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48" w:rsidRDefault="006A2C48" w:rsidP="006A2C48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48" w:rsidRDefault="006A2C48" w:rsidP="006A2C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A2C48" w:rsidRDefault="006A2C48" w:rsidP="006A2C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6A2C48" w:rsidRDefault="006A2C48" w:rsidP="006A2C4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6A2C48" w:rsidRDefault="006A2C48" w:rsidP="006A2C4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6A2C48" w:rsidRDefault="006A2C48" w:rsidP="006A2C4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6A2C48" w:rsidRDefault="006A2C48" w:rsidP="006A2C48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A2C48" w:rsidRDefault="00437A58" w:rsidP="006A2C48">
      <w:pPr>
        <w:rPr>
          <w:sz w:val="26"/>
          <w:szCs w:val="28"/>
        </w:rPr>
      </w:pPr>
      <w:r>
        <w:rPr>
          <w:sz w:val="26"/>
          <w:szCs w:val="28"/>
        </w:rPr>
        <w:t>от 05</w:t>
      </w:r>
      <w:r w:rsidR="00446F69">
        <w:rPr>
          <w:sz w:val="26"/>
          <w:szCs w:val="28"/>
        </w:rPr>
        <w:t xml:space="preserve"> февраля 2016</w:t>
      </w:r>
      <w:r w:rsidR="006A2C48">
        <w:rPr>
          <w:sz w:val="26"/>
          <w:szCs w:val="28"/>
        </w:rPr>
        <w:t xml:space="preserve"> года                      № </w:t>
      </w:r>
      <w:r w:rsidR="0084121D">
        <w:rPr>
          <w:sz w:val="26"/>
          <w:szCs w:val="28"/>
        </w:rPr>
        <w:t>23</w:t>
      </w:r>
    </w:p>
    <w:p w:rsidR="006A2C48" w:rsidRDefault="006A2C48" w:rsidP="006A2C48">
      <w:pPr>
        <w:rPr>
          <w:sz w:val="26"/>
        </w:rPr>
      </w:pPr>
    </w:p>
    <w:p w:rsidR="00CB057C" w:rsidRPr="00CB057C" w:rsidRDefault="00CB057C" w:rsidP="00CB057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057C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 </w:t>
      </w:r>
      <w:r>
        <w:rPr>
          <w:rFonts w:ascii="Times New Roman" w:hAnsi="Times New Roman" w:cs="Times New Roman"/>
          <w:b w:val="0"/>
          <w:sz w:val="26"/>
          <w:szCs w:val="26"/>
        </w:rPr>
        <w:t>Положения о порядке</w:t>
      </w:r>
    </w:p>
    <w:p w:rsidR="00035C6A" w:rsidRDefault="00CB057C" w:rsidP="00CB057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057C">
        <w:rPr>
          <w:rFonts w:ascii="Times New Roman" w:hAnsi="Times New Roman" w:cs="Times New Roman"/>
          <w:b w:val="0"/>
          <w:sz w:val="26"/>
          <w:szCs w:val="26"/>
        </w:rPr>
        <w:t xml:space="preserve">сообщения муниципальными служащими </w:t>
      </w:r>
    </w:p>
    <w:p w:rsidR="00CB057C" w:rsidRPr="00CB057C" w:rsidRDefault="00035C6A" w:rsidP="00CB057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Ерзовского городского поселения </w:t>
      </w:r>
      <w:r w:rsidR="00CB057C" w:rsidRPr="00CB057C">
        <w:rPr>
          <w:rFonts w:ascii="Times New Roman" w:hAnsi="Times New Roman" w:cs="Times New Roman"/>
          <w:b w:val="0"/>
          <w:sz w:val="26"/>
          <w:szCs w:val="26"/>
        </w:rPr>
        <w:t>о возникновении</w:t>
      </w:r>
    </w:p>
    <w:p w:rsidR="00CB057C" w:rsidRDefault="00CB057C" w:rsidP="00CB057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057C">
        <w:rPr>
          <w:rFonts w:ascii="Times New Roman" w:hAnsi="Times New Roman" w:cs="Times New Roman"/>
          <w:b w:val="0"/>
          <w:sz w:val="26"/>
          <w:szCs w:val="26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B057C" w:rsidRPr="00CB057C" w:rsidRDefault="00CB057C" w:rsidP="00CB057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2C48" w:rsidRPr="00DA48A6" w:rsidRDefault="006A2C48" w:rsidP="00DA48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sz w:val="26"/>
          <w:szCs w:val="26"/>
        </w:rPr>
        <w:t>от 02 марта 2007 г. № 25-ФЗ "О муниципальной службе в Российской Федерации"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от 25 декабря 2008 г. № 273-ФЗ "О противодействии коррупции"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на основании </w:t>
      </w:r>
      <w:r w:rsidR="00CB057C" w:rsidRPr="00DA48A6">
        <w:rPr>
          <w:rFonts w:ascii="Times New Roman" w:hAnsi="Times New Roman" w:cs="Times New Roman"/>
          <w:sz w:val="26"/>
          <w:szCs w:val="26"/>
        </w:rPr>
        <w:t>Указа Президента Российской Федерации</w:t>
      </w:r>
      <w:r w:rsidR="00DA48A6">
        <w:rPr>
          <w:rFonts w:ascii="Times New Roman" w:hAnsi="Times New Roman" w:cs="Times New Roman"/>
          <w:sz w:val="26"/>
          <w:szCs w:val="26"/>
        </w:rPr>
        <w:t xml:space="preserve"> № 650 от 22 декабря 2015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8A6">
        <w:rPr>
          <w:rFonts w:ascii="Times New Roman" w:hAnsi="Times New Roman" w:cs="Times New Roman"/>
          <w:sz w:val="26"/>
          <w:szCs w:val="26"/>
        </w:rPr>
        <w:t>"</w:t>
      </w:r>
      <w:r w:rsidR="00DA48A6" w:rsidRPr="00DA48A6">
        <w:rPr>
          <w:rFonts w:ascii="Times New Roman" w:hAnsi="Times New Roman" w:cs="Times New Roman"/>
          <w:sz w:val="26"/>
          <w:szCs w:val="26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proofErr w:type="gramEnd"/>
      <w:r w:rsidR="00DA48A6" w:rsidRPr="00DA48A6">
        <w:rPr>
          <w:rFonts w:ascii="Times New Roman" w:hAnsi="Times New Roman" w:cs="Times New Roman"/>
          <w:sz w:val="26"/>
          <w:szCs w:val="26"/>
        </w:rPr>
        <w:t xml:space="preserve"> заинтересованности при исполнении должностных обязанностей, которая приводит или может привести к конфликту интересов</w:t>
      </w:r>
      <w:r w:rsidRPr="00DA48A6">
        <w:rPr>
          <w:rFonts w:ascii="Times New Roman" w:hAnsi="Times New Roman" w:cs="Times New Roman"/>
          <w:sz w:val="26"/>
          <w:szCs w:val="26"/>
        </w:rPr>
        <w:t>"</w:t>
      </w:r>
      <w:r w:rsidRPr="00DA48A6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6A2C48" w:rsidRDefault="006A2C48" w:rsidP="006A2C48">
      <w:pPr>
        <w:jc w:val="center"/>
        <w:rPr>
          <w:b/>
          <w:sz w:val="26"/>
          <w:szCs w:val="28"/>
        </w:rPr>
      </w:pPr>
    </w:p>
    <w:p w:rsidR="006A2C48" w:rsidRDefault="006A2C48" w:rsidP="006A2C48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ПОСТАНОВЛЯЮ:</w:t>
      </w:r>
    </w:p>
    <w:p w:rsidR="006A2C48" w:rsidRDefault="006A2C48" w:rsidP="006A2C48">
      <w:pPr>
        <w:jc w:val="both"/>
        <w:rPr>
          <w:sz w:val="26"/>
          <w:szCs w:val="28"/>
        </w:rPr>
      </w:pPr>
    </w:p>
    <w:p w:rsidR="006A2C48" w:rsidRPr="00DA48A6" w:rsidRDefault="00DA48A6" w:rsidP="00DA48A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6A2C48" w:rsidRPr="00DA48A6">
        <w:rPr>
          <w:rFonts w:ascii="Times New Roman" w:hAnsi="Times New Roman" w:cs="Times New Roman"/>
          <w:b w:val="0"/>
          <w:sz w:val="26"/>
          <w:szCs w:val="26"/>
        </w:rPr>
        <w:t xml:space="preserve">1.Утвердить </w:t>
      </w:r>
      <w:r w:rsidRPr="00DA48A6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  <w:r w:rsidR="006A2C48" w:rsidRPr="00DA48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A48A6">
        <w:rPr>
          <w:rFonts w:ascii="Times New Roman" w:hAnsi="Times New Roman" w:cs="Times New Roman"/>
          <w:b w:val="0"/>
          <w:sz w:val="26"/>
          <w:szCs w:val="26"/>
        </w:rPr>
        <w:t xml:space="preserve">о порядке сообщения муниципальными служащими </w:t>
      </w:r>
      <w:r w:rsidR="00035C6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Ерзовского городского поселения </w:t>
      </w:r>
      <w:r w:rsidRPr="00DA48A6">
        <w:rPr>
          <w:rFonts w:ascii="Times New Roman" w:hAnsi="Times New Roman" w:cs="Times New Roman"/>
          <w:b w:val="0"/>
          <w:sz w:val="26"/>
          <w:szCs w:val="26"/>
        </w:rPr>
        <w:t>о возникновении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л</w:t>
      </w:r>
      <w:r w:rsidRPr="00DA48A6">
        <w:rPr>
          <w:rFonts w:ascii="Times New Roman" w:hAnsi="Times New Roman" w:cs="Times New Roman"/>
          <w:b w:val="0"/>
          <w:sz w:val="26"/>
          <w:szCs w:val="26"/>
        </w:rPr>
        <w:t>ичной заинтересованности при исполнении должностных обязанностей, которая приводит или может привести к конфликту интересов</w:t>
      </w:r>
      <w:r w:rsidR="009E353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A2C48" w:rsidRPr="009E353D" w:rsidRDefault="009E353D" w:rsidP="009E353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6A2C48" w:rsidRPr="009E353D">
        <w:rPr>
          <w:rFonts w:ascii="Times New Roman" w:hAnsi="Times New Roman" w:cs="Times New Roman"/>
          <w:b w:val="0"/>
          <w:sz w:val="26"/>
          <w:szCs w:val="26"/>
        </w:rPr>
        <w:t>2.Главному специалисту по кадровому развитию администрации Ерзовского городского поселения Городищенского муниципального района ознакоми</w:t>
      </w:r>
      <w:r w:rsidRPr="009E353D">
        <w:rPr>
          <w:rFonts w:ascii="Times New Roman" w:hAnsi="Times New Roman" w:cs="Times New Roman"/>
          <w:b w:val="0"/>
          <w:sz w:val="26"/>
          <w:szCs w:val="26"/>
        </w:rPr>
        <w:t>ть специалистов администрации с</w:t>
      </w:r>
      <w:r w:rsidR="006A2C48" w:rsidRPr="009E353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E353D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48A6">
        <w:rPr>
          <w:rFonts w:ascii="Times New Roman" w:hAnsi="Times New Roman" w:cs="Times New Roman"/>
          <w:b w:val="0"/>
          <w:sz w:val="26"/>
          <w:szCs w:val="26"/>
        </w:rPr>
        <w:t xml:space="preserve">  о порядке сообщения муниципальными служащими о возникновении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л</w:t>
      </w:r>
      <w:r w:rsidRPr="00DA48A6">
        <w:rPr>
          <w:rFonts w:ascii="Times New Roman" w:hAnsi="Times New Roman" w:cs="Times New Roman"/>
          <w:b w:val="0"/>
          <w:sz w:val="26"/>
          <w:szCs w:val="26"/>
        </w:rPr>
        <w:t>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A2C48" w:rsidRDefault="006A2C48" w:rsidP="006A2C48">
      <w:pPr>
        <w:ind w:right="-49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на официальном сайте администрации Ерзовского городского поселения.</w:t>
      </w:r>
    </w:p>
    <w:p w:rsidR="006A2C48" w:rsidRDefault="006A2C48" w:rsidP="006A2C48">
      <w:pPr>
        <w:pStyle w:val="MainSt-1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4. 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A2C48" w:rsidRDefault="006A2C48" w:rsidP="006A2C48">
      <w:pPr>
        <w:pStyle w:val="a5"/>
        <w:ind w:left="644"/>
        <w:jc w:val="both"/>
        <w:rPr>
          <w:sz w:val="26"/>
          <w:szCs w:val="26"/>
        </w:rPr>
      </w:pPr>
    </w:p>
    <w:p w:rsidR="006A2C48" w:rsidRDefault="006A2C48" w:rsidP="006A2C48">
      <w:pPr>
        <w:jc w:val="both"/>
        <w:rPr>
          <w:sz w:val="26"/>
          <w:szCs w:val="28"/>
        </w:rPr>
      </w:pPr>
    </w:p>
    <w:p w:rsidR="006A2C48" w:rsidRDefault="006A2C48" w:rsidP="006A2C48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Ерзовского </w:t>
      </w:r>
    </w:p>
    <w:p w:rsidR="006A2C48" w:rsidRDefault="006A2C48" w:rsidP="006A2C48">
      <w:pPr>
        <w:jc w:val="both"/>
        <w:rPr>
          <w:sz w:val="26"/>
          <w:szCs w:val="28"/>
        </w:rPr>
      </w:pPr>
      <w:r>
        <w:rPr>
          <w:sz w:val="26"/>
          <w:szCs w:val="28"/>
        </w:rPr>
        <w:t>городского поселения                                                                                 А.А. Курнаков</w:t>
      </w:r>
    </w:p>
    <w:p w:rsidR="00DA48A6" w:rsidRDefault="00DA48A6" w:rsidP="009C17AA">
      <w:pPr>
        <w:rPr>
          <w:b/>
        </w:rPr>
      </w:pPr>
    </w:p>
    <w:p w:rsidR="009E353D" w:rsidRDefault="009E353D" w:rsidP="006A2C48">
      <w:pPr>
        <w:jc w:val="right"/>
        <w:rPr>
          <w:b/>
        </w:rPr>
      </w:pPr>
    </w:p>
    <w:p w:rsidR="006A2C48" w:rsidRDefault="006A2C48" w:rsidP="006A2C48">
      <w:pPr>
        <w:jc w:val="right"/>
        <w:rPr>
          <w:b/>
        </w:rPr>
      </w:pPr>
      <w:r>
        <w:rPr>
          <w:b/>
        </w:rPr>
        <w:t>УТВЕРЖДЕН</w:t>
      </w:r>
      <w:r w:rsidR="00127876">
        <w:rPr>
          <w:b/>
        </w:rPr>
        <w:t>О</w:t>
      </w:r>
    </w:p>
    <w:p w:rsidR="006A2C48" w:rsidRDefault="006A2C48" w:rsidP="006A2C48">
      <w:pPr>
        <w:jc w:val="right"/>
      </w:pPr>
      <w:r>
        <w:t xml:space="preserve">постановлением администрации </w:t>
      </w:r>
    </w:p>
    <w:p w:rsidR="006A2C48" w:rsidRDefault="006A2C48" w:rsidP="006A2C48">
      <w:pPr>
        <w:jc w:val="right"/>
      </w:pPr>
      <w:r>
        <w:t xml:space="preserve">Ерзовского городского поселения </w:t>
      </w:r>
    </w:p>
    <w:p w:rsidR="006A2C48" w:rsidRDefault="00437A58" w:rsidP="006A2C48">
      <w:pPr>
        <w:jc w:val="right"/>
      </w:pPr>
      <w:r>
        <w:t>от  05</w:t>
      </w:r>
      <w:r w:rsidR="006A2C48">
        <w:t xml:space="preserve"> </w:t>
      </w:r>
      <w:r w:rsidR="00446F69">
        <w:t>февраля 2016</w:t>
      </w:r>
      <w:r w:rsidR="009E353D">
        <w:t xml:space="preserve"> г. № </w:t>
      </w:r>
      <w:r w:rsidR="0084121D">
        <w:t>23</w:t>
      </w:r>
      <w:r w:rsidR="006A2C48">
        <w:t xml:space="preserve"> </w:t>
      </w:r>
    </w:p>
    <w:p w:rsidR="006A2C48" w:rsidRDefault="006A2C48" w:rsidP="006A2C48">
      <w:pPr>
        <w:pStyle w:val="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6A2C48" w:rsidRDefault="006A2C48" w:rsidP="006A2C48">
      <w:pPr>
        <w:pStyle w:val="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9E353D" w:rsidRPr="00CB057C" w:rsidRDefault="009E353D" w:rsidP="009E353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Положение о порядке</w:t>
      </w:r>
    </w:p>
    <w:p w:rsidR="00035C6A" w:rsidRDefault="009E353D" w:rsidP="009E353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057C">
        <w:rPr>
          <w:rFonts w:ascii="Times New Roman" w:hAnsi="Times New Roman" w:cs="Times New Roman"/>
          <w:b w:val="0"/>
          <w:sz w:val="26"/>
          <w:szCs w:val="26"/>
        </w:rPr>
        <w:t xml:space="preserve">сообщения муниципальными служащими </w:t>
      </w:r>
    </w:p>
    <w:p w:rsidR="009E353D" w:rsidRPr="00CB057C" w:rsidRDefault="00035C6A" w:rsidP="009E353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Ерзовского городского поселения </w:t>
      </w:r>
      <w:r w:rsidR="009E353D" w:rsidRPr="00CB057C">
        <w:rPr>
          <w:rFonts w:ascii="Times New Roman" w:hAnsi="Times New Roman" w:cs="Times New Roman"/>
          <w:b w:val="0"/>
          <w:sz w:val="26"/>
          <w:szCs w:val="26"/>
        </w:rPr>
        <w:t>о возникновении</w:t>
      </w:r>
    </w:p>
    <w:p w:rsidR="009E353D" w:rsidRDefault="009E353D" w:rsidP="009E353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057C">
        <w:rPr>
          <w:rFonts w:ascii="Times New Roman" w:hAnsi="Times New Roman" w:cs="Times New Roman"/>
          <w:b w:val="0"/>
          <w:sz w:val="26"/>
          <w:szCs w:val="26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A2C48" w:rsidRDefault="006A2C48" w:rsidP="006A2C48">
      <w:pPr>
        <w:jc w:val="center"/>
        <w:rPr>
          <w:sz w:val="26"/>
          <w:szCs w:val="26"/>
        </w:rPr>
      </w:pPr>
    </w:p>
    <w:p w:rsidR="00130C20" w:rsidRDefault="009E353D" w:rsidP="0013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3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E353D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сообщения муниципальными служащими </w:t>
      </w:r>
      <w:r w:rsidR="00035C6A" w:rsidRPr="00035C6A">
        <w:rPr>
          <w:rFonts w:ascii="Times New Roman" w:hAnsi="Times New Roman" w:cs="Times New Roman"/>
          <w:sz w:val="26"/>
          <w:szCs w:val="26"/>
        </w:rPr>
        <w:t>администрации Ерзовского городского поселения</w:t>
      </w:r>
      <w:r w:rsidR="00035C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353D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041C75"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интересов, разработан в соответствии с пунктом 2 статьи </w:t>
      </w:r>
      <w:r w:rsidR="00927867">
        <w:rPr>
          <w:rFonts w:ascii="Times New Roman" w:hAnsi="Times New Roman" w:cs="Times New Roman"/>
          <w:sz w:val="26"/>
          <w:szCs w:val="26"/>
        </w:rPr>
        <w:t>11 Федерального закона от 25</w:t>
      </w:r>
      <w:r w:rsidR="0084121D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041C75">
        <w:rPr>
          <w:rFonts w:ascii="Times New Roman" w:hAnsi="Times New Roman" w:cs="Times New Roman"/>
          <w:sz w:val="26"/>
          <w:szCs w:val="26"/>
        </w:rPr>
        <w:t xml:space="preserve">2008 г. № 273-ФЗ «О противодействии </w:t>
      </w:r>
      <w:r w:rsidR="00041C75">
        <w:rPr>
          <w:rFonts w:ascii="Times New Roman" w:eastAsia="Calibri" w:hAnsi="Times New Roman" w:cs="Times New Roman"/>
          <w:sz w:val="26"/>
          <w:szCs w:val="26"/>
        </w:rPr>
        <w:t>коррупции</w:t>
      </w:r>
      <w:r w:rsidR="00041C75">
        <w:rPr>
          <w:rFonts w:ascii="Times New Roman" w:hAnsi="Times New Roman" w:cs="Times New Roman"/>
          <w:sz w:val="26"/>
          <w:szCs w:val="26"/>
        </w:rPr>
        <w:t xml:space="preserve">», подпунктом 11 пункта 1 статьи </w:t>
      </w:r>
      <w:r w:rsidR="0084121D">
        <w:rPr>
          <w:rFonts w:ascii="Times New Roman" w:hAnsi="Times New Roman" w:cs="Times New Roman"/>
          <w:sz w:val="26"/>
          <w:szCs w:val="26"/>
        </w:rPr>
        <w:t xml:space="preserve">12 Федерального закона от 02 марта </w:t>
      </w:r>
      <w:r w:rsidR="00041C75">
        <w:rPr>
          <w:rFonts w:ascii="Times New Roman" w:hAnsi="Times New Roman" w:cs="Times New Roman"/>
          <w:sz w:val="26"/>
          <w:szCs w:val="26"/>
        </w:rPr>
        <w:t>2007 г. № 25-ФЗ</w:t>
      </w:r>
      <w:proofErr w:type="gramEnd"/>
      <w:r w:rsidR="00041C75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041C75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Федерации»</w:t>
      </w:r>
      <w:r w:rsidR="00035C6A">
        <w:rPr>
          <w:rFonts w:ascii="Times New Roman" w:hAnsi="Times New Roman" w:cs="Times New Roman"/>
          <w:sz w:val="26"/>
          <w:szCs w:val="26"/>
        </w:rPr>
        <w:t>,</w:t>
      </w:r>
      <w:r w:rsidR="00927867">
        <w:rPr>
          <w:rFonts w:ascii="Times New Roman" w:hAnsi="Times New Roman" w:cs="Times New Roman"/>
          <w:sz w:val="26"/>
          <w:szCs w:val="26"/>
        </w:rPr>
        <w:t xml:space="preserve"> </w:t>
      </w:r>
      <w:r w:rsidR="00035C6A">
        <w:rPr>
          <w:rFonts w:ascii="Times New Roman" w:hAnsi="Times New Roman" w:cs="Times New Roman"/>
          <w:sz w:val="26"/>
          <w:szCs w:val="26"/>
        </w:rPr>
        <w:t>Указом</w:t>
      </w:r>
      <w:r w:rsidR="00035C6A" w:rsidRPr="00DA48A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</w:t>
      </w:r>
      <w:r w:rsidR="00035C6A">
        <w:rPr>
          <w:rFonts w:ascii="Times New Roman" w:hAnsi="Times New Roman" w:cs="Times New Roman"/>
          <w:sz w:val="26"/>
          <w:szCs w:val="26"/>
        </w:rPr>
        <w:t xml:space="preserve"> № 650 от 22 декабря 2015 года </w:t>
      </w:r>
      <w:r w:rsidR="00035C6A" w:rsidRPr="00DA48A6">
        <w:rPr>
          <w:rFonts w:ascii="Times New Roman" w:hAnsi="Times New Roman" w:cs="Times New Roman"/>
          <w:sz w:val="26"/>
          <w:szCs w:val="26"/>
        </w:rPr>
        <w:t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 w:rsidR="00035C6A">
        <w:rPr>
          <w:rFonts w:ascii="Times New Roman" w:hAnsi="Times New Roman" w:cs="Times New Roman"/>
          <w:sz w:val="26"/>
          <w:szCs w:val="26"/>
        </w:rPr>
        <w:t xml:space="preserve">, </w:t>
      </w:r>
      <w:r w:rsidR="00927867">
        <w:rPr>
          <w:rFonts w:ascii="Times New Roman" w:hAnsi="Times New Roman" w:cs="Times New Roman"/>
          <w:sz w:val="26"/>
          <w:szCs w:val="26"/>
        </w:rPr>
        <w:t>и в целях обеспечения реализации, предусмотренной в федеральных законах обязанности муниципального</w:t>
      </w:r>
      <w:proofErr w:type="gramEnd"/>
      <w:r w:rsidR="00927867">
        <w:rPr>
          <w:rFonts w:ascii="Times New Roman" w:hAnsi="Times New Roman" w:cs="Times New Roman"/>
          <w:sz w:val="26"/>
          <w:szCs w:val="26"/>
        </w:rPr>
        <w:t xml:space="preserve"> служащего</w:t>
      </w:r>
      <w:r w:rsidR="00130C20">
        <w:rPr>
          <w:rFonts w:ascii="Times New Roman" w:hAnsi="Times New Roman" w:cs="Times New Roman"/>
          <w:sz w:val="26"/>
          <w:szCs w:val="26"/>
        </w:rPr>
        <w:t xml:space="preserve"> уведомлять в письменной форме </w:t>
      </w:r>
      <w:r w:rsidR="00130C20" w:rsidRPr="00130C20">
        <w:rPr>
          <w:rFonts w:ascii="Times New Roman" w:hAnsi="Times New Roman" w:cs="Times New Roman"/>
          <w:sz w:val="26"/>
          <w:szCs w:val="26"/>
        </w:rPr>
        <w:t xml:space="preserve">представителя нанимателя (работодателя) о личной заинтересованности при исполнении должностных обязанностей, </w:t>
      </w:r>
      <w:r w:rsidR="00130C20" w:rsidRPr="009E353D">
        <w:rPr>
          <w:rFonts w:ascii="Times New Roman" w:hAnsi="Times New Roman" w:cs="Times New Roman"/>
          <w:sz w:val="26"/>
          <w:szCs w:val="26"/>
        </w:rPr>
        <w:t>которая приводит или может</w:t>
      </w:r>
      <w:r w:rsidR="00130C20"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</w:t>
      </w:r>
      <w:r w:rsidR="009F6BDF">
        <w:rPr>
          <w:rFonts w:ascii="Times New Roman" w:hAnsi="Times New Roman" w:cs="Times New Roman"/>
          <w:sz w:val="26"/>
          <w:szCs w:val="26"/>
        </w:rPr>
        <w:t xml:space="preserve">, </w:t>
      </w:r>
      <w:r w:rsidR="009F6BDF" w:rsidRPr="009E353D">
        <w:rPr>
          <w:rFonts w:ascii="Times New Roman" w:hAnsi="Times New Roman" w:cs="Times New Roman"/>
          <w:sz w:val="26"/>
          <w:szCs w:val="26"/>
        </w:rPr>
        <w:t>а также принимать меры по предотвращению или урегулированию конфликта интересов.</w:t>
      </w:r>
    </w:p>
    <w:p w:rsidR="009F6BDF" w:rsidRPr="009F6BDF" w:rsidRDefault="009F6BDF" w:rsidP="009F6B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Par0"/>
      <w:bookmarkEnd w:id="0"/>
      <w:r>
        <w:rPr>
          <w:rFonts w:eastAsiaTheme="minorHAnsi"/>
          <w:sz w:val="26"/>
          <w:szCs w:val="26"/>
          <w:lang w:eastAsia="en-US"/>
        </w:rPr>
        <w:t xml:space="preserve">2. Под конфликтом интересов </w:t>
      </w:r>
      <w:r w:rsidRPr="009F6BDF">
        <w:rPr>
          <w:rFonts w:eastAsiaTheme="minorHAnsi"/>
          <w:sz w:val="26"/>
          <w:szCs w:val="26"/>
          <w:lang w:eastAsia="en-US"/>
        </w:rPr>
        <w:t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F6BDF" w:rsidRPr="009F6BDF" w:rsidRDefault="009F6BDF" w:rsidP="009F6B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Pr="009F6BDF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>
        <w:rPr>
          <w:rFonts w:eastAsiaTheme="minorHAnsi"/>
          <w:sz w:val="26"/>
          <w:szCs w:val="26"/>
          <w:lang w:eastAsia="en-US"/>
        </w:rPr>
        <w:t>П</w:t>
      </w:r>
      <w:r w:rsidRPr="009F6BDF">
        <w:rPr>
          <w:rFonts w:eastAsiaTheme="minorHAnsi"/>
          <w:sz w:val="26"/>
          <w:szCs w:val="26"/>
          <w:lang w:eastAsia="en-US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rFonts w:eastAsiaTheme="minorHAnsi"/>
          <w:sz w:val="26"/>
          <w:szCs w:val="26"/>
          <w:lang w:eastAsia="en-US"/>
        </w:rPr>
        <w:t>муниципальным служащим</w:t>
      </w:r>
      <w:r w:rsidRPr="009F6BDF">
        <w:rPr>
          <w:rFonts w:eastAsiaTheme="minorHAnsi"/>
          <w:sz w:val="26"/>
          <w:szCs w:val="26"/>
          <w:lang w:eastAsia="en-US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9F6BD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муниципальный служащий</w:t>
      </w:r>
      <w:r w:rsidRPr="009F6BDF">
        <w:rPr>
          <w:rFonts w:eastAsiaTheme="minorHAnsi"/>
          <w:sz w:val="26"/>
          <w:szCs w:val="26"/>
          <w:lang w:eastAsia="en-US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E353D" w:rsidRPr="009E353D" w:rsidRDefault="00130C20" w:rsidP="0013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3D">
        <w:rPr>
          <w:rFonts w:ascii="Times New Roman" w:hAnsi="Times New Roman" w:cs="Times New Roman"/>
          <w:sz w:val="26"/>
          <w:szCs w:val="26"/>
        </w:rPr>
        <w:t xml:space="preserve"> </w:t>
      </w:r>
      <w:r w:rsidR="00307D64">
        <w:rPr>
          <w:rFonts w:ascii="Times New Roman" w:hAnsi="Times New Roman" w:cs="Times New Roman"/>
          <w:sz w:val="26"/>
          <w:szCs w:val="26"/>
        </w:rPr>
        <w:t>4</w:t>
      </w:r>
      <w:r w:rsidR="009F6B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F6BDF">
        <w:rPr>
          <w:rFonts w:ascii="Times New Roman" w:hAnsi="Times New Roman" w:cs="Times New Roman"/>
          <w:sz w:val="26"/>
          <w:szCs w:val="26"/>
        </w:rPr>
        <w:t>Муниципальные служащие</w:t>
      </w:r>
      <w:r w:rsidR="009E353D" w:rsidRPr="009E353D">
        <w:rPr>
          <w:rFonts w:ascii="Times New Roman" w:hAnsi="Times New Roman" w:cs="Times New Roman"/>
          <w:sz w:val="26"/>
          <w:szCs w:val="26"/>
        </w:rPr>
        <w:t xml:space="preserve"> </w:t>
      </w:r>
      <w:r w:rsidR="009F6BDF" w:rsidRPr="009F6BDF">
        <w:rPr>
          <w:rFonts w:ascii="Times New Roman" w:hAnsi="Times New Roman" w:cs="Times New Roman"/>
          <w:sz w:val="26"/>
          <w:szCs w:val="26"/>
        </w:rPr>
        <w:t xml:space="preserve">администрации Ерзовского городского поселения (заместитель главы администрации, </w:t>
      </w:r>
      <w:r w:rsidR="009F6BDF">
        <w:rPr>
          <w:rFonts w:ascii="Times New Roman" w:hAnsi="Times New Roman" w:cs="Times New Roman"/>
          <w:sz w:val="26"/>
          <w:szCs w:val="26"/>
        </w:rPr>
        <w:t>г</w:t>
      </w:r>
      <w:r w:rsidR="009F6BDF" w:rsidRPr="009F6BDF">
        <w:rPr>
          <w:rFonts w:ascii="Times New Roman" w:hAnsi="Times New Roman" w:cs="Times New Roman"/>
          <w:sz w:val="26"/>
          <w:szCs w:val="26"/>
        </w:rPr>
        <w:t xml:space="preserve">лавный специалист  - главный бухгалтер, главный специалист по социально – экономическому развитию, </w:t>
      </w:r>
      <w:r w:rsidR="009F6BDF" w:rsidRPr="009F6BDF">
        <w:rPr>
          <w:rFonts w:ascii="Times New Roman" w:hAnsi="Times New Roman" w:cs="Times New Roman"/>
          <w:sz w:val="26"/>
          <w:szCs w:val="26"/>
        </w:rPr>
        <w:lastRenderedPageBreak/>
        <w:t>финансово – экономическому и бюджетному планированию и контролю, главный специалист по общим вопросам делопроизводства, формированию архива, кадровому развитию и информации, ведущий специалист по управлению муниципальным имуществом, землепользованию, землеустройству и контролю за пользованием землей, специалист 1 категории по налогам и сборам, предпринимательству и</w:t>
      </w:r>
      <w:proofErr w:type="gramEnd"/>
      <w:r w:rsidR="009F6BDF" w:rsidRPr="009F6BDF">
        <w:rPr>
          <w:rFonts w:ascii="Times New Roman" w:hAnsi="Times New Roman" w:cs="Times New Roman"/>
          <w:sz w:val="26"/>
          <w:szCs w:val="26"/>
        </w:rPr>
        <w:t xml:space="preserve"> сельскому хозяйству, специалист 1 категории по социальной политике)</w:t>
      </w:r>
      <w:r w:rsidR="009E353D" w:rsidRPr="009F6BDF">
        <w:rPr>
          <w:rFonts w:ascii="Times New Roman" w:hAnsi="Times New Roman" w:cs="Times New Roman"/>
          <w:sz w:val="26"/>
          <w:szCs w:val="26"/>
        </w:rPr>
        <w:t>,</w:t>
      </w:r>
      <w:r w:rsidR="009E353D" w:rsidRPr="009E353D">
        <w:rPr>
          <w:rFonts w:ascii="Times New Roman" w:hAnsi="Times New Roman" w:cs="Times New Roman"/>
          <w:sz w:val="26"/>
          <w:szCs w:val="26"/>
        </w:rPr>
        <w:t xml:space="preserve">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E353D" w:rsidRDefault="009E353D" w:rsidP="0030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353D">
        <w:rPr>
          <w:rFonts w:ascii="Times New Roman" w:hAnsi="Times New Roman" w:cs="Times New Roman"/>
          <w:sz w:val="26"/>
          <w:szCs w:val="26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307D64">
        <w:rPr>
          <w:rFonts w:ascii="Times New Roman" w:hAnsi="Times New Roman" w:cs="Times New Roman"/>
          <w:sz w:val="26"/>
          <w:szCs w:val="26"/>
        </w:rPr>
        <w:t>интересов (далее - уведомление), составленное по форме согласно приложению № 1</w:t>
      </w:r>
      <w:bookmarkStart w:id="1" w:name="P133"/>
      <w:bookmarkEnd w:id="1"/>
      <w:r w:rsidR="00307D64">
        <w:rPr>
          <w:rFonts w:ascii="Times New Roman" w:hAnsi="Times New Roman" w:cs="Times New Roman"/>
          <w:sz w:val="26"/>
          <w:szCs w:val="26"/>
        </w:rPr>
        <w:t xml:space="preserve"> и направ</w:t>
      </w:r>
      <w:r w:rsidR="001700BB">
        <w:rPr>
          <w:rFonts w:ascii="Times New Roman" w:hAnsi="Times New Roman" w:cs="Times New Roman"/>
          <w:sz w:val="26"/>
          <w:szCs w:val="26"/>
        </w:rPr>
        <w:t>ляется представителю нанимателя или уполномоченному лицу (лицу, ответственному</w:t>
      </w:r>
      <w:r w:rsidR="001700BB" w:rsidRPr="001700BB">
        <w:rPr>
          <w:rFonts w:ascii="Times New Roman" w:hAnsi="Times New Roman" w:cs="Times New Roman"/>
          <w:sz w:val="26"/>
          <w:szCs w:val="26"/>
        </w:rPr>
        <w:t xml:space="preserve"> </w:t>
      </w:r>
      <w:r w:rsidR="001700BB">
        <w:rPr>
          <w:rFonts w:ascii="Times New Roman" w:hAnsi="Times New Roman" w:cs="Times New Roman"/>
          <w:sz w:val="26"/>
          <w:szCs w:val="26"/>
        </w:rPr>
        <w:t xml:space="preserve">за профилактику коррупционных правонарушений). </w:t>
      </w:r>
    </w:p>
    <w:p w:rsidR="00B8498D" w:rsidRDefault="00B8498D" w:rsidP="0030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Уведомление должно содержать следующие сведения:</w:t>
      </w:r>
    </w:p>
    <w:p w:rsidR="00B8498D" w:rsidRDefault="001700BB" w:rsidP="0030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B8498D">
        <w:rPr>
          <w:rFonts w:ascii="Times New Roman" w:hAnsi="Times New Roman" w:cs="Times New Roman"/>
          <w:sz w:val="26"/>
          <w:szCs w:val="26"/>
        </w:rPr>
        <w:t>) о муниципальном служащем, составившем уведомление (фамилия, имя, отчество, занимаемая должность);</w:t>
      </w:r>
    </w:p>
    <w:p w:rsidR="00B8498D" w:rsidRDefault="001700BB" w:rsidP="0030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B8498D">
        <w:rPr>
          <w:rFonts w:ascii="Times New Roman" w:hAnsi="Times New Roman" w:cs="Times New Roman"/>
          <w:sz w:val="26"/>
          <w:szCs w:val="26"/>
        </w:rPr>
        <w:t xml:space="preserve">) описание личной </w:t>
      </w:r>
      <w:r w:rsidR="00D01C1F">
        <w:rPr>
          <w:rFonts w:ascii="Times New Roman" w:hAnsi="Times New Roman" w:cs="Times New Roman"/>
          <w:sz w:val="26"/>
          <w:szCs w:val="26"/>
        </w:rPr>
        <w:t>заинтересованности, которая приводит или может привести к конфликту интересов;</w:t>
      </w:r>
    </w:p>
    <w:p w:rsidR="00D01C1F" w:rsidRDefault="001700BB" w:rsidP="0030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01C1F">
        <w:rPr>
          <w:rFonts w:ascii="Times New Roman" w:hAnsi="Times New Roman" w:cs="Times New Roman"/>
          <w:sz w:val="26"/>
          <w:szCs w:val="26"/>
        </w:rPr>
        <w:t xml:space="preserve">) описание должностных обязанностей, на исполнение которых может негативно повлиять, либо негативно влияет личная заинтересованность; </w:t>
      </w:r>
    </w:p>
    <w:p w:rsidR="00D01C1F" w:rsidRDefault="001700BB" w:rsidP="0030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01C1F">
        <w:rPr>
          <w:rFonts w:ascii="Times New Roman" w:hAnsi="Times New Roman" w:cs="Times New Roman"/>
          <w:sz w:val="26"/>
          <w:szCs w:val="26"/>
        </w:rPr>
        <w:t>) предложения по урегулированию конфликта интересов.</w:t>
      </w:r>
    </w:p>
    <w:p w:rsidR="00127876" w:rsidRDefault="00127876" w:rsidP="0030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подписывается муниципальным служащим с указанием даты составления уведомления.</w:t>
      </w:r>
    </w:p>
    <w:p w:rsidR="00563D95" w:rsidRPr="00D20BB8" w:rsidRDefault="00563D95" w:rsidP="00563D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20B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20BB8">
        <w:rPr>
          <w:rFonts w:ascii="Times New Roman" w:hAnsi="Times New Roman" w:cs="Times New Roman"/>
          <w:sz w:val="26"/>
          <w:szCs w:val="26"/>
        </w:rPr>
        <w:t>При нахождении муниципального служащего в служебной командировке, не при исполнении должностных обязанностей и вне пределов места работы, пи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представителя нанимателя, а по прибытии к месту прохождения муниципальной службы – оформить уведомление.</w:t>
      </w:r>
      <w:proofErr w:type="gramEnd"/>
    </w:p>
    <w:p w:rsidR="00563D95" w:rsidRDefault="00563D95" w:rsidP="00563D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8"/>
      <w:bookmarkStart w:id="3" w:name="P140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>7</w:t>
      </w:r>
      <w:r w:rsidRPr="00B8498D">
        <w:rPr>
          <w:rFonts w:ascii="Times New Roman" w:hAnsi="Times New Roman" w:cs="Times New Roman"/>
          <w:sz w:val="26"/>
          <w:szCs w:val="26"/>
        </w:rPr>
        <w:t>. Невыполнение муниципальным служащим обязанности, предусмотренной пунктом 4 Положения, является основанием для привлечения его к ответственности в соответствии с федеральным законодательством Российской Федерации.</w:t>
      </w:r>
    </w:p>
    <w:p w:rsidR="00D01C1F" w:rsidRDefault="00563D95" w:rsidP="0030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01C1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01C1F">
        <w:rPr>
          <w:rFonts w:ascii="Times New Roman" w:hAnsi="Times New Roman" w:cs="Times New Roman"/>
          <w:sz w:val="26"/>
          <w:szCs w:val="26"/>
        </w:rPr>
        <w:t>Уведомление подается муниципальным служащим</w:t>
      </w:r>
      <w:r w:rsidR="00C51697">
        <w:rPr>
          <w:rFonts w:ascii="Times New Roman" w:hAnsi="Times New Roman" w:cs="Times New Roman"/>
          <w:sz w:val="26"/>
          <w:szCs w:val="26"/>
        </w:rPr>
        <w:t xml:space="preserve"> </w:t>
      </w:r>
      <w:r w:rsidR="00127876">
        <w:rPr>
          <w:rFonts w:ascii="Times New Roman" w:hAnsi="Times New Roman" w:cs="Times New Roman"/>
          <w:sz w:val="26"/>
          <w:szCs w:val="26"/>
        </w:rPr>
        <w:t>представителю н</w:t>
      </w:r>
      <w:r w:rsidR="0084121D">
        <w:rPr>
          <w:rFonts w:ascii="Times New Roman" w:hAnsi="Times New Roman" w:cs="Times New Roman"/>
          <w:sz w:val="26"/>
          <w:szCs w:val="26"/>
        </w:rPr>
        <w:t xml:space="preserve">анимателя </w:t>
      </w:r>
      <w:r>
        <w:rPr>
          <w:rFonts w:ascii="Times New Roman" w:hAnsi="Times New Roman" w:cs="Times New Roman"/>
          <w:sz w:val="26"/>
          <w:szCs w:val="26"/>
        </w:rPr>
        <w:t xml:space="preserve">или уполномоченному лицу (лицу, ответственному за профилактику коррупционных правонарушений) администрации Ерзовского городского поселения </w:t>
      </w:r>
      <w:r w:rsidR="0084121D">
        <w:rPr>
          <w:rFonts w:ascii="Times New Roman" w:hAnsi="Times New Roman" w:cs="Times New Roman"/>
          <w:sz w:val="26"/>
          <w:szCs w:val="26"/>
        </w:rPr>
        <w:t>лично либо направляется почтовым направлением (в том числе заказным) в адрес представителя нанимателя и подлежит регистрации в ж</w:t>
      </w:r>
      <w:r>
        <w:rPr>
          <w:rFonts w:ascii="Times New Roman" w:hAnsi="Times New Roman" w:cs="Times New Roman"/>
          <w:sz w:val="26"/>
          <w:szCs w:val="26"/>
        </w:rPr>
        <w:t xml:space="preserve">урнале регистрации уведомлений </w:t>
      </w:r>
      <w:r w:rsidR="0084121D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заинтересованности, которая приводит или может привести к конфликту интересов, по форме согласно</w:t>
      </w:r>
      <w:r w:rsidR="00D41B25">
        <w:rPr>
          <w:rFonts w:ascii="Times New Roman" w:hAnsi="Times New Roman" w:cs="Times New Roman"/>
          <w:sz w:val="26"/>
          <w:szCs w:val="26"/>
        </w:rPr>
        <w:t xml:space="preserve"> Приложению № 2.</w:t>
      </w:r>
      <w:proofErr w:type="gramEnd"/>
    </w:p>
    <w:p w:rsidR="000A2C8E" w:rsidRPr="00307D64" w:rsidRDefault="000A2C8E" w:rsidP="0030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журнале регистрации уведомлений указывается </w:t>
      </w:r>
      <w:r w:rsidR="00A01CA3">
        <w:rPr>
          <w:rFonts w:ascii="Times New Roman" w:hAnsi="Times New Roman" w:cs="Times New Roman"/>
          <w:sz w:val="26"/>
          <w:szCs w:val="26"/>
        </w:rPr>
        <w:t xml:space="preserve">регистрационный номер, который присваивается </w:t>
      </w:r>
      <w:r w:rsidR="002301F5">
        <w:rPr>
          <w:rFonts w:ascii="Times New Roman" w:hAnsi="Times New Roman" w:cs="Times New Roman"/>
          <w:sz w:val="26"/>
          <w:szCs w:val="26"/>
        </w:rPr>
        <w:t>уведомлению в момент его регистрации</w:t>
      </w:r>
      <w:r w:rsidR="00563D95">
        <w:rPr>
          <w:rFonts w:ascii="Times New Roman" w:hAnsi="Times New Roman" w:cs="Times New Roman"/>
          <w:sz w:val="26"/>
          <w:szCs w:val="26"/>
        </w:rPr>
        <w:t xml:space="preserve">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</w:t>
      </w:r>
      <w:r w:rsidR="00563D95">
        <w:rPr>
          <w:rFonts w:ascii="Times New Roman" w:hAnsi="Times New Roman" w:cs="Times New Roman"/>
          <w:sz w:val="26"/>
          <w:szCs w:val="26"/>
        </w:rPr>
        <w:lastRenderedPageBreak/>
        <w:t>регистрации. Регистрационный номер, дата регистрации уведомления указывается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 Копия уведомления с отметкой о регистрации вручается муниципальному служащему, составившему уведомление по его требованию.</w:t>
      </w:r>
    </w:p>
    <w:p w:rsidR="009E353D" w:rsidRPr="00035C6A" w:rsidRDefault="00563D95" w:rsidP="009E35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1"/>
      <w:bookmarkEnd w:id="4"/>
      <w:r w:rsidRPr="00035C6A">
        <w:rPr>
          <w:rFonts w:ascii="Times New Roman" w:hAnsi="Times New Roman" w:cs="Times New Roman"/>
          <w:sz w:val="26"/>
          <w:szCs w:val="26"/>
        </w:rPr>
        <w:t>9</w:t>
      </w:r>
      <w:r w:rsidR="009E353D" w:rsidRPr="00035C6A">
        <w:rPr>
          <w:rFonts w:ascii="Times New Roman" w:hAnsi="Times New Roman" w:cs="Times New Roman"/>
          <w:sz w:val="26"/>
          <w:szCs w:val="26"/>
        </w:rPr>
        <w:t xml:space="preserve">. </w:t>
      </w:r>
      <w:r w:rsidRPr="00035C6A">
        <w:rPr>
          <w:rFonts w:ascii="Times New Roman" w:hAnsi="Times New Roman" w:cs="Times New Roman"/>
          <w:sz w:val="26"/>
          <w:szCs w:val="26"/>
        </w:rPr>
        <w:t>Уполномоченное лицо (лицо, ответственное за профилактику коррупционных правонарушений)</w:t>
      </w:r>
      <w:r w:rsidR="00941455" w:rsidRPr="00035C6A">
        <w:rPr>
          <w:rFonts w:ascii="Times New Roman" w:hAnsi="Times New Roman" w:cs="Times New Roman"/>
          <w:sz w:val="26"/>
          <w:szCs w:val="26"/>
        </w:rPr>
        <w:t xml:space="preserve"> администрации Ерзовского городского поселения передает представителю нанимателя поступивш</w:t>
      </w:r>
      <w:r w:rsidR="00537406" w:rsidRPr="00035C6A">
        <w:rPr>
          <w:rFonts w:ascii="Times New Roman" w:hAnsi="Times New Roman" w:cs="Times New Roman"/>
          <w:sz w:val="26"/>
          <w:szCs w:val="26"/>
        </w:rPr>
        <w:t>и</w:t>
      </w:r>
      <w:r w:rsidR="00941455" w:rsidRPr="00035C6A">
        <w:rPr>
          <w:rFonts w:ascii="Times New Roman" w:hAnsi="Times New Roman" w:cs="Times New Roman"/>
          <w:sz w:val="26"/>
          <w:szCs w:val="26"/>
        </w:rPr>
        <w:t xml:space="preserve">е </w:t>
      </w:r>
      <w:r w:rsidR="00537406" w:rsidRPr="00035C6A">
        <w:rPr>
          <w:rFonts w:ascii="Times New Roman" w:hAnsi="Times New Roman" w:cs="Times New Roman"/>
          <w:sz w:val="26"/>
          <w:szCs w:val="26"/>
        </w:rPr>
        <w:t>уведомления в день их регистрации.</w:t>
      </w:r>
    </w:p>
    <w:p w:rsidR="00537406" w:rsidRPr="00035C6A" w:rsidRDefault="00537406" w:rsidP="009E35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C6A">
        <w:rPr>
          <w:rFonts w:ascii="Times New Roman" w:hAnsi="Times New Roman" w:cs="Times New Roman"/>
          <w:sz w:val="26"/>
          <w:szCs w:val="26"/>
        </w:rPr>
        <w:t xml:space="preserve">10. Для дополнительного выяснения обстоятельств, содержащихся в уведомлении, по решению представителя нанимателя может </w:t>
      </w:r>
      <w:proofErr w:type="gramStart"/>
      <w:r w:rsidR="00043760" w:rsidRPr="00035C6A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="00043760" w:rsidRPr="00035C6A">
        <w:rPr>
          <w:rFonts w:ascii="Times New Roman" w:hAnsi="Times New Roman" w:cs="Times New Roman"/>
          <w:sz w:val="26"/>
          <w:szCs w:val="26"/>
        </w:rPr>
        <w:t xml:space="preserve"> предварительное рассмотрение </w:t>
      </w:r>
      <w:r w:rsidRPr="00035C6A">
        <w:rPr>
          <w:rFonts w:ascii="Times New Roman" w:hAnsi="Times New Roman" w:cs="Times New Roman"/>
          <w:sz w:val="26"/>
          <w:szCs w:val="26"/>
        </w:rPr>
        <w:t xml:space="preserve"> уполномоченным лицом (лицом, ответственным за профилактику коррупционных правонарушений) администрации Ерзовского городского поселения.</w:t>
      </w:r>
    </w:p>
    <w:p w:rsidR="009E353D" w:rsidRPr="00035C6A" w:rsidRDefault="009E353D" w:rsidP="009E35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42"/>
      <w:bookmarkEnd w:id="5"/>
      <w:r w:rsidRPr="00035C6A">
        <w:rPr>
          <w:rFonts w:ascii="Times New Roman" w:hAnsi="Times New Roman" w:cs="Times New Roman"/>
          <w:sz w:val="26"/>
          <w:szCs w:val="26"/>
        </w:rPr>
        <w:t xml:space="preserve">В ходе предварительного рассмотрения уведомлений </w:t>
      </w:r>
      <w:r w:rsidR="00043760" w:rsidRPr="00035C6A">
        <w:rPr>
          <w:rFonts w:ascii="Times New Roman" w:hAnsi="Times New Roman" w:cs="Times New Roman"/>
          <w:sz w:val="26"/>
          <w:szCs w:val="26"/>
        </w:rPr>
        <w:t xml:space="preserve">уполномоченное лицо </w:t>
      </w:r>
      <w:r w:rsidRPr="00035C6A">
        <w:rPr>
          <w:rFonts w:ascii="Times New Roman" w:hAnsi="Times New Roman" w:cs="Times New Roman"/>
          <w:sz w:val="26"/>
          <w:szCs w:val="26"/>
        </w:rPr>
        <w:t xml:space="preserve"> </w:t>
      </w:r>
      <w:r w:rsidR="00043760" w:rsidRPr="00035C6A">
        <w:rPr>
          <w:rFonts w:ascii="Times New Roman" w:hAnsi="Times New Roman" w:cs="Times New Roman"/>
          <w:sz w:val="26"/>
          <w:szCs w:val="26"/>
        </w:rPr>
        <w:t>(лицо, ответственное за профилактику коррупционных правонарушений) администрации Ерзовского городского поселения имее</w:t>
      </w:r>
      <w:r w:rsidRPr="00035C6A">
        <w:rPr>
          <w:rFonts w:ascii="Times New Roman" w:hAnsi="Times New Roman" w:cs="Times New Roman"/>
          <w:sz w:val="26"/>
          <w:szCs w:val="26"/>
        </w:rPr>
        <w:t xml:space="preserve">т право получать в установленном порядке от </w:t>
      </w:r>
      <w:r w:rsidR="00043760" w:rsidRPr="00035C6A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035C6A">
        <w:rPr>
          <w:rFonts w:ascii="Times New Roman" w:hAnsi="Times New Roman" w:cs="Times New Roman"/>
          <w:sz w:val="26"/>
          <w:szCs w:val="26"/>
        </w:rPr>
        <w:t>, направив</w:t>
      </w:r>
      <w:r w:rsidR="00043760" w:rsidRPr="00035C6A">
        <w:rPr>
          <w:rFonts w:ascii="Times New Roman" w:hAnsi="Times New Roman" w:cs="Times New Roman"/>
          <w:sz w:val="26"/>
          <w:szCs w:val="26"/>
        </w:rPr>
        <w:t>ших</w:t>
      </w:r>
      <w:r w:rsidRPr="00035C6A">
        <w:rPr>
          <w:rFonts w:ascii="Times New Roman" w:hAnsi="Times New Roman" w:cs="Times New Roman"/>
          <w:sz w:val="26"/>
          <w:szCs w:val="26"/>
        </w:rPr>
        <w:t xml:space="preserve"> уведомления, пояснения по изложенным в них обстоятельствам.</w:t>
      </w:r>
    </w:p>
    <w:p w:rsidR="00043760" w:rsidRPr="00035C6A" w:rsidRDefault="00043760" w:rsidP="009E35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C6A">
        <w:rPr>
          <w:rFonts w:ascii="Times New Roman" w:hAnsi="Times New Roman" w:cs="Times New Roman"/>
          <w:sz w:val="26"/>
          <w:szCs w:val="26"/>
        </w:rPr>
        <w:t>11. Муниципальный служащий, направивший уведомление, в ходе предварительного рассмотрения имеет право:</w:t>
      </w:r>
    </w:p>
    <w:p w:rsidR="00043760" w:rsidRPr="00035C6A" w:rsidRDefault="00CC6D41" w:rsidP="009E35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C6A">
        <w:rPr>
          <w:rFonts w:ascii="Times New Roman" w:hAnsi="Times New Roman" w:cs="Times New Roman"/>
          <w:sz w:val="26"/>
          <w:szCs w:val="26"/>
        </w:rPr>
        <w:t>а</w:t>
      </w:r>
      <w:r w:rsidR="00043760" w:rsidRPr="00035C6A">
        <w:rPr>
          <w:rFonts w:ascii="Times New Roman" w:hAnsi="Times New Roman" w:cs="Times New Roman"/>
          <w:sz w:val="26"/>
          <w:szCs w:val="26"/>
        </w:rPr>
        <w:t>) давать устные и письменные объяснения, представлять заявления и иные докуме</w:t>
      </w:r>
      <w:r w:rsidR="006F1946" w:rsidRPr="00035C6A">
        <w:rPr>
          <w:rFonts w:ascii="Times New Roman" w:hAnsi="Times New Roman" w:cs="Times New Roman"/>
          <w:sz w:val="26"/>
          <w:szCs w:val="26"/>
        </w:rPr>
        <w:t>н</w:t>
      </w:r>
      <w:r w:rsidR="00043760" w:rsidRPr="00035C6A">
        <w:rPr>
          <w:rFonts w:ascii="Times New Roman" w:hAnsi="Times New Roman" w:cs="Times New Roman"/>
          <w:sz w:val="26"/>
          <w:szCs w:val="26"/>
        </w:rPr>
        <w:t>ты;</w:t>
      </w:r>
    </w:p>
    <w:p w:rsidR="006F1946" w:rsidRPr="00035C6A" w:rsidRDefault="00CC6D41" w:rsidP="009E35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C6A">
        <w:rPr>
          <w:rFonts w:ascii="Times New Roman" w:hAnsi="Times New Roman" w:cs="Times New Roman"/>
          <w:sz w:val="26"/>
          <w:szCs w:val="26"/>
        </w:rPr>
        <w:t>б</w:t>
      </w:r>
      <w:r w:rsidR="006F1946" w:rsidRPr="00035C6A">
        <w:rPr>
          <w:rFonts w:ascii="Times New Roman" w:hAnsi="Times New Roman" w:cs="Times New Roman"/>
          <w:sz w:val="26"/>
          <w:szCs w:val="26"/>
        </w:rPr>
        <w:t>) по результатам предварительного рассмотрения ознакомиться с материалами дела,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CC6D41" w:rsidRPr="00035C6A" w:rsidRDefault="009E353D" w:rsidP="00CC6D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C6A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035C6A">
        <w:rPr>
          <w:rFonts w:ascii="Times New Roman" w:hAnsi="Times New Roman" w:cs="Times New Roman"/>
          <w:sz w:val="26"/>
          <w:szCs w:val="26"/>
        </w:rPr>
        <w:t xml:space="preserve">По результатам предварительного рассмотрения уведомлений, </w:t>
      </w:r>
      <w:r w:rsidR="006F1946" w:rsidRPr="00035C6A">
        <w:rPr>
          <w:rFonts w:ascii="Times New Roman" w:hAnsi="Times New Roman" w:cs="Times New Roman"/>
          <w:sz w:val="26"/>
          <w:szCs w:val="26"/>
        </w:rPr>
        <w:t>материалы, полученные в ходе предварительного рассмотрения уведомлений, направляются в комиссию по соблюдению требований к служебному поведению муниципальных служащих, замещающих должности муниципальной службы в администрации Ерзовского городского поселения и урегулированию конфликта интересов</w:t>
      </w:r>
      <w:r w:rsidR="00CC6D41" w:rsidRPr="00035C6A">
        <w:rPr>
          <w:rFonts w:ascii="Times New Roman" w:hAnsi="Times New Roman" w:cs="Times New Roman"/>
          <w:sz w:val="26"/>
          <w:szCs w:val="26"/>
        </w:rPr>
        <w:t>,</w:t>
      </w:r>
      <w:r w:rsidR="006F1946" w:rsidRPr="00035C6A">
        <w:rPr>
          <w:rFonts w:ascii="Times New Roman" w:hAnsi="Times New Roman" w:cs="Times New Roman"/>
          <w:sz w:val="26"/>
          <w:szCs w:val="26"/>
        </w:rPr>
        <w:t xml:space="preserve"> для рассмотрения и принятия </w:t>
      </w:r>
      <w:r w:rsidR="00CC6D41" w:rsidRPr="00035C6A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6F1946" w:rsidRPr="00035C6A">
        <w:rPr>
          <w:rFonts w:ascii="Times New Roman" w:hAnsi="Times New Roman" w:cs="Times New Roman"/>
          <w:sz w:val="26"/>
          <w:szCs w:val="26"/>
        </w:rPr>
        <w:t>решения</w:t>
      </w:r>
      <w:r w:rsidR="00CC6D41" w:rsidRPr="00035C6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9E353D" w:rsidRPr="00035C6A" w:rsidRDefault="00CC6D41" w:rsidP="009E35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C6A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 w:rsidR="009E353D" w:rsidRPr="00035C6A">
        <w:rPr>
          <w:rFonts w:ascii="Times New Roman" w:hAnsi="Times New Roman" w:cs="Times New Roman"/>
          <w:sz w:val="26"/>
          <w:szCs w:val="26"/>
        </w:rPr>
        <w:t xml:space="preserve"> уведомлений принимается одно из следующих решений:</w:t>
      </w:r>
    </w:p>
    <w:p w:rsidR="009E353D" w:rsidRPr="00035C6A" w:rsidRDefault="009E353D" w:rsidP="009E35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C6A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должностных обязанностей </w:t>
      </w:r>
      <w:r w:rsidR="00CC6D41" w:rsidRPr="00035C6A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035C6A">
        <w:rPr>
          <w:rFonts w:ascii="Times New Roman" w:hAnsi="Times New Roman" w:cs="Times New Roman"/>
          <w:sz w:val="26"/>
          <w:szCs w:val="26"/>
        </w:rPr>
        <w:t>, направившим уведомление, конфликт интересов отсутствует;</w:t>
      </w:r>
    </w:p>
    <w:p w:rsidR="009E353D" w:rsidRPr="00035C6A" w:rsidRDefault="009E353D" w:rsidP="009E35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48"/>
      <w:bookmarkEnd w:id="6"/>
      <w:r w:rsidRPr="00035C6A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должностных обязанностей </w:t>
      </w:r>
      <w:r w:rsidR="00CC6D41" w:rsidRPr="00035C6A">
        <w:rPr>
          <w:rFonts w:ascii="Times New Roman" w:hAnsi="Times New Roman" w:cs="Times New Roman"/>
          <w:sz w:val="26"/>
          <w:szCs w:val="26"/>
        </w:rPr>
        <w:t>муниципа</w:t>
      </w:r>
      <w:r w:rsidR="00E25324" w:rsidRPr="00035C6A">
        <w:rPr>
          <w:rFonts w:ascii="Times New Roman" w:hAnsi="Times New Roman" w:cs="Times New Roman"/>
          <w:sz w:val="26"/>
          <w:szCs w:val="26"/>
        </w:rPr>
        <w:t>льным служащим</w:t>
      </w:r>
      <w:r w:rsidRPr="00035C6A">
        <w:rPr>
          <w:rFonts w:ascii="Times New Roman" w:hAnsi="Times New Roman" w:cs="Times New Roman"/>
          <w:sz w:val="26"/>
          <w:szCs w:val="26"/>
        </w:rPr>
        <w:t>, направившим уведомление, личная заинтересованность приводит или может привести к конфликту интересов;</w:t>
      </w:r>
    </w:p>
    <w:p w:rsidR="009E353D" w:rsidRPr="00035C6A" w:rsidRDefault="009E353D" w:rsidP="009E35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49"/>
      <w:bookmarkEnd w:id="7"/>
      <w:r w:rsidRPr="00035C6A">
        <w:rPr>
          <w:rFonts w:ascii="Times New Roman" w:hAnsi="Times New Roman" w:cs="Times New Roman"/>
          <w:sz w:val="26"/>
          <w:szCs w:val="26"/>
        </w:rPr>
        <w:t xml:space="preserve">в) признать, что </w:t>
      </w:r>
      <w:r w:rsidR="00E25324" w:rsidRPr="00035C6A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035C6A">
        <w:rPr>
          <w:rFonts w:ascii="Times New Roman" w:hAnsi="Times New Roman" w:cs="Times New Roman"/>
          <w:sz w:val="26"/>
          <w:szCs w:val="26"/>
        </w:rPr>
        <w:t>, направившим уведомление, не соблюдались требования об урегулировании конфликта интересов.</w:t>
      </w:r>
    </w:p>
    <w:p w:rsidR="009E353D" w:rsidRPr="00035C6A" w:rsidRDefault="00E25324" w:rsidP="009E35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C6A">
        <w:rPr>
          <w:rFonts w:ascii="Times New Roman" w:hAnsi="Times New Roman" w:cs="Times New Roman"/>
          <w:sz w:val="26"/>
          <w:szCs w:val="26"/>
        </w:rPr>
        <w:t>13</w:t>
      </w:r>
      <w:r w:rsidR="009E353D" w:rsidRPr="00035C6A">
        <w:rPr>
          <w:rFonts w:ascii="Times New Roman" w:hAnsi="Times New Roman" w:cs="Times New Roman"/>
          <w:sz w:val="26"/>
          <w:szCs w:val="26"/>
        </w:rPr>
        <w:t xml:space="preserve">. В случае принятия решения, предусмотренного </w:t>
      </w:r>
      <w:hyperlink w:anchor="P148" w:history="1">
        <w:r w:rsidR="009E353D" w:rsidRPr="00035C6A">
          <w:rPr>
            <w:rFonts w:ascii="Times New Roman" w:hAnsi="Times New Roman" w:cs="Times New Roman"/>
            <w:sz w:val="26"/>
            <w:szCs w:val="26"/>
          </w:rPr>
          <w:t xml:space="preserve">подпунктом "б" пункта </w:t>
        </w:r>
        <w:r w:rsidRPr="00035C6A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="009E353D" w:rsidRPr="00035C6A">
        <w:rPr>
          <w:rFonts w:ascii="Times New Roman" w:hAnsi="Times New Roman" w:cs="Times New Roman"/>
          <w:sz w:val="26"/>
          <w:szCs w:val="26"/>
        </w:rPr>
        <w:t xml:space="preserve"> настоящего Положения, в соответствии с законодательством Российской Федерации </w:t>
      </w:r>
      <w:r w:rsidRPr="00035C6A">
        <w:rPr>
          <w:rFonts w:ascii="Times New Roman" w:hAnsi="Times New Roman" w:cs="Times New Roman"/>
          <w:sz w:val="26"/>
          <w:szCs w:val="26"/>
        </w:rPr>
        <w:t>представитель нанимателя</w:t>
      </w:r>
      <w:r w:rsidR="009E353D" w:rsidRPr="00035C6A">
        <w:rPr>
          <w:rFonts w:ascii="Times New Roman" w:hAnsi="Times New Roman" w:cs="Times New Roman"/>
          <w:sz w:val="26"/>
          <w:szCs w:val="26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</w:t>
      </w:r>
      <w:r w:rsidRPr="00035C6A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="009E353D" w:rsidRPr="00035C6A">
        <w:rPr>
          <w:rFonts w:ascii="Times New Roman" w:hAnsi="Times New Roman" w:cs="Times New Roman"/>
          <w:sz w:val="26"/>
          <w:szCs w:val="26"/>
        </w:rPr>
        <w:t>, направи</w:t>
      </w:r>
      <w:r w:rsidRPr="00035C6A">
        <w:rPr>
          <w:rFonts w:ascii="Times New Roman" w:hAnsi="Times New Roman" w:cs="Times New Roman"/>
          <w:sz w:val="26"/>
          <w:szCs w:val="26"/>
        </w:rPr>
        <w:t>вшему уведомление, принять</w:t>
      </w:r>
      <w:r w:rsidR="009E353D" w:rsidRPr="00035C6A">
        <w:rPr>
          <w:rFonts w:ascii="Times New Roman" w:hAnsi="Times New Roman" w:cs="Times New Roman"/>
          <w:sz w:val="26"/>
          <w:szCs w:val="26"/>
        </w:rPr>
        <w:t xml:space="preserve"> меры</w:t>
      </w:r>
      <w:r w:rsidRPr="00035C6A">
        <w:rPr>
          <w:rFonts w:ascii="Times New Roman" w:hAnsi="Times New Roman" w:cs="Times New Roman"/>
          <w:sz w:val="26"/>
          <w:szCs w:val="26"/>
        </w:rPr>
        <w:t xml:space="preserve"> по предотвращению или урегулированию конфликта интересов</w:t>
      </w:r>
      <w:r w:rsidR="009E353D" w:rsidRPr="00035C6A">
        <w:rPr>
          <w:rFonts w:ascii="Times New Roman" w:hAnsi="Times New Roman" w:cs="Times New Roman"/>
          <w:sz w:val="26"/>
          <w:szCs w:val="26"/>
        </w:rPr>
        <w:t>.</w:t>
      </w:r>
    </w:p>
    <w:p w:rsidR="00E25324" w:rsidRPr="00035C6A" w:rsidRDefault="00E25324" w:rsidP="009E35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C6A">
        <w:rPr>
          <w:rFonts w:ascii="Times New Roman" w:hAnsi="Times New Roman" w:cs="Times New Roman"/>
          <w:sz w:val="26"/>
          <w:szCs w:val="26"/>
        </w:rPr>
        <w:lastRenderedPageBreak/>
        <w:t>Предотвращение или 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</w:t>
      </w:r>
      <w:r w:rsidR="007B40B6">
        <w:rPr>
          <w:rFonts w:ascii="Times New Roman" w:hAnsi="Times New Roman" w:cs="Times New Roman"/>
          <w:sz w:val="26"/>
          <w:szCs w:val="26"/>
        </w:rPr>
        <w:t>,</w:t>
      </w:r>
      <w:r w:rsidRPr="00035C6A">
        <w:rPr>
          <w:rFonts w:ascii="Times New Roman" w:hAnsi="Times New Roman" w:cs="Times New Roman"/>
          <w:sz w:val="26"/>
          <w:szCs w:val="26"/>
        </w:rPr>
        <w:t xml:space="preserve"> явившейся причиной возникновения конфликта интересов.</w:t>
      </w:r>
    </w:p>
    <w:p w:rsidR="00E165AA" w:rsidRPr="00035C6A" w:rsidRDefault="00E25324" w:rsidP="009E35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5C6A">
        <w:rPr>
          <w:rFonts w:ascii="Times New Roman" w:hAnsi="Times New Roman" w:cs="Times New Roman"/>
          <w:sz w:val="26"/>
          <w:szCs w:val="26"/>
        </w:rPr>
        <w:t xml:space="preserve">Представитель нанимателя, которому стало </w:t>
      </w:r>
      <w:r w:rsidR="00E165AA" w:rsidRPr="00035C6A">
        <w:rPr>
          <w:rFonts w:ascii="Times New Roman" w:hAnsi="Times New Roman" w:cs="Times New Roman"/>
          <w:sz w:val="26"/>
          <w:szCs w:val="26"/>
        </w:rPr>
        <w:t xml:space="preserve">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всё время отстранения от замещаемой должности муниципальной службы. </w:t>
      </w:r>
      <w:proofErr w:type="gramEnd"/>
    </w:p>
    <w:p w:rsidR="00E25324" w:rsidRPr="00035C6A" w:rsidRDefault="00E165AA" w:rsidP="009E35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C6A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035C6A">
        <w:rPr>
          <w:rFonts w:ascii="Times New Roman" w:hAnsi="Times New Roman" w:cs="Times New Roman"/>
          <w:sz w:val="26"/>
          <w:szCs w:val="26"/>
        </w:rPr>
        <w:t xml:space="preserve">Уполномоченное лицо (лицо, ответственное за профилактику коррупционных правонарушений) администрации Ерзовского городского поселения обеспечивает информирование муниципального служащего, представившем уведомление, о принятом представителем нанимателя решении в течение двух рабочих дней с момента принятия соответствующего решения. </w:t>
      </w:r>
      <w:proofErr w:type="gramEnd"/>
    </w:p>
    <w:p w:rsidR="009E353D" w:rsidRDefault="009E353D" w:rsidP="009E353D">
      <w:pPr>
        <w:pStyle w:val="ConsPlusNormal"/>
        <w:jc w:val="both"/>
      </w:pPr>
    </w:p>
    <w:p w:rsidR="009E353D" w:rsidRDefault="009E353D" w:rsidP="009E353D">
      <w:pPr>
        <w:pStyle w:val="ConsPlusNormal"/>
        <w:jc w:val="both"/>
      </w:pPr>
    </w:p>
    <w:p w:rsidR="009E353D" w:rsidRDefault="009E353D" w:rsidP="009E353D">
      <w:pPr>
        <w:pStyle w:val="ConsPlusNormal"/>
        <w:jc w:val="both"/>
      </w:pPr>
    </w:p>
    <w:p w:rsidR="009E353D" w:rsidRDefault="009E353D" w:rsidP="009E353D">
      <w:pPr>
        <w:pStyle w:val="ConsPlusNormal"/>
        <w:jc w:val="both"/>
      </w:pPr>
    </w:p>
    <w:p w:rsidR="009E353D" w:rsidRPr="00035C6A" w:rsidRDefault="009E353D" w:rsidP="009E353D">
      <w:pPr>
        <w:pStyle w:val="ConsPlusNormal"/>
        <w:jc w:val="both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B40B6" w:rsidRDefault="007B40B6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B40B6" w:rsidRDefault="007B40B6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B40B6" w:rsidRDefault="007B40B6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7B40B6" w:rsidRDefault="007B40B6" w:rsidP="009E353D">
      <w:pPr>
        <w:pStyle w:val="ConsPlusNormal"/>
        <w:jc w:val="right"/>
        <w:rPr>
          <w:rFonts w:ascii="Times New Roman" w:hAnsi="Times New Roman" w:cs="Times New Roman"/>
        </w:rPr>
      </w:pPr>
    </w:p>
    <w:p w:rsidR="009E353D" w:rsidRPr="0076181B" w:rsidRDefault="009E353D" w:rsidP="009E353D">
      <w:pPr>
        <w:pStyle w:val="ConsPlusNormal"/>
        <w:jc w:val="right"/>
        <w:rPr>
          <w:rFonts w:ascii="Times New Roman" w:hAnsi="Times New Roman" w:cs="Times New Roman"/>
        </w:rPr>
      </w:pPr>
      <w:r w:rsidRPr="0076181B">
        <w:rPr>
          <w:rFonts w:ascii="Times New Roman" w:hAnsi="Times New Roman" w:cs="Times New Roman"/>
        </w:rPr>
        <w:lastRenderedPageBreak/>
        <w:t>Приложение</w:t>
      </w:r>
      <w:r w:rsidR="005E3E2F" w:rsidRPr="0076181B">
        <w:rPr>
          <w:rFonts w:ascii="Times New Roman" w:hAnsi="Times New Roman" w:cs="Times New Roman"/>
        </w:rPr>
        <w:t xml:space="preserve"> №</w:t>
      </w:r>
      <w:r w:rsidRPr="0076181B">
        <w:rPr>
          <w:rFonts w:ascii="Times New Roman" w:hAnsi="Times New Roman" w:cs="Times New Roman"/>
        </w:rPr>
        <w:t xml:space="preserve"> 1</w:t>
      </w:r>
    </w:p>
    <w:p w:rsidR="0076181B" w:rsidRPr="0076181B" w:rsidRDefault="009E353D" w:rsidP="0076181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6181B">
        <w:rPr>
          <w:rFonts w:ascii="Times New Roman" w:hAnsi="Times New Roman" w:cs="Times New Roman"/>
          <w:b w:val="0"/>
          <w:sz w:val="20"/>
        </w:rPr>
        <w:t>к Положению</w:t>
      </w:r>
      <w:r w:rsidRPr="0076181B">
        <w:rPr>
          <w:rFonts w:ascii="Times New Roman" w:hAnsi="Times New Roman" w:cs="Times New Roman"/>
          <w:sz w:val="20"/>
        </w:rPr>
        <w:t xml:space="preserve"> </w:t>
      </w:r>
      <w:r w:rsidR="0076181B" w:rsidRPr="0076181B">
        <w:rPr>
          <w:rFonts w:ascii="Times New Roman" w:hAnsi="Times New Roman" w:cs="Times New Roman"/>
          <w:b w:val="0"/>
          <w:sz w:val="20"/>
        </w:rPr>
        <w:t>о порядке</w:t>
      </w:r>
    </w:p>
    <w:p w:rsidR="0076181B" w:rsidRPr="0076181B" w:rsidRDefault="0076181B" w:rsidP="0076181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6181B">
        <w:rPr>
          <w:rFonts w:ascii="Times New Roman" w:hAnsi="Times New Roman" w:cs="Times New Roman"/>
          <w:b w:val="0"/>
          <w:sz w:val="20"/>
        </w:rPr>
        <w:t xml:space="preserve">сообщения муниципальными служащими </w:t>
      </w:r>
    </w:p>
    <w:p w:rsidR="0076181B" w:rsidRDefault="0076181B" w:rsidP="0076181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6181B">
        <w:rPr>
          <w:rFonts w:ascii="Times New Roman" w:hAnsi="Times New Roman" w:cs="Times New Roman"/>
          <w:b w:val="0"/>
          <w:sz w:val="20"/>
        </w:rPr>
        <w:t xml:space="preserve">администрации Ерзовского городского поселения </w:t>
      </w:r>
    </w:p>
    <w:p w:rsidR="0076181B" w:rsidRDefault="0076181B" w:rsidP="0076181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</w:t>
      </w:r>
      <w:r w:rsidRPr="0076181B">
        <w:rPr>
          <w:rFonts w:ascii="Times New Roman" w:hAnsi="Times New Roman" w:cs="Times New Roman"/>
          <w:b w:val="0"/>
          <w:sz w:val="20"/>
        </w:rPr>
        <w:t>о возникновении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76181B">
        <w:rPr>
          <w:rFonts w:ascii="Times New Roman" w:hAnsi="Times New Roman" w:cs="Times New Roman"/>
          <w:b w:val="0"/>
          <w:sz w:val="20"/>
        </w:rPr>
        <w:t xml:space="preserve">личной заинтересованности </w:t>
      </w:r>
    </w:p>
    <w:p w:rsidR="0076181B" w:rsidRDefault="0076181B" w:rsidP="0076181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6181B">
        <w:rPr>
          <w:rFonts w:ascii="Times New Roman" w:hAnsi="Times New Roman" w:cs="Times New Roman"/>
          <w:b w:val="0"/>
          <w:sz w:val="20"/>
        </w:rPr>
        <w:t xml:space="preserve">при исполнении должностных обязанностей, </w:t>
      </w:r>
    </w:p>
    <w:p w:rsidR="0076181B" w:rsidRDefault="0076181B" w:rsidP="0076181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6181B">
        <w:rPr>
          <w:rFonts w:ascii="Times New Roman" w:hAnsi="Times New Roman" w:cs="Times New Roman"/>
          <w:b w:val="0"/>
          <w:sz w:val="20"/>
        </w:rPr>
        <w:t xml:space="preserve">которая приводит или может привести </w:t>
      </w:r>
    </w:p>
    <w:p w:rsidR="0076181B" w:rsidRPr="0076181B" w:rsidRDefault="0076181B" w:rsidP="0076181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6181B">
        <w:rPr>
          <w:rFonts w:ascii="Times New Roman" w:hAnsi="Times New Roman" w:cs="Times New Roman"/>
          <w:b w:val="0"/>
          <w:sz w:val="20"/>
        </w:rPr>
        <w:t>к конфликту интересов</w:t>
      </w:r>
    </w:p>
    <w:p w:rsidR="009E353D" w:rsidRPr="00035C6A" w:rsidRDefault="009E353D" w:rsidP="0076181B">
      <w:pPr>
        <w:pStyle w:val="ConsPlusNormal"/>
        <w:rPr>
          <w:rFonts w:ascii="Times New Roman" w:hAnsi="Times New Roman" w:cs="Times New Roman"/>
        </w:rPr>
      </w:pPr>
      <w:r w:rsidRPr="00035C6A">
        <w:rPr>
          <w:rFonts w:ascii="Times New Roman" w:hAnsi="Times New Roman" w:cs="Times New Roman"/>
        </w:rPr>
        <w:t>________________________________</w:t>
      </w:r>
    </w:p>
    <w:p w:rsidR="009E353D" w:rsidRPr="00035C6A" w:rsidRDefault="009E353D" w:rsidP="009E353D">
      <w:pPr>
        <w:pStyle w:val="ConsPlusNonformat"/>
        <w:jc w:val="both"/>
        <w:rPr>
          <w:rFonts w:ascii="Times New Roman" w:hAnsi="Times New Roman" w:cs="Times New Roman"/>
        </w:rPr>
      </w:pPr>
      <w:r w:rsidRPr="00035C6A">
        <w:rPr>
          <w:rFonts w:ascii="Times New Roman" w:hAnsi="Times New Roman" w:cs="Times New Roman"/>
        </w:rPr>
        <w:t xml:space="preserve">    (отметка об ознакомлении)</w:t>
      </w:r>
    </w:p>
    <w:p w:rsidR="009E353D" w:rsidRPr="00035C6A" w:rsidRDefault="009E353D" w:rsidP="009E353D">
      <w:pPr>
        <w:pStyle w:val="ConsPlusNonformat"/>
        <w:jc w:val="both"/>
        <w:rPr>
          <w:rFonts w:ascii="Times New Roman" w:hAnsi="Times New Roman" w:cs="Times New Roman"/>
        </w:rPr>
      </w:pPr>
    </w:p>
    <w:p w:rsidR="009E353D" w:rsidRPr="0076181B" w:rsidRDefault="009E353D" w:rsidP="007618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35C6A">
        <w:rPr>
          <w:rFonts w:ascii="Times New Roman" w:hAnsi="Times New Roman" w:cs="Times New Roman"/>
        </w:rPr>
        <w:t xml:space="preserve">                                            </w:t>
      </w:r>
      <w:r w:rsidR="0076181B" w:rsidRPr="0076181B">
        <w:rPr>
          <w:rFonts w:ascii="Times New Roman" w:hAnsi="Times New Roman" w:cs="Times New Roman"/>
          <w:sz w:val="22"/>
          <w:szCs w:val="22"/>
        </w:rPr>
        <w:t>Представителю нанимателя</w:t>
      </w:r>
    </w:p>
    <w:p w:rsidR="009E353D" w:rsidRPr="0076181B" w:rsidRDefault="009E353D" w:rsidP="007618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6181B">
        <w:rPr>
          <w:rFonts w:ascii="Times New Roman" w:hAnsi="Times New Roman" w:cs="Times New Roman"/>
          <w:sz w:val="22"/>
          <w:szCs w:val="22"/>
        </w:rPr>
        <w:t xml:space="preserve">                                            от ____________________________</w:t>
      </w:r>
    </w:p>
    <w:p w:rsidR="009E353D" w:rsidRPr="0076181B" w:rsidRDefault="009E353D" w:rsidP="007618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6181B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_______________________________</w:t>
      </w:r>
    </w:p>
    <w:p w:rsidR="009E353D" w:rsidRPr="0076181B" w:rsidRDefault="009E353D" w:rsidP="007618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6181B">
        <w:rPr>
          <w:rFonts w:ascii="Times New Roman" w:hAnsi="Times New Roman" w:cs="Times New Roman"/>
          <w:sz w:val="22"/>
          <w:szCs w:val="22"/>
        </w:rPr>
        <w:t xml:space="preserve">                                             (Ф.И.О., замещаемая должность)</w:t>
      </w:r>
    </w:p>
    <w:p w:rsidR="009E353D" w:rsidRPr="0076181B" w:rsidRDefault="009E353D" w:rsidP="007618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353D" w:rsidRPr="0076181B" w:rsidRDefault="009E353D" w:rsidP="007618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179"/>
      <w:bookmarkEnd w:id="8"/>
      <w:r w:rsidRPr="0076181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E353D" w:rsidRPr="0076181B" w:rsidRDefault="009E353D" w:rsidP="007618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181B">
        <w:rPr>
          <w:rFonts w:ascii="Times New Roman" w:hAnsi="Times New Roman" w:cs="Times New Roman"/>
          <w:sz w:val="22"/>
          <w:szCs w:val="22"/>
        </w:rPr>
        <w:t>о возникновении личной заинтересованности при исполнении</w:t>
      </w:r>
    </w:p>
    <w:p w:rsidR="009E353D" w:rsidRPr="0076181B" w:rsidRDefault="009E353D" w:rsidP="007618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181B">
        <w:rPr>
          <w:rFonts w:ascii="Times New Roman" w:hAnsi="Times New Roman" w:cs="Times New Roman"/>
          <w:sz w:val="22"/>
          <w:szCs w:val="22"/>
        </w:rPr>
        <w:t xml:space="preserve">должностных обязанностей, </w:t>
      </w:r>
      <w:proofErr w:type="gramStart"/>
      <w:r w:rsidRPr="0076181B">
        <w:rPr>
          <w:rFonts w:ascii="Times New Roman" w:hAnsi="Times New Roman" w:cs="Times New Roman"/>
          <w:sz w:val="22"/>
          <w:szCs w:val="22"/>
        </w:rPr>
        <w:t>которая</w:t>
      </w:r>
      <w:proofErr w:type="gramEnd"/>
      <w:r w:rsidRPr="0076181B">
        <w:rPr>
          <w:rFonts w:ascii="Times New Roman" w:hAnsi="Times New Roman" w:cs="Times New Roman"/>
          <w:sz w:val="22"/>
          <w:szCs w:val="22"/>
        </w:rPr>
        <w:t xml:space="preserve"> приводит</w:t>
      </w:r>
    </w:p>
    <w:p w:rsidR="009E353D" w:rsidRPr="0076181B" w:rsidRDefault="009E353D" w:rsidP="007618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6181B">
        <w:rPr>
          <w:rFonts w:ascii="Times New Roman" w:hAnsi="Times New Roman" w:cs="Times New Roman"/>
          <w:sz w:val="22"/>
          <w:szCs w:val="22"/>
        </w:rPr>
        <w:t>или может привести к конфликту интересов</w:t>
      </w:r>
    </w:p>
    <w:p w:rsidR="009E353D" w:rsidRPr="0076181B" w:rsidRDefault="009E353D" w:rsidP="007618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353D" w:rsidRPr="0076181B" w:rsidRDefault="009E353D" w:rsidP="0076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81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9E353D" w:rsidRPr="0076181B" w:rsidRDefault="009E353D" w:rsidP="0076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81B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76181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6181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9E353D" w:rsidRPr="0076181B" w:rsidRDefault="009E353D" w:rsidP="0076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81B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76181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6181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E353D" w:rsidRPr="0076181B" w:rsidRDefault="009E353D" w:rsidP="0076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81B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</w:p>
    <w:p w:rsidR="009E353D" w:rsidRPr="0076181B" w:rsidRDefault="009E353D" w:rsidP="0076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81B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9E353D" w:rsidRPr="0076181B" w:rsidRDefault="009E353D" w:rsidP="0076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353D" w:rsidRPr="0076181B" w:rsidRDefault="009E353D" w:rsidP="0076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81B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</w:p>
    <w:p w:rsidR="009E353D" w:rsidRPr="0076181B" w:rsidRDefault="009E353D" w:rsidP="0076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81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9E353D" w:rsidRPr="0076181B" w:rsidRDefault="009E353D" w:rsidP="0076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353D" w:rsidRPr="0076181B" w:rsidRDefault="009E353D" w:rsidP="0076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81B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</w:p>
    <w:p w:rsidR="009E353D" w:rsidRPr="0076181B" w:rsidRDefault="009E353D" w:rsidP="0076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81B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9E353D" w:rsidRPr="0076181B" w:rsidRDefault="009E353D" w:rsidP="0076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353D" w:rsidRPr="0076181B" w:rsidRDefault="009E353D" w:rsidP="0076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81B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на  заседании</w:t>
      </w:r>
    </w:p>
    <w:p w:rsidR="009E353D" w:rsidRPr="0076181B" w:rsidRDefault="0076181B" w:rsidP="0076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81B">
        <w:rPr>
          <w:rFonts w:ascii="Times New Roman" w:hAnsi="Times New Roman" w:cs="Times New Roman"/>
          <w:sz w:val="24"/>
          <w:szCs w:val="24"/>
        </w:rPr>
        <w:t>комиссию по соблюдению требований к служебному поведению муниципальных служащих, замещающих должности муниципальной службы в администрации Ерзовского городского поселения и урегулированию конфликта интересов</w:t>
      </w:r>
      <w:r w:rsidR="009E353D" w:rsidRPr="0076181B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 w:rsidR="009E353D" w:rsidRPr="0076181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9E353D" w:rsidRPr="0076181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E353D" w:rsidRPr="0076181B" w:rsidRDefault="009E353D" w:rsidP="0076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353D" w:rsidRPr="0076181B" w:rsidRDefault="0076181B" w:rsidP="0076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</w:t>
      </w:r>
      <w:r w:rsidR="009E353D" w:rsidRPr="0076181B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 г. _______________</w:t>
      </w:r>
      <w:r w:rsidR="009E353D" w:rsidRPr="0076181B">
        <w:rPr>
          <w:rFonts w:ascii="Times New Roman" w:hAnsi="Times New Roman" w:cs="Times New Roman"/>
          <w:sz w:val="24"/>
          <w:szCs w:val="24"/>
        </w:rPr>
        <w:t xml:space="preserve">  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E353D" w:rsidRPr="0076181B" w:rsidRDefault="0076181B" w:rsidP="00761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(подпись лица) (расшифровка подписи </w:t>
      </w:r>
      <w:r w:rsidR="009E353D" w:rsidRPr="0076181B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p w:rsidR="009E353D" w:rsidRPr="0076181B" w:rsidRDefault="009E353D" w:rsidP="00761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53D" w:rsidRPr="0076181B" w:rsidRDefault="009E353D" w:rsidP="00761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53D" w:rsidRPr="00035C6A" w:rsidRDefault="009E353D" w:rsidP="009E353D">
      <w:pPr>
        <w:pStyle w:val="ConsPlusNormal"/>
        <w:jc w:val="both"/>
        <w:rPr>
          <w:rFonts w:ascii="Times New Roman" w:hAnsi="Times New Roman" w:cs="Times New Roman"/>
        </w:rPr>
      </w:pPr>
    </w:p>
    <w:p w:rsidR="009E353D" w:rsidRPr="00035C6A" w:rsidRDefault="009E353D" w:rsidP="009E353D">
      <w:pPr>
        <w:pStyle w:val="ConsPlusNormal"/>
        <w:jc w:val="both"/>
        <w:rPr>
          <w:rFonts w:ascii="Times New Roman" w:hAnsi="Times New Roman" w:cs="Times New Roman"/>
        </w:rPr>
      </w:pPr>
    </w:p>
    <w:p w:rsidR="009E353D" w:rsidRDefault="009E353D" w:rsidP="009E353D">
      <w:pPr>
        <w:pStyle w:val="ConsPlusNormal"/>
        <w:jc w:val="both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both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both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both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both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both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both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both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both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both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both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both"/>
        <w:rPr>
          <w:rFonts w:ascii="Times New Roman" w:hAnsi="Times New Roman" w:cs="Times New Roman"/>
        </w:rPr>
      </w:pPr>
    </w:p>
    <w:p w:rsidR="0076181B" w:rsidRDefault="0076181B" w:rsidP="009E353D">
      <w:pPr>
        <w:pStyle w:val="ConsPlusNormal"/>
        <w:jc w:val="both"/>
        <w:rPr>
          <w:rFonts w:ascii="Times New Roman" w:hAnsi="Times New Roman" w:cs="Times New Roman"/>
        </w:rPr>
      </w:pPr>
    </w:p>
    <w:p w:rsidR="0076181B" w:rsidRPr="0076181B" w:rsidRDefault="0076181B" w:rsidP="0076181B">
      <w:pPr>
        <w:pStyle w:val="ConsPlusNormal"/>
        <w:jc w:val="right"/>
        <w:rPr>
          <w:rFonts w:ascii="Times New Roman" w:hAnsi="Times New Roman" w:cs="Times New Roman"/>
        </w:rPr>
      </w:pPr>
      <w:r w:rsidRPr="0076181B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</w:p>
    <w:p w:rsidR="0076181B" w:rsidRPr="0076181B" w:rsidRDefault="0076181B" w:rsidP="0076181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6181B">
        <w:rPr>
          <w:rFonts w:ascii="Times New Roman" w:hAnsi="Times New Roman" w:cs="Times New Roman"/>
          <w:b w:val="0"/>
          <w:sz w:val="20"/>
        </w:rPr>
        <w:t>к Положению</w:t>
      </w:r>
      <w:r w:rsidRPr="0076181B">
        <w:rPr>
          <w:rFonts w:ascii="Times New Roman" w:hAnsi="Times New Roman" w:cs="Times New Roman"/>
          <w:sz w:val="20"/>
        </w:rPr>
        <w:t xml:space="preserve"> </w:t>
      </w:r>
      <w:r w:rsidRPr="0076181B">
        <w:rPr>
          <w:rFonts w:ascii="Times New Roman" w:hAnsi="Times New Roman" w:cs="Times New Roman"/>
          <w:b w:val="0"/>
          <w:sz w:val="20"/>
        </w:rPr>
        <w:t>о порядке</w:t>
      </w:r>
    </w:p>
    <w:p w:rsidR="0076181B" w:rsidRPr="0076181B" w:rsidRDefault="0076181B" w:rsidP="0076181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6181B">
        <w:rPr>
          <w:rFonts w:ascii="Times New Roman" w:hAnsi="Times New Roman" w:cs="Times New Roman"/>
          <w:b w:val="0"/>
          <w:sz w:val="20"/>
        </w:rPr>
        <w:t xml:space="preserve">сообщения муниципальными служащими </w:t>
      </w:r>
    </w:p>
    <w:p w:rsidR="0076181B" w:rsidRDefault="0076181B" w:rsidP="0076181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6181B">
        <w:rPr>
          <w:rFonts w:ascii="Times New Roman" w:hAnsi="Times New Roman" w:cs="Times New Roman"/>
          <w:b w:val="0"/>
          <w:sz w:val="20"/>
        </w:rPr>
        <w:t xml:space="preserve">администрации Ерзовского городского поселения </w:t>
      </w:r>
    </w:p>
    <w:p w:rsidR="0076181B" w:rsidRDefault="0076181B" w:rsidP="0076181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</w:t>
      </w:r>
      <w:r w:rsidRPr="0076181B">
        <w:rPr>
          <w:rFonts w:ascii="Times New Roman" w:hAnsi="Times New Roman" w:cs="Times New Roman"/>
          <w:b w:val="0"/>
          <w:sz w:val="20"/>
        </w:rPr>
        <w:t>о возникновении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76181B">
        <w:rPr>
          <w:rFonts w:ascii="Times New Roman" w:hAnsi="Times New Roman" w:cs="Times New Roman"/>
          <w:b w:val="0"/>
          <w:sz w:val="20"/>
        </w:rPr>
        <w:t xml:space="preserve">личной заинтересованности </w:t>
      </w:r>
    </w:p>
    <w:p w:rsidR="0076181B" w:rsidRDefault="0076181B" w:rsidP="0076181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6181B">
        <w:rPr>
          <w:rFonts w:ascii="Times New Roman" w:hAnsi="Times New Roman" w:cs="Times New Roman"/>
          <w:b w:val="0"/>
          <w:sz w:val="20"/>
        </w:rPr>
        <w:t xml:space="preserve">при исполнении должностных обязанностей, </w:t>
      </w:r>
    </w:p>
    <w:p w:rsidR="0076181B" w:rsidRDefault="0076181B" w:rsidP="0076181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6181B">
        <w:rPr>
          <w:rFonts w:ascii="Times New Roman" w:hAnsi="Times New Roman" w:cs="Times New Roman"/>
          <w:b w:val="0"/>
          <w:sz w:val="20"/>
        </w:rPr>
        <w:t xml:space="preserve">которая приводит или может привести </w:t>
      </w:r>
    </w:p>
    <w:p w:rsidR="0076181B" w:rsidRPr="0076181B" w:rsidRDefault="0076181B" w:rsidP="0076181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6181B">
        <w:rPr>
          <w:rFonts w:ascii="Times New Roman" w:hAnsi="Times New Roman" w:cs="Times New Roman"/>
          <w:b w:val="0"/>
          <w:sz w:val="20"/>
        </w:rPr>
        <w:t>к конфликту интересов</w:t>
      </w:r>
    </w:p>
    <w:p w:rsidR="0076181B" w:rsidRDefault="0076181B" w:rsidP="0076181B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Журнал</w:t>
      </w:r>
      <w:r>
        <w:rPr>
          <w:sz w:val="26"/>
          <w:szCs w:val="26"/>
        </w:rPr>
        <w:br/>
        <w:t>регистрации уведомлений о возникновении личной заинтересованности, которая приводит или может привести к конфликту интересов</w:t>
      </w:r>
    </w:p>
    <w:tbl>
      <w:tblPr>
        <w:tblW w:w="1020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276"/>
        <w:gridCol w:w="1418"/>
        <w:gridCol w:w="1701"/>
        <w:gridCol w:w="1275"/>
        <w:gridCol w:w="1985"/>
        <w:gridCol w:w="1984"/>
      </w:tblGrid>
      <w:tr w:rsidR="00DC15BD" w:rsidTr="00DC1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Pr="00DC15BD" w:rsidRDefault="00DC15BD" w:rsidP="0072532F">
            <w:pPr>
              <w:jc w:val="center"/>
            </w:pPr>
            <w:r w:rsidRPr="00DC15B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C1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C15BD">
              <w:rPr>
                <w:sz w:val="22"/>
                <w:szCs w:val="22"/>
              </w:rPr>
              <w:t>/</w:t>
            </w:r>
            <w:proofErr w:type="spellStart"/>
            <w:r w:rsidRPr="00DC15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Pr="00DC15BD" w:rsidRDefault="00DC15BD" w:rsidP="0072532F">
            <w:pPr>
              <w:jc w:val="center"/>
            </w:pPr>
            <w:r w:rsidRPr="00DC15BD">
              <w:rPr>
                <w:sz w:val="22"/>
                <w:szCs w:val="22"/>
              </w:rPr>
              <w:t>Дата регистрации  уведом</w:t>
            </w:r>
            <w:r w:rsidRPr="00DC15BD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Pr="00DC15BD" w:rsidRDefault="00DC15BD" w:rsidP="00DC15BD">
            <w:pPr>
              <w:jc w:val="center"/>
            </w:pPr>
            <w:r w:rsidRPr="00DC15BD">
              <w:rPr>
                <w:sz w:val="22"/>
                <w:szCs w:val="22"/>
              </w:rPr>
              <w:t xml:space="preserve">Ф.И.О. </w:t>
            </w:r>
          </w:p>
          <w:p w:rsidR="00DC15BD" w:rsidRPr="00DC15BD" w:rsidRDefault="00DC15BD" w:rsidP="00DC15BD">
            <w:pPr>
              <w:jc w:val="center"/>
            </w:pPr>
            <w:r w:rsidRPr="00DC15BD">
              <w:rPr>
                <w:sz w:val="22"/>
                <w:szCs w:val="22"/>
              </w:rPr>
              <w:t>муниципального служащего, представив</w:t>
            </w:r>
            <w:r w:rsidRPr="00DC15BD">
              <w:rPr>
                <w:sz w:val="22"/>
                <w:szCs w:val="22"/>
              </w:rPr>
              <w:softHyphen/>
              <w:t>шего уведом</w:t>
            </w:r>
            <w:r w:rsidRPr="00DC15BD">
              <w:rPr>
                <w:sz w:val="22"/>
                <w:szCs w:val="22"/>
              </w:rPr>
              <w:softHyphen/>
              <w:t>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Pr="00DC15BD" w:rsidRDefault="00DC15BD" w:rsidP="00DC15BD">
            <w:pPr>
              <w:jc w:val="center"/>
            </w:pPr>
            <w:r w:rsidRPr="00DC15BD">
              <w:rPr>
                <w:sz w:val="22"/>
                <w:szCs w:val="22"/>
              </w:rPr>
              <w:t>Должность муниципального служащего, представив</w:t>
            </w:r>
            <w:r w:rsidRPr="00DC15BD">
              <w:rPr>
                <w:sz w:val="22"/>
                <w:szCs w:val="22"/>
              </w:rPr>
              <w:softHyphen/>
              <w:t>шего уведом</w:t>
            </w:r>
            <w:r w:rsidRPr="00DC15BD">
              <w:rPr>
                <w:sz w:val="22"/>
                <w:szCs w:val="22"/>
              </w:rPr>
              <w:softHyphen/>
              <w:t>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Pr="00DC15BD" w:rsidRDefault="00DC15BD" w:rsidP="00DC15BD">
            <w:pPr>
              <w:jc w:val="center"/>
            </w:pPr>
            <w:r w:rsidRPr="00DC15BD">
              <w:rPr>
                <w:sz w:val="22"/>
                <w:szCs w:val="22"/>
              </w:rPr>
              <w:t>Дата составления уведом</w:t>
            </w:r>
            <w:r w:rsidRPr="00DC15BD">
              <w:rPr>
                <w:sz w:val="22"/>
                <w:szCs w:val="22"/>
              </w:rPr>
              <w:softHyphen/>
              <w:t xml:space="preserve">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Pr="00DC15BD" w:rsidRDefault="00DC15BD" w:rsidP="0072532F">
            <w:pPr>
              <w:jc w:val="center"/>
            </w:pPr>
            <w:r w:rsidRPr="00DC15BD">
              <w:rPr>
                <w:sz w:val="22"/>
                <w:szCs w:val="22"/>
              </w:rPr>
              <w:t>Ф.И.О. лица (лица, ответственного за профилактику коррупционных правонарушений), приняв</w:t>
            </w:r>
            <w:r w:rsidRPr="00DC15BD">
              <w:rPr>
                <w:sz w:val="22"/>
                <w:szCs w:val="22"/>
              </w:rPr>
              <w:softHyphen/>
              <w:t>шего уведом</w:t>
            </w:r>
            <w:r w:rsidRPr="00DC15BD">
              <w:rPr>
                <w:sz w:val="22"/>
                <w:szCs w:val="22"/>
              </w:rPr>
              <w:softHyphen/>
              <w:t>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Pr="00DC15BD" w:rsidRDefault="00DC15BD" w:rsidP="00DC15BD">
            <w:pPr>
              <w:jc w:val="center"/>
            </w:pPr>
            <w:r w:rsidRPr="00DC15BD">
              <w:rPr>
                <w:sz w:val="22"/>
                <w:szCs w:val="22"/>
              </w:rPr>
              <w:t>Подпись уполномоченного лица (лица, ответственного за профилактику коррупционных правонарушений), приняв</w:t>
            </w:r>
            <w:r w:rsidRPr="00DC15BD">
              <w:rPr>
                <w:sz w:val="22"/>
                <w:szCs w:val="22"/>
              </w:rPr>
              <w:softHyphen/>
              <w:t>шего уведом</w:t>
            </w:r>
            <w:r w:rsidRPr="00DC15BD">
              <w:rPr>
                <w:sz w:val="22"/>
                <w:szCs w:val="22"/>
              </w:rPr>
              <w:softHyphen/>
              <w:t>ление</w:t>
            </w:r>
          </w:p>
        </w:tc>
      </w:tr>
      <w:tr w:rsidR="00DC15BD" w:rsidTr="00DC1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>
            <w:pPr>
              <w:jc w:val="center"/>
            </w:pPr>
          </w:p>
        </w:tc>
      </w:tr>
      <w:tr w:rsidR="00DC15BD" w:rsidTr="00DC1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>
            <w:pPr>
              <w:jc w:val="center"/>
            </w:pPr>
          </w:p>
        </w:tc>
      </w:tr>
      <w:tr w:rsidR="00DC15BD" w:rsidTr="00DC1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BD" w:rsidRDefault="00DC15BD" w:rsidP="0072532F">
            <w:pPr>
              <w:jc w:val="center"/>
            </w:pPr>
          </w:p>
        </w:tc>
      </w:tr>
    </w:tbl>
    <w:p w:rsidR="0076181B" w:rsidRDefault="0076181B" w:rsidP="0076181B">
      <w:pPr>
        <w:rPr>
          <w:sz w:val="26"/>
          <w:szCs w:val="26"/>
          <w:lang w:val="en-US"/>
        </w:rPr>
      </w:pPr>
    </w:p>
    <w:p w:rsidR="0076181B" w:rsidRPr="00035C6A" w:rsidRDefault="0076181B" w:rsidP="009E353D">
      <w:pPr>
        <w:pStyle w:val="ConsPlusNormal"/>
        <w:jc w:val="both"/>
        <w:rPr>
          <w:rFonts w:ascii="Times New Roman" w:hAnsi="Times New Roman" w:cs="Times New Roman"/>
        </w:rPr>
      </w:pPr>
    </w:p>
    <w:sectPr w:rsidR="0076181B" w:rsidRPr="00035C6A" w:rsidSect="0055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C48"/>
    <w:rsid w:val="00025921"/>
    <w:rsid w:val="00033023"/>
    <w:rsid w:val="00035C6A"/>
    <w:rsid w:val="00041C75"/>
    <w:rsid w:val="00043760"/>
    <w:rsid w:val="000A2C8E"/>
    <w:rsid w:val="00127876"/>
    <w:rsid w:val="00130C20"/>
    <w:rsid w:val="001700BB"/>
    <w:rsid w:val="00184F2B"/>
    <w:rsid w:val="00225D57"/>
    <w:rsid w:val="002301F5"/>
    <w:rsid w:val="00307D64"/>
    <w:rsid w:val="00313CB6"/>
    <w:rsid w:val="00437A58"/>
    <w:rsid w:val="00446F69"/>
    <w:rsid w:val="00537406"/>
    <w:rsid w:val="00550290"/>
    <w:rsid w:val="00563D95"/>
    <w:rsid w:val="005E3E2F"/>
    <w:rsid w:val="006A2C48"/>
    <w:rsid w:val="006F1946"/>
    <w:rsid w:val="0076181B"/>
    <w:rsid w:val="007B40B6"/>
    <w:rsid w:val="0084121D"/>
    <w:rsid w:val="00927867"/>
    <w:rsid w:val="00941455"/>
    <w:rsid w:val="009C17AA"/>
    <w:rsid w:val="009E353D"/>
    <w:rsid w:val="009F6BDF"/>
    <w:rsid w:val="00A01CA3"/>
    <w:rsid w:val="00B66494"/>
    <w:rsid w:val="00B8498D"/>
    <w:rsid w:val="00C51697"/>
    <w:rsid w:val="00CB057C"/>
    <w:rsid w:val="00CC6D41"/>
    <w:rsid w:val="00D01C1F"/>
    <w:rsid w:val="00D20BB8"/>
    <w:rsid w:val="00D41B25"/>
    <w:rsid w:val="00DA48A6"/>
    <w:rsid w:val="00DC15BD"/>
    <w:rsid w:val="00E06B5C"/>
    <w:rsid w:val="00E165AA"/>
    <w:rsid w:val="00E25324"/>
    <w:rsid w:val="00E9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5E3E2F"/>
    <w:pPr>
      <w:keepNext/>
      <w:suppressAutoHyphens/>
      <w:spacing w:before="200" w:line="300" w:lineRule="auto"/>
      <w:jc w:val="both"/>
      <w:outlineLvl w:val="3"/>
    </w:pPr>
    <w:rPr>
      <w:rFonts w:ascii="Arial" w:eastAsia="Calibri" w:hAnsi="Arial" w:cs="Arial"/>
      <w:b/>
      <w:bCs/>
      <w:i/>
      <w:iCs/>
      <w:color w:val="000000"/>
      <w:kern w:val="1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A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2C48"/>
    <w:pPr>
      <w:ind w:left="720"/>
      <w:contextualSpacing/>
    </w:pPr>
  </w:style>
  <w:style w:type="paragraph" w:customStyle="1" w:styleId="MainSt-1">
    <w:name w:val="MainSt-1"/>
    <w:basedOn w:val="a"/>
    <w:rsid w:val="006A2C48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0"/>
    </w:rPr>
  </w:style>
  <w:style w:type="character" w:customStyle="1" w:styleId="a6">
    <w:name w:val="Основной текст_"/>
    <w:basedOn w:val="a1"/>
    <w:link w:val="1"/>
    <w:locked/>
    <w:rsid w:val="006A2C48"/>
    <w:rPr>
      <w:rFonts w:ascii="Times New Roman" w:eastAsia="Times New Roman" w:hAnsi="Times New Roman" w:cs="Times New Roman"/>
      <w:spacing w:val="10"/>
      <w:sz w:val="54"/>
      <w:szCs w:val="54"/>
      <w:shd w:val="clear" w:color="auto" w:fill="FFFFFF"/>
    </w:rPr>
  </w:style>
  <w:style w:type="paragraph" w:customStyle="1" w:styleId="1">
    <w:name w:val="Основной текст1"/>
    <w:basedOn w:val="a"/>
    <w:link w:val="a6"/>
    <w:rsid w:val="006A2C48"/>
    <w:pPr>
      <w:shd w:val="clear" w:color="auto" w:fill="FFFFFF"/>
      <w:spacing w:before="900" w:line="495" w:lineRule="exact"/>
      <w:jc w:val="both"/>
    </w:pPr>
    <w:rPr>
      <w:spacing w:val="10"/>
      <w:sz w:val="54"/>
      <w:szCs w:val="54"/>
      <w:lang w:eastAsia="en-US"/>
    </w:rPr>
  </w:style>
  <w:style w:type="paragraph" w:customStyle="1" w:styleId="Default">
    <w:name w:val="Default"/>
    <w:rsid w:val="006A2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A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1"/>
    <w:rsid w:val="006A2C48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basedOn w:val="a1"/>
    <w:uiPriority w:val="99"/>
    <w:semiHidden/>
    <w:unhideWhenUsed/>
    <w:rsid w:val="006A2C4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2C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A2C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B0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E35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E3E2F"/>
    <w:rPr>
      <w:rFonts w:ascii="Arial" w:eastAsia="Calibri" w:hAnsi="Arial" w:cs="Arial"/>
      <w:b/>
      <w:bCs/>
      <w:i/>
      <w:iCs/>
      <w:color w:val="000000"/>
      <w:kern w:val="1"/>
      <w:sz w:val="24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5E3E2F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5E3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30C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7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22</cp:revision>
  <dcterms:created xsi:type="dcterms:W3CDTF">2016-02-01T09:58:00Z</dcterms:created>
  <dcterms:modified xsi:type="dcterms:W3CDTF">2016-02-09T13:00:00Z</dcterms:modified>
</cp:coreProperties>
</file>