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61" w:rsidRDefault="00964961" w:rsidP="00964961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961" w:rsidRDefault="00964961" w:rsidP="009649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64961" w:rsidRDefault="00964961" w:rsidP="009649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964961" w:rsidRDefault="00964961" w:rsidP="00964961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964961" w:rsidRDefault="00964961" w:rsidP="00964961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964961" w:rsidRDefault="00964961" w:rsidP="0096496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дом 2,  тел/факс: (84468) 4-79-15, 4-76-20</w:t>
      </w:r>
    </w:p>
    <w:p w:rsidR="00964961" w:rsidRDefault="00964961" w:rsidP="00964961">
      <w:pPr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964961" w:rsidRDefault="00964961" w:rsidP="00964961">
      <w:pPr>
        <w:rPr>
          <w:sz w:val="26"/>
          <w:szCs w:val="28"/>
        </w:rPr>
      </w:pPr>
      <w:r>
        <w:rPr>
          <w:sz w:val="26"/>
          <w:szCs w:val="28"/>
        </w:rPr>
        <w:t>от 18 декабря 2015 года                      № 313</w:t>
      </w:r>
    </w:p>
    <w:p w:rsidR="00964961" w:rsidRDefault="00964961" w:rsidP="00964961">
      <w:pPr>
        <w:rPr>
          <w:sz w:val="26"/>
        </w:rPr>
      </w:pPr>
    </w:p>
    <w:p w:rsidR="00964961" w:rsidRDefault="00964961" w:rsidP="0096496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</w:t>
      </w:r>
    </w:p>
    <w:p w:rsidR="00964961" w:rsidRDefault="00964961" w:rsidP="00964961">
      <w:pPr>
        <w:jc w:val="center"/>
        <w:rPr>
          <w:sz w:val="26"/>
          <w:szCs w:val="26"/>
        </w:rPr>
      </w:pPr>
      <w:r>
        <w:rPr>
          <w:sz w:val="26"/>
          <w:szCs w:val="26"/>
        </w:rPr>
        <w:t>от 24 января 2014 года № 11</w:t>
      </w:r>
    </w:p>
    <w:p w:rsidR="00964961" w:rsidRDefault="00964961" w:rsidP="00964961">
      <w:pPr>
        <w:jc w:val="both"/>
        <w:rPr>
          <w:sz w:val="26"/>
        </w:rPr>
      </w:pPr>
    </w:p>
    <w:p w:rsidR="00964961" w:rsidRPr="00466F4A" w:rsidRDefault="00964961" w:rsidP="00466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6F4A"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gramStart"/>
      <w:r w:rsidRPr="00466F4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466F4A" w:rsidRPr="00466F4A">
        <w:rPr>
          <w:rFonts w:ascii="Times New Roman" w:hAnsi="Times New Roman" w:cs="Times New Roman"/>
          <w:sz w:val="26"/>
          <w:szCs w:val="26"/>
        </w:rPr>
        <w:t>Указом</w:t>
      </w:r>
      <w:r w:rsidRPr="00466F4A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 июля 2010 года № 821  « 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466F4A" w:rsidRPr="00466F4A">
        <w:rPr>
          <w:rFonts w:ascii="Times New Roman" w:eastAsia="Calibri" w:hAnsi="Times New Roman" w:cs="Times New Roman"/>
          <w:sz w:val="26"/>
          <w:szCs w:val="26"/>
        </w:rPr>
        <w:t xml:space="preserve">, Федеральным законом </w:t>
      </w:r>
      <w:r w:rsidRPr="00466F4A">
        <w:rPr>
          <w:rFonts w:ascii="Times New Roman" w:eastAsia="Calibri" w:hAnsi="Times New Roman" w:cs="Times New Roman"/>
          <w:sz w:val="26"/>
          <w:szCs w:val="26"/>
        </w:rPr>
        <w:t>от 25 декабря 2008 г. № 273-ФЗ "О противодействии коррупции"</w:t>
      </w:r>
      <w:r w:rsidR="00466F4A" w:rsidRPr="00466F4A">
        <w:rPr>
          <w:rFonts w:ascii="Times New Roman" w:eastAsia="Calibri" w:hAnsi="Times New Roman" w:cs="Times New Roman"/>
          <w:sz w:val="26"/>
          <w:szCs w:val="26"/>
        </w:rPr>
        <w:t>, Законом Волгоградской области от 11 февраля 2008 г. № 1626-ОД «О некоторых вопросах муниципальной службы в Волгоградской области»</w:t>
      </w:r>
      <w:r w:rsidRPr="00466F4A">
        <w:rPr>
          <w:rFonts w:ascii="Times New Roman" w:hAnsi="Times New Roman" w:cs="Times New Roman"/>
          <w:sz w:val="26"/>
          <w:szCs w:val="26"/>
        </w:rPr>
        <w:t xml:space="preserve"> и на основании Протеста</w:t>
      </w:r>
      <w:proofErr w:type="gramEnd"/>
      <w:r w:rsidRPr="00466F4A">
        <w:rPr>
          <w:rFonts w:ascii="Times New Roman" w:hAnsi="Times New Roman" w:cs="Times New Roman"/>
          <w:sz w:val="26"/>
          <w:szCs w:val="26"/>
        </w:rPr>
        <w:t xml:space="preserve"> прокура</w:t>
      </w:r>
      <w:r w:rsidR="00466F4A" w:rsidRPr="00466F4A">
        <w:rPr>
          <w:rFonts w:ascii="Times New Roman" w:hAnsi="Times New Roman" w:cs="Times New Roman"/>
          <w:sz w:val="26"/>
          <w:szCs w:val="26"/>
        </w:rPr>
        <w:t>туры Городищенского района от 02.12.2015 года № 7-37</w:t>
      </w:r>
      <w:r w:rsidRPr="00466F4A">
        <w:rPr>
          <w:rFonts w:ascii="Times New Roman" w:hAnsi="Times New Roman" w:cs="Times New Roman"/>
          <w:sz w:val="26"/>
          <w:szCs w:val="26"/>
        </w:rPr>
        <w:t>-2015 на</w:t>
      </w:r>
      <w:r w:rsidR="00466F4A" w:rsidRPr="00466F4A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Ерзовского городского поселения от 24 января 2014 г. № 11 «О внесении изменений в состав комиссии по соблюдению требований к служебному поведению муниципальных служащих в администрации Ерзовского городского поселения и урегулированию конфликта интересов»</w:t>
      </w:r>
      <w:r w:rsidR="00466F4A">
        <w:rPr>
          <w:rFonts w:ascii="Times New Roman" w:hAnsi="Times New Roman" w:cs="Times New Roman"/>
          <w:sz w:val="26"/>
          <w:szCs w:val="26"/>
        </w:rPr>
        <w:t>,</w:t>
      </w:r>
    </w:p>
    <w:p w:rsidR="00964961" w:rsidRPr="00466F4A" w:rsidRDefault="00964961" w:rsidP="00466F4A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ПОСТАНОВЛЯЮ:</w:t>
      </w:r>
    </w:p>
    <w:p w:rsidR="00964961" w:rsidRDefault="00964961" w:rsidP="009649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</w:t>
      </w:r>
      <w:r w:rsidR="00466F4A">
        <w:rPr>
          <w:sz w:val="26"/>
          <w:szCs w:val="26"/>
        </w:rPr>
        <w:t>п. 1 Постановления</w:t>
      </w:r>
      <w:r>
        <w:rPr>
          <w:sz w:val="26"/>
          <w:szCs w:val="26"/>
        </w:rPr>
        <w:t xml:space="preserve"> администрации Ерзов</w:t>
      </w:r>
      <w:r w:rsidR="00466F4A">
        <w:rPr>
          <w:sz w:val="26"/>
          <w:szCs w:val="26"/>
        </w:rPr>
        <w:t>ского городского поселения от 24</w:t>
      </w:r>
      <w:r>
        <w:rPr>
          <w:sz w:val="26"/>
          <w:szCs w:val="26"/>
        </w:rPr>
        <w:t xml:space="preserve"> </w:t>
      </w:r>
      <w:r w:rsidR="00466F4A">
        <w:rPr>
          <w:sz w:val="26"/>
          <w:szCs w:val="26"/>
        </w:rPr>
        <w:t>января 2014 года № 11</w:t>
      </w:r>
      <w:r>
        <w:rPr>
          <w:sz w:val="26"/>
          <w:szCs w:val="26"/>
        </w:rPr>
        <w:t xml:space="preserve"> внести следующие изменения:</w:t>
      </w:r>
    </w:p>
    <w:p w:rsidR="00466F4A" w:rsidRDefault="00466F4A" w:rsidP="00466F4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F4A">
        <w:rPr>
          <w:sz w:val="26"/>
          <w:szCs w:val="26"/>
        </w:rPr>
        <w:t xml:space="preserve"> «Исключить из состава комиссии - </w:t>
      </w:r>
      <w:proofErr w:type="spellStart"/>
      <w:r w:rsidRPr="00466F4A">
        <w:rPr>
          <w:sz w:val="26"/>
          <w:szCs w:val="26"/>
        </w:rPr>
        <w:t>Курнакова</w:t>
      </w:r>
      <w:proofErr w:type="spellEnd"/>
      <w:r w:rsidRPr="00466F4A">
        <w:rPr>
          <w:sz w:val="26"/>
          <w:szCs w:val="26"/>
        </w:rPr>
        <w:t xml:space="preserve"> Александра Алексеевича – глава администрации, глава Ерзовского городского поселения; Фирсову Викторию Сергеевну – специалист 1 категории по налогам и сборам, предпринимательству и сельскому хозяйству; </w:t>
      </w:r>
      <w:proofErr w:type="spellStart"/>
      <w:r w:rsidRPr="00466F4A">
        <w:rPr>
          <w:sz w:val="26"/>
          <w:szCs w:val="26"/>
        </w:rPr>
        <w:t>Семенюк</w:t>
      </w:r>
      <w:proofErr w:type="spellEnd"/>
      <w:r w:rsidRPr="00466F4A">
        <w:rPr>
          <w:sz w:val="26"/>
          <w:szCs w:val="26"/>
        </w:rPr>
        <w:t xml:space="preserve"> Галину </w:t>
      </w:r>
      <w:proofErr w:type="spellStart"/>
      <w:r w:rsidRPr="00466F4A">
        <w:rPr>
          <w:sz w:val="26"/>
          <w:szCs w:val="26"/>
        </w:rPr>
        <w:t>Ивановнау</w:t>
      </w:r>
      <w:proofErr w:type="spellEnd"/>
      <w:r w:rsidRPr="00466F4A">
        <w:rPr>
          <w:sz w:val="26"/>
          <w:szCs w:val="26"/>
        </w:rPr>
        <w:t xml:space="preserve"> - специалист 1 категории по социальной политике; Тимохина Юрия Викторовича - заместитель главы администрации; </w:t>
      </w:r>
      <w:proofErr w:type="spellStart"/>
      <w:r w:rsidRPr="00466F4A">
        <w:rPr>
          <w:sz w:val="26"/>
          <w:szCs w:val="26"/>
        </w:rPr>
        <w:t>Икрянникову</w:t>
      </w:r>
      <w:proofErr w:type="spellEnd"/>
      <w:r w:rsidRPr="00466F4A">
        <w:rPr>
          <w:sz w:val="26"/>
          <w:szCs w:val="26"/>
        </w:rPr>
        <w:t xml:space="preserve"> Ирину Сергеевну - ведущий специалист по управлению муниципальным имуществом, землепользованию, землеустройству и </w:t>
      </w:r>
      <w:proofErr w:type="gramStart"/>
      <w:r w:rsidRPr="00466F4A">
        <w:rPr>
          <w:sz w:val="26"/>
          <w:szCs w:val="26"/>
        </w:rPr>
        <w:t>контролю за</w:t>
      </w:r>
      <w:proofErr w:type="gramEnd"/>
      <w:r w:rsidRPr="00466F4A">
        <w:rPr>
          <w:sz w:val="26"/>
          <w:szCs w:val="26"/>
        </w:rPr>
        <w:t xml:space="preserve"> пользованием землей; Иванов Иван Геннадьевич – юрист по договору правового обслуживания.</w:t>
      </w:r>
      <w:r>
        <w:rPr>
          <w:sz w:val="26"/>
          <w:szCs w:val="26"/>
        </w:rPr>
        <w:t xml:space="preserve"> </w:t>
      </w:r>
    </w:p>
    <w:p w:rsidR="00964961" w:rsidRPr="00466F4A" w:rsidRDefault="00466F4A" w:rsidP="00466F4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F4A">
        <w:rPr>
          <w:sz w:val="26"/>
          <w:szCs w:val="26"/>
        </w:rPr>
        <w:t>Утвердить комиссию по соблюдению требований к служебному поведению муниципальных служащих, замещающих должности муниципальной службы в администрации Ерзовского городского поселения и урегулированию конфликта интересов</w:t>
      </w:r>
      <w:r w:rsidR="00B038CD">
        <w:rPr>
          <w:sz w:val="26"/>
          <w:szCs w:val="26"/>
        </w:rPr>
        <w:t xml:space="preserve"> в новом составе </w:t>
      </w:r>
      <w:proofErr w:type="gramStart"/>
      <w:r w:rsidR="00B038CD"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>»</w:t>
      </w:r>
    </w:p>
    <w:p w:rsidR="00964961" w:rsidRPr="00466F4A" w:rsidRDefault="00466F4A" w:rsidP="00466F4A">
      <w:pPr>
        <w:pStyle w:val="MainSt-1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2</w:t>
      </w:r>
      <w:r w:rsidR="00964961">
        <w:rPr>
          <w:rFonts w:ascii="Times New Roman" w:hAnsi="Times New Roman"/>
          <w:sz w:val="26"/>
          <w:szCs w:val="26"/>
        </w:rPr>
        <w:t>. </w:t>
      </w:r>
      <w:proofErr w:type="gramStart"/>
      <w:r w:rsidR="0096496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964961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64961" w:rsidRDefault="00964961" w:rsidP="00964961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Глава Ерзовского </w:t>
      </w:r>
    </w:p>
    <w:p w:rsidR="00964961" w:rsidRDefault="00964961" w:rsidP="00964961">
      <w:pPr>
        <w:jc w:val="both"/>
        <w:rPr>
          <w:sz w:val="26"/>
          <w:szCs w:val="28"/>
        </w:rPr>
      </w:pPr>
      <w:r>
        <w:rPr>
          <w:sz w:val="26"/>
          <w:szCs w:val="28"/>
        </w:rPr>
        <w:t>городского поселения                                                                                 А.А. Курнаков</w:t>
      </w:r>
    </w:p>
    <w:p w:rsidR="00426134" w:rsidRDefault="00426134" w:rsidP="00426134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:rsidR="00426134" w:rsidRDefault="00426134" w:rsidP="00426134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к  Постановлению администрации </w:t>
      </w:r>
    </w:p>
    <w:p w:rsidR="00426134" w:rsidRDefault="00426134" w:rsidP="00426134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Ерзовского городского поселения</w:t>
      </w:r>
    </w:p>
    <w:p w:rsidR="00426134" w:rsidRDefault="00426134" w:rsidP="00426134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18 декабря 2015 г. № 313</w:t>
      </w:r>
    </w:p>
    <w:p w:rsidR="00426134" w:rsidRDefault="00426134" w:rsidP="00426134">
      <w:pPr>
        <w:pStyle w:val="a6"/>
        <w:jc w:val="right"/>
        <w:rPr>
          <w:rFonts w:ascii="Times New Roman" w:hAnsi="Times New Roman"/>
        </w:rPr>
      </w:pPr>
    </w:p>
    <w:p w:rsidR="00426134" w:rsidRDefault="00426134" w:rsidP="00426134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КОМИССИЯ</w:t>
      </w:r>
    </w:p>
    <w:p w:rsidR="00426134" w:rsidRDefault="00426134" w:rsidP="00426134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соблюдению требований к служебному поведению муниципальных служащих, замещающих должности муниципальной службы в администрации Ерзовского городского поселения и урегулированию конфликтов интересов в новом составе</w:t>
      </w:r>
    </w:p>
    <w:p w:rsidR="00426134" w:rsidRDefault="00426134" w:rsidP="00426134">
      <w:pPr>
        <w:pStyle w:val="a6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6377"/>
        <w:gridCol w:w="2659"/>
      </w:tblGrid>
      <w:tr w:rsidR="00426134" w:rsidTr="008718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34" w:rsidRDefault="00426134" w:rsidP="0087184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п\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34" w:rsidRDefault="00426134" w:rsidP="0087184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34" w:rsidRDefault="00426134" w:rsidP="0087184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в составе комиссии</w:t>
            </w:r>
          </w:p>
        </w:tc>
      </w:tr>
      <w:tr w:rsidR="00426134" w:rsidTr="008718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34" w:rsidRDefault="00426134" w:rsidP="0087184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34" w:rsidRDefault="00426134" w:rsidP="00871844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Поляничко</w:t>
            </w:r>
            <w:proofErr w:type="spellEnd"/>
            <w:r>
              <w:rPr>
                <w:rFonts w:ascii="Times New Roman" w:hAnsi="Times New Roman"/>
              </w:rPr>
              <w:t xml:space="preserve"> Владимир Евгеньевич – заместитель главы администрации Ерзовского городского поселения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34" w:rsidRDefault="00426134" w:rsidP="0087184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</w:tr>
      <w:tr w:rsidR="00426134" w:rsidTr="008718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34" w:rsidRDefault="00426134" w:rsidP="0087184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34" w:rsidRDefault="00426134" w:rsidP="0087184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Азовскова Алена Сергеевна – главный специалист по общим вопросам делопроизводства, формированию архива, кадровому развитию и информации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34" w:rsidRDefault="00426134" w:rsidP="0087184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 комиссии</w:t>
            </w:r>
          </w:p>
        </w:tc>
      </w:tr>
      <w:tr w:rsidR="00426134" w:rsidTr="008718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34" w:rsidRDefault="00426134" w:rsidP="0087184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34" w:rsidRDefault="00426134" w:rsidP="0087184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 Марина Николаевна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специалист 1 категории по социальной политике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34" w:rsidRDefault="00426134" w:rsidP="0087184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комиссии</w:t>
            </w:r>
          </w:p>
        </w:tc>
      </w:tr>
      <w:tr w:rsidR="00426134" w:rsidTr="008718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34" w:rsidRDefault="00426134" w:rsidP="0087184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34" w:rsidRDefault="00426134" w:rsidP="00871844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Семко</w:t>
            </w:r>
            <w:proofErr w:type="spellEnd"/>
            <w:r>
              <w:rPr>
                <w:rFonts w:ascii="Times New Roman" w:hAnsi="Times New Roman"/>
              </w:rPr>
              <w:t xml:space="preserve"> Надежда Александровна, главный специалист – главный бухгалтер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34" w:rsidRDefault="00426134" w:rsidP="0087184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 комиссии</w:t>
            </w:r>
          </w:p>
        </w:tc>
      </w:tr>
      <w:tr w:rsidR="00426134" w:rsidTr="008718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34" w:rsidRDefault="00426134" w:rsidP="0087184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34" w:rsidRDefault="00426134" w:rsidP="0087184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Самойлова Тамара Альфредовна, главный специалист по социально – экономическому развитию, финансово – экономическому и бюджетному планированию и контролю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34" w:rsidRDefault="00426134" w:rsidP="00871844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2"/>
                <w:szCs w:val="22"/>
              </w:rPr>
              <w:t>Член комиссии</w:t>
            </w:r>
          </w:p>
        </w:tc>
      </w:tr>
      <w:tr w:rsidR="00426134" w:rsidTr="008718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34" w:rsidRDefault="00426134" w:rsidP="0087184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34" w:rsidRDefault="00426134" w:rsidP="0087184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Кухаренко Елена Евгеньевна – директор МКУ «Ерзовский информационный центр»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34" w:rsidRDefault="00426134" w:rsidP="0087184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согласованию</w:t>
            </w:r>
          </w:p>
        </w:tc>
      </w:tr>
      <w:tr w:rsidR="00426134" w:rsidTr="008718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34" w:rsidRDefault="00426134" w:rsidP="0087184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34" w:rsidRDefault="00426134" w:rsidP="0087184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Новокщенова Надежда Федоровна – председатель ТОС «Молодежный-14» (представитель Общественного Совета при администрации Ерзовского городского поселения)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34" w:rsidRDefault="00426134" w:rsidP="0087184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согласованию</w:t>
            </w:r>
          </w:p>
        </w:tc>
      </w:tr>
      <w:tr w:rsidR="00426134" w:rsidTr="008718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34" w:rsidRDefault="00426134" w:rsidP="0087184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34" w:rsidRDefault="00426134" w:rsidP="0087184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Скрынникова Елена Михайловна – юрист по договору на оказание юридических услуг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34" w:rsidRDefault="00426134" w:rsidP="0087184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согласованию</w:t>
            </w:r>
          </w:p>
        </w:tc>
      </w:tr>
    </w:tbl>
    <w:p w:rsidR="00426134" w:rsidRDefault="00426134" w:rsidP="00426134">
      <w:pPr>
        <w:pStyle w:val="a6"/>
        <w:jc w:val="center"/>
        <w:rPr>
          <w:rFonts w:ascii="Times New Roman" w:hAnsi="Times New Roman"/>
        </w:rPr>
      </w:pPr>
    </w:p>
    <w:p w:rsidR="00426134" w:rsidRDefault="00426134" w:rsidP="00426134">
      <w:pPr>
        <w:pStyle w:val="a6"/>
        <w:jc w:val="right"/>
        <w:rPr>
          <w:rFonts w:ascii="Times New Roman" w:hAnsi="Times New Roman"/>
        </w:rPr>
      </w:pPr>
    </w:p>
    <w:p w:rsidR="00426134" w:rsidRDefault="00426134" w:rsidP="00426134">
      <w:pPr>
        <w:tabs>
          <w:tab w:val="left" w:pos="6735"/>
        </w:tabs>
        <w:jc w:val="both"/>
      </w:pPr>
    </w:p>
    <w:p w:rsidR="00426134" w:rsidRDefault="00426134" w:rsidP="00964961">
      <w:pPr>
        <w:jc w:val="both"/>
        <w:rPr>
          <w:sz w:val="26"/>
          <w:szCs w:val="28"/>
        </w:rPr>
      </w:pPr>
    </w:p>
    <w:sectPr w:rsidR="00426134" w:rsidSect="002D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961"/>
    <w:rsid w:val="002D380D"/>
    <w:rsid w:val="00426134"/>
    <w:rsid w:val="00466F4A"/>
    <w:rsid w:val="00964961"/>
    <w:rsid w:val="00B038CD"/>
    <w:rsid w:val="00FB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961"/>
    <w:pPr>
      <w:ind w:left="720"/>
      <w:contextualSpacing/>
    </w:pPr>
  </w:style>
  <w:style w:type="paragraph" w:customStyle="1" w:styleId="MainSt-1">
    <w:name w:val="MainSt-1"/>
    <w:basedOn w:val="a"/>
    <w:rsid w:val="00964961"/>
    <w:pPr>
      <w:autoSpaceDE w:val="0"/>
      <w:autoSpaceDN w:val="0"/>
      <w:adjustRightInd w:val="0"/>
      <w:spacing w:line="254" w:lineRule="atLeast"/>
      <w:ind w:firstLine="283"/>
      <w:jc w:val="both"/>
    </w:pPr>
    <w:rPr>
      <w:rFonts w:ascii="NewtonC" w:hAnsi="NewtonC"/>
      <w:color w:val="000000"/>
      <w:sz w:val="21"/>
      <w:szCs w:val="20"/>
    </w:rPr>
  </w:style>
  <w:style w:type="paragraph" w:customStyle="1" w:styleId="ConsPlusNormal">
    <w:name w:val="ConsPlusNormal"/>
    <w:rsid w:val="009649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64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9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261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3</cp:revision>
  <cp:lastPrinted>2015-12-21T10:06:00Z</cp:lastPrinted>
  <dcterms:created xsi:type="dcterms:W3CDTF">2015-12-21T09:38:00Z</dcterms:created>
  <dcterms:modified xsi:type="dcterms:W3CDTF">2016-01-04T05:37:00Z</dcterms:modified>
</cp:coreProperties>
</file>