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C6" w:rsidRDefault="00E00CC6" w:rsidP="00E00CC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район, р.п. Ерзовка, ул. Мелиоративная 2,</w:t>
      </w:r>
    </w:p>
    <w:p w:rsidR="00E00CC6" w:rsidRDefault="00E00CC6" w:rsidP="00E00CC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347186" w:rsidRDefault="00E00CC6" w:rsidP="00E933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933A2" w:rsidRDefault="00E933A2" w:rsidP="00E933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0CC6" w:rsidRDefault="00B65C00" w:rsidP="00E00CC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19</w:t>
      </w:r>
      <w:r w:rsidR="003471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июня</w:t>
      </w:r>
      <w:r w:rsidR="00347186">
        <w:rPr>
          <w:rFonts w:ascii="Times New Roman" w:hAnsi="Times New Roman"/>
          <w:b/>
          <w:sz w:val="24"/>
          <w:szCs w:val="24"/>
        </w:rPr>
        <w:t xml:space="preserve"> 2014</w:t>
      </w:r>
      <w:r w:rsidR="00AC61DF">
        <w:rPr>
          <w:rFonts w:ascii="Times New Roman" w:hAnsi="Times New Roman"/>
          <w:b/>
          <w:sz w:val="24"/>
          <w:szCs w:val="24"/>
        </w:rPr>
        <w:t xml:space="preserve"> года</w:t>
      </w:r>
      <w:r w:rsidR="00E00CC6">
        <w:rPr>
          <w:rFonts w:ascii="Times New Roman" w:hAnsi="Times New Roman"/>
          <w:b/>
          <w:sz w:val="24"/>
          <w:szCs w:val="24"/>
        </w:rPr>
        <w:t xml:space="preserve">     </w:t>
      </w:r>
      <w:r w:rsidR="00347186">
        <w:rPr>
          <w:rFonts w:ascii="Times New Roman" w:hAnsi="Times New Roman"/>
          <w:b/>
          <w:sz w:val="24"/>
          <w:szCs w:val="24"/>
        </w:rPr>
        <w:t xml:space="preserve"> </w:t>
      </w:r>
      <w:r w:rsidR="000919DD">
        <w:rPr>
          <w:rFonts w:ascii="Times New Roman" w:hAnsi="Times New Roman"/>
          <w:b/>
          <w:sz w:val="24"/>
          <w:szCs w:val="24"/>
        </w:rPr>
        <w:t xml:space="preserve"> </w:t>
      </w:r>
      <w:r w:rsidR="00357E0D">
        <w:rPr>
          <w:rFonts w:ascii="Times New Roman" w:hAnsi="Times New Roman"/>
          <w:b/>
          <w:sz w:val="24"/>
          <w:szCs w:val="24"/>
        </w:rPr>
        <w:t xml:space="preserve">                          № 6/3</w:t>
      </w:r>
    </w:p>
    <w:p w:rsidR="00E933A2" w:rsidRDefault="00E933A2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00B1" w:rsidRDefault="001B00B1" w:rsidP="001B00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357E0D" w:rsidRDefault="00357E0D" w:rsidP="008656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передаче муниципального имущества</w:t>
      </w:r>
    </w:p>
    <w:p w:rsidR="00357E0D" w:rsidRDefault="00357E0D" w:rsidP="008656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(газораспределительных сетей), </w:t>
      </w:r>
    </w:p>
    <w:p w:rsidR="00357E0D" w:rsidRDefault="00357E0D" w:rsidP="008656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собственности </w:t>
      </w:r>
    </w:p>
    <w:p w:rsidR="00357E0D" w:rsidRDefault="00357E0D" w:rsidP="008656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Ерзовского городского поселения </w:t>
      </w:r>
    </w:p>
    <w:p w:rsidR="008656EB" w:rsidRDefault="00357E0D" w:rsidP="008656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собственность Волгоградской области</w:t>
      </w:r>
    </w:p>
    <w:p w:rsidR="008656EB" w:rsidRDefault="008656EB" w:rsidP="008656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00B1" w:rsidRDefault="00357E0D" w:rsidP="001B00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письма № 02п-6/9614 от 13.05.2014г. Правительства Волгоградской области, согласно пункту 2 постановления Правительства Российской Федерации № 374 от 13.06.2014г. «О перечнях документов, необходимых для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</w:t>
      </w:r>
      <w:proofErr w:type="gramEnd"/>
      <w:r>
        <w:rPr>
          <w:rFonts w:ascii="Times New Roman" w:hAnsi="Times New Roman"/>
          <w:sz w:val="24"/>
          <w:szCs w:val="24"/>
        </w:rPr>
        <w:t xml:space="preserve"> собственность субъекта Российской Федерации»</w:t>
      </w:r>
      <w:r w:rsidR="00A82591">
        <w:rPr>
          <w:rFonts w:ascii="Times New Roman" w:hAnsi="Times New Roman"/>
          <w:sz w:val="24"/>
          <w:szCs w:val="24"/>
        </w:rPr>
        <w:t xml:space="preserve">, Ерзовская городская Дума 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656EB" w:rsidRDefault="00A82591" w:rsidP="00786E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57E0D">
        <w:rPr>
          <w:rFonts w:ascii="Times New Roman" w:hAnsi="Times New Roman"/>
          <w:sz w:val="24"/>
          <w:szCs w:val="24"/>
        </w:rPr>
        <w:t xml:space="preserve">Передать </w:t>
      </w:r>
      <w:r w:rsidR="00653350">
        <w:rPr>
          <w:rFonts w:ascii="Times New Roman" w:hAnsi="Times New Roman"/>
          <w:sz w:val="24"/>
          <w:szCs w:val="24"/>
        </w:rPr>
        <w:t xml:space="preserve">следующее </w:t>
      </w:r>
      <w:r w:rsidR="00357E0D">
        <w:rPr>
          <w:rFonts w:ascii="Times New Roman" w:hAnsi="Times New Roman"/>
          <w:sz w:val="24"/>
          <w:szCs w:val="24"/>
        </w:rPr>
        <w:t>муниципальное имущество (газора</w:t>
      </w:r>
      <w:r w:rsidR="00653350">
        <w:rPr>
          <w:rFonts w:ascii="Times New Roman" w:hAnsi="Times New Roman"/>
          <w:sz w:val="24"/>
          <w:szCs w:val="24"/>
        </w:rPr>
        <w:t>спределительные сети) из собственности Ерзовского городского поселения в собственность Волгоградской области:</w:t>
      </w:r>
    </w:p>
    <w:p w:rsidR="00653350" w:rsidRPr="00653350" w:rsidRDefault="00653350" w:rsidP="0078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53350">
        <w:rPr>
          <w:rFonts w:ascii="Times New Roman" w:hAnsi="Times New Roman" w:cs="Times New Roman"/>
          <w:sz w:val="24"/>
          <w:szCs w:val="24"/>
        </w:rPr>
        <w:t>1.надземный газопровод среднего давления к котельной №1, протяженностью 432,2 м. п.  расположенный по адресу:  р.п. Ерзовка  Городищенского района  Волгоградской области;</w:t>
      </w:r>
    </w:p>
    <w:p w:rsidR="00653350" w:rsidRPr="00653350" w:rsidRDefault="00653350" w:rsidP="0078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53350">
        <w:rPr>
          <w:rFonts w:ascii="Times New Roman" w:hAnsi="Times New Roman" w:cs="Times New Roman"/>
          <w:sz w:val="24"/>
          <w:szCs w:val="24"/>
        </w:rPr>
        <w:t>2. надземный газопровод  низкого  давления к жилым домам,  протяженностью 221,6 м. п.  расположенный по адресу:  р.п. Ерзовка, ул. Победы,  Городищенского района  Волгоградской области;</w:t>
      </w:r>
    </w:p>
    <w:p w:rsidR="00653350" w:rsidRPr="00653350" w:rsidRDefault="00653350" w:rsidP="0078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53350">
        <w:rPr>
          <w:rFonts w:ascii="Times New Roman" w:hAnsi="Times New Roman" w:cs="Times New Roman"/>
          <w:sz w:val="24"/>
          <w:szCs w:val="24"/>
        </w:rPr>
        <w:t xml:space="preserve">3. газопровод надземный  низкого  давления,  протяженностью 140,5 м. п.  расположенный по адресу:  р.п. Ерзовка, </w:t>
      </w:r>
      <w:proofErr w:type="spellStart"/>
      <w:r w:rsidRPr="00653350">
        <w:rPr>
          <w:rFonts w:ascii="Times New Roman" w:hAnsi="Times New Roman" w:cs="Times New Roman"/>
          <w:sz w:val="24"/>
          <w:szCs w:val="24"/>
        </w:rPr>
        <w:t>кв-л</w:t>
      </w:r>
      <w:proofErr w:type="spellEnd"/>
      <w:r w:rsidRPr="00653350">
        <w:rPr>
          <w:rFonts w:ascii="Times New Roman" w:hAnsi="Times New Roman" w:cs="Times New Roman"/>
          <w:sz w:val="24"/>
          <w:szCs w:val="24"/>
        </w:rPr>
        <w:t xml:space="preserve"> 9, дом 6,  Городищенского района  Волгоградской области;</w:t>
      </w:r>
    </w:p>
    <w:p w:rsidR="00653350" w:rsidRPr="00653350" w:rsidRDefault="00653350" w:rsidP="0078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53350">
        <w:rPr>
          <w:rFonts w:ascii="Times New Roman" w:hAnsi="Times New Roman" w:cs="Times New Roman"/>
          <w:sz w:val="24"/>
          <w:szCs w:val="24"/>
        </w:rPr>
        <w:t xml:space="preserve">4. надземный газопровод,  протяженностью 227,5 м. п.  расположенный по адресу:              р.п. Ерзовка, </w:t>
      </w:r>
      <w:proofErr w:type="spellStart"/>
      <w:r w:rsidRPr="00653350">
        <w:rPr>
          <w:rFonts w:ascii="Times New Roman" w:hAnsi="Times New Roman" w:cs="Times New Roman"/>
          <w:sz w:val="24"/>
          <w:szCs w:val="24"/>
        </w:rPr>
        <w:t>кв-л</w:t>
      </w:r>
      <w:proofErr w:type="spellEnd"/>
      <w:r w:rsidRPr="00653350">
        <w:rPr>
          <w:rFonts w:ascii="Times New Roman" w:hAnsi="Times New Roman" w:cs="Times New Roman"/>
          <w:sz w:val="24"/>
          <w:szCs w:val="24"/>
        </w:rPr>
        <w:t xml:space="preserve"> 21-23, ул. Комсомольская,  Городищенского района  Волгоградской области;</w:t>
      </w:r>
    </w:p>
    <w:p w:rsidR="00653350" w:rsidRPr="00653350" w:rsidRDefault="00653350" w:rsidP="0078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53350">
        <w:rPr>
          <w:rFonts w:ascii="Times New Roman" w:hAnsi="Times New Roman" w:cs="Times New Roman"/>
          <w:sz w:val="24"/>
          <w:szCs w:val="24"/>
        </w:rPr>
        <w:t xml:space="preserve">5. газопровод надземный низкого давления по улицам: </w:t>
      </w:r>
      <w:proofErr w:type="gramStart"/>
      <w:r w:rsidRPr="00653350">
        <w:rPr>
          <w:rFonts w:ascii="Times New Roman" w:hAnsi="Times New Roman" w:cs="Times New Roman"/>
          <w:sz w:val="24"/>
          <w:szCs w:val="24"/>
        </w:rPr>
        <w:t>Ворошилова, Гончарова,  протяженностью 305,5 м. п.  расположенный по адресу: р.п.</w:t>
      </w:r>
      <w:proofErr w:type="gramEnd"/>
      <w:r w:rsidRPr="00653350">
        <w:rPr>
          <w:rFonts w:ascii="Times New Roman" w:hAnsi="Times New Roman" w:cs="Times New Roman"/>
          <w:sz w:val="24"/>
          <w:szCs w:val="24"/>
        </w:rPr>
        <w:t xml:space="preserve"> Ерзовка, Городищенского района  Волгоградской области;</w:t>
      </w:r>
    </w:p>
    <w:p w:rsidR="00653350" w:rsidRPr="00653350" w:rsidRDefault="00653350" w:rsidP="0078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53350">
        <w:rPr>
          <w:rFonts w:ascii="Times New Roman" w:hAnsi="Times New Roman" w:cs="Times New Roman"/>
          <w:sz w:val="24"/>
          <w:szCs w:val="24"/>
        </w:rPr>
        <w:t>6. газопровод надземный низкого давления к жилым домам №40,41,  протяженностью 67,0 м. п.  расположенный по адресу: р.п. Ерзовка, ул. Комсомольская, Городищенского района  Волгоградской области;</w:t>
      </w:r>
    </w:p>
    <w:p w:rsidR="00653350" w:rsidRPr="00653350" w:rsidRDefault="00653350" w:rsidP="0078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53350">
        <w:rPr>
          <w:rFonts w:ascii="Times New Roman" w:hAnsi="Times New Roman" w:cs="Times New Roman"/>
          <w:sz w:val="24"/>
          <w:szCs w:val="24"/>
        </w:rPr>
        <w:t>7. наружный газопровод  низкого давления к жилому дому,  протяженностью 103,9 м. п.  расположенный по адресу: р.п. Ерзовка, ул. Молодежная,4, Городищенского района  Волгоградской области;</w:t>
      </w:r>
    </w:p>
    <w:p w:rsidR="00653350" w:rsidRPr="00653350" w:rsidRDefault="00653350" w:rsidP="0078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53350">
        <w:rPr>
          <w:rFonts w:ascii="Times New Roman" w:hAnsi="Times New Roman" w:cs="Times New Roman"/>
          <w:sz w:val="24"/>
          <w:szCs w:val="24"/>
        </w:rPr>
        <w:t xml:space="preserve">8. газопровод надземный низкого давления к жилому дому,  протяженностью 60,0 м. п.  расположенный по адресу: р.п. Ерзовка, </w:t>
      </w:r>
      <w:proofErr w:type="spellStart"/>
      <w:r w:rsidRPr="00653350">
        <w:rPr>
          <w:rFonts w:ascii="Times New Roman" w:hAnsi="Times New Roman" w:cs="Times New Roman"/>
          <w:sz w:val="24"/>
          <w:szCs w:val="24"/>
        </w:rPr>
        <w:t>кв-л</w:t>
      </w:r>
      <w:proofErr w:type="spellEnd"/>
      <w:r w:rsidRPr="00653350">
        <w:rPr>
          <w:rFonts w:ascii="Times New Roman" w:hAnsi="Times New Roman" w:cs="Times New Roman"/>
          <w:sz w:val="24"/>
          <w:szCs w:val="24"/>
        </w:rPr>
        <w:t xml:space="preserve"> 18, дом 141, Городищенского района  Волгоградской области;</w:t>
      </w:r>
    </w:p>
    <w:p w:rsidR="00653350" w:rsidRPr="00653350" w:rsidRDefault="00653350" w:rsidP="0078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53350">
        <w:rPr>
          <w:rFonts w:ascii="Times New Roman" w:hAnsi="Times New Roman" w:cs="Times New Roman"/>
          <w:sz w:val="24"/>
          <w:szCs w:val="24"/>
        </w:rPr>
        <w:t xml:space="preserve">9. надземный низкого давления,  протяженностью 53,0 м. п.  расположенный по адресу: р.п. Ерзовка, </w:t>
      </w:r>
      <w:proofErr w:type="spellStart"/>
      <w:r w:rsidRPr="00653350">
        <w:rPr>
          <w:rFonts w:ascii="Times New Roman" w:hAnsi="Times New Roman" w:cs="Times New Roman"/>
          <w:sz w:val="24"/>
          <w:szCs w:val="24"/>
        </w:rPr>
        <w:t>кв-л</w:t>
      </w:r>
      <w:proofErr w:type="spellEnd"/>
      <w:r w:rsidRPr="00653350">
        <w:rPr>
          <w:rFonts w:ascii="Times New Roman" w:hAnsi="Times New Roman" w:cs="Times New Roman"/>
          <w:sz w:val="24"/>
          <w:szCs w:val="24"/>
        </w:rPr>
        <w:t xml:space="preserve"> 18, дом 187, Городищенского района  Волгоградской области;</w:t>
      </w:r>
    </w:p>
    <w:p w:rsidR="00653350" w:rsidRPr="002613BA" w:rsidRDefault="00653350" w:rsidP="00786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53350">
        <w:rPr>
          <w:rFonts w:ascii="Times New Roman" w:hAnsi="Times New Roman" w:cs="Times New Roman"/>
          <w:sz w:val="24"/>
          <w:szCs w:val="24"/>
        </w:rPr>
        <w:t xml:space="preserve">10. газопровод надземный низкого давления,  протяженностью 191,2 м. п.  расположенный по адресу: р.п. Ерзовка,  </w:t>
      </w:r>
      <w:proofErr w:type="spellStart"/>
      <w:r w:rsidRPr="00653350">
        <w:rPr>
          <w:rFonts w:ascii="Times New Roman" w:hAnsi="Times New Roman" w:cs="Times New Roman"/>
          <w:sz w:val="24"/>
          <w:szCs w:val="24"/>
        </w:rPr>
        <w:t>кв-л</w:t>
      </w:r>
      <w:proofErr w:type="spellEnd"/>
      <w:r w:rsidRPr="00653350">
        <w:rPr>
          <w:rFonts w:ascii="Times New Roman" w:hAnsi="Times New Roman" w:cs="Times New Roman"/>
          <w:sz w:val="24"/>
          <w:szCs w:val="24"/>
        </w:rPr>
        <w:t xml:space="preserve"> 13, дом 44, Городищенского района  Волгоградской области.</w:t>
      </w:r>
    </w:p>
    <w:p w:rsidR="00A82591" w:rsidRDefault="00A82591" w:rsidP="00786E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подлежит официальному </w:t>
      </w:r>
      <w:r w:rsidR="008656EB">
        <w:rPr>
          <w:rFonts w:ascii="Times New Roman" w:hAnsi="Times New Roman"/>
          <w:sz w:val="24"/>
          <w:szCs w:val="24"/>
        </w:rPr>
        <w:t>обнародованию</w:t>
      </w:r>
      <w:r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A82591" w:rsidRDefault="00A8259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00B1" w:rsidRDefault="001B00B1" w:rsidP="001B00B1">
      <w:pPr>
        <w:pStyle w:val="a3"/>
        <w:rPr>
          <w:rFonts w:ascii="Times New Roman" w:hAnsi="Times New Roman"/>
          <w:sz w:val="24"/>
          <w:szCs w:val="24"/>
        </w:rPr>
      </w:pPr>
    </w:p>
    <w:p w:rsidR="001B00B1" w:rsidRDefault="001B00B1" w:rsidP="001B00B1">
      <w:pPr>
        <w:pStyle w:val="a3"/>
        <w:rPr>
          <w:rFonts w:ascii="Times New Roman" w:hAnsi="Times New Roman"/>
          <w:sz w:val="24"/>
          <w:szCs w:val="24"/>
        </w:rPr>
      </w:pPr>
    </w:p>
    <w:p w:rsidR="00786E9C" w:rsidRDefault="00786E9C" w:rsidP="001B00B1">
      <w:pPr>
        <w:pStyle w:val="a3"/>
        <w:rPr>
          <w:rFonts w:ascii="Times New Roman" w:hAnsi="Times New Roman"/>
          <w:sz w:val="24"/>
          <w:szCs w:val="24"/>
        </w:rPr>
      </w:pPr>
    </w:p>
    <w:p w:rsidR="00786E9C" w:rsidRDefault="00786E9C" w:rsidP="001B00B1">
      <w:pPr>
        <w:pStyle w:val="a3"/>
        <w:rPr>
          <w:rFonts w:ascii="Times New Roman" w:hAnsi="Times New Roman"/>
          <w:sz w:val="24"/>
          <w:szCs w:val="24"/>
        </w:rPr>
      </w:pPr>
    </w:p>
    <w:p w:rsidR="00786E9C" w:rsidRDefault="00786E9C" w:rsidP="001B00B1">
      <w:pPr>
        <w:pStyle w:val="a3"/>
        <w:rPr>
          <w:rFonts w:ascii="Times New Roman" w:hAnsi="Times New Roman"/>
          <w:sz w:val="24"/>
          <w:szCs w:val="24"/>
        </w:rPr>
      </w:pPr>
    </w:p>
    <w:p w:rsidR="001B00B1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Ерзовской 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Думы                                                                                                    Ю.М. </w:t>
      </w:r>
      <w:proofErr w:type="spellStart"/>
      <w:r>
        <w:rPr>
          <w:rFonts w:ascii="Times New Roman" w:hAnsi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6E9C" w:rsidRDefault="00786E9C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6E9C" w:rsidRDefault="00786E9C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00B1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1CCA" w:rsidRDefault="004F1CCA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00B1" w:rsidRDefault="00B65C00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1B00B1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вы</w:t>
      </w:r>
      <w:r w:rsidR="001B00B1">
        <w:rPr>
          <w:rFonts w:ascii="Times New Roman" w:hAnsi="Times New Roman"/>
          <w:sz w:val="24"/>
          <w:szCs w:val="24"/>
        </w:rPr>
        <w:t xml:space="preserve"> Ерзовского </w:t>
      </w:r>
    </w:p>
    <w:p w:rsidR="004F1CCA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</w:t>
      </w:r>
      <w:r w:rsidR="008D1DAB">
        <w:rPr>
          <w:rFonts w:ascii="Times New Roman" w:hAnsi="Times New Roman"/>
          <w:sz w:val="24"/>
          <w:szCs w:val="24"/>
        </w:rPr>
        <w:t xml:space="preserve">                   </w:t>
      </w:r>
      <w:r w:rsidR="00B65C00">
        <w:rPr>
          <w:rFonts w:ascii="Times New Roman" w:hAnsi="Times New Roman"/>
          <w:sz w:val="24"/>
          <w:szCs w:val="24"/>
        </w:rPr>
        <w:t>Ю.В. Тимохин</w:t>
      </w:r>
    </w:p>
    <w:p w:rsidR="004F1CCA" w:rsidRDefault="004F1CCA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1C95" w:rsidRPr="00C02ACC" w:rsidRDefault="00431C95" w:rsidP="00D8227A">
      <w:pPr>
        <w:pStyle w:val="a3"/>
        <w:tabs>
          <w:tab w:val="left" w:pos="2265"/>
        </w:tabs>
        <w:rPr>
          <w:rFonts w:ascii="Times New Roman" w:hAnsi="Times New Roman"/>
          <w:sz w:val="24"/>
          <w:szCs w:val="24"/>
        </w:rPr>
      </w:pPr>
    </w:p>
    <w:sectPr w:rsidR="00431C95" w:rsidRPr="00C02ACC" w:rsidSect="002A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200"/>
    <w:multiLevelType w:val="hybridMultilevel"/>
    <w:tmpl w:val="DB82949C"/>
    <w:lvl w:ilvl="0" w:tplc="ACFCC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E5AE3"/>
    <w:multiLevelType w:val="hybridMultilevel"/>
    <w:tmpl w:val="5EFC5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C7B56"/>
    <w:multiLevelType w:val="hybridMultilevel"/>
    <w:tmpl w:val="E7BE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C6"/>
    <w:rsid w:val="00057881"/>
    <w:rsid w:val="000919DD"/>
    <w:rsid w:val="000A565E"/>
    <w:rsid w:val="00101A97"/>
    <w:rsid w:val="00101F0F"/>
    <w:rsid w:val="001B00B1"/>
    <w:rsid w:val="001B670B"/>
    <w:rsid w:val="001F1BCF"/>
    <w:rsid w:val="0020060A"/>
    <w:rsid w:val="002128B7"/>
    <w:rsid w:val="00216E3F"/>
    <w:rsid w:val="002613BA"/>
    <w:rsid w:val="002A75F6"/>
    <w:rsid w:val="002D7C04"/>
    <w:rsid w:val="002E024B"/>
    <w:rsid w:val="00347186"/>
    <w:rsid w:val="00357E0D"/>
    <w:rsid w:val="00393158"/>
    <w:rsid w:val="003A0A52"/>
    <w:rsid w:val="003C02E4"/>
    <w:rsid w:val="004145EE"/>
    <w:rsid w:val="00431C95"/>
    <w:rsid w:val="004964B7"/>
    <w:rsid w:val="004C4508"/>
    <w:rsid w:val="004F1CCA"/>
    <w:rsid w:val="004F2F5C"/>
    <w:rsid w:val="00504AAF"/>
    <w:rsid w:val="005210D5"/>
    <w:rsid w:val="00635DB2"/>
    <w:rsid w:val="00653350"/>
    <w:rsid w:val="006F5F36"/>
    <w:rsid w:val="00786E9C"/>
    <w:rsid w:val="007A55AD"/>
    <w:rsid w:val="00863F7D"/>
    <w:rsid w:val="008656EB"/>
    <w:rsid w:val="008660E2"/>
    <w:rsid w:val="0088319A"/>
    <w:rsid w:val="008D1DAB"/>
    <w:rsid w:val="0096619E"/>
    <w:rsid w:val="00976AFE"/>
    <w:rsid w:val="009838DE"/>
    <w:rsid w:val="00A07DB8"/>
    <w:rsid w:val="00A82591"/>
    <w:rsid w:val="00A8349B"/>
    <w:rsid w:val="00AC61DF"/>
    <w:rsid w:val="00B0385E"/>
    <w:rsid w:val="00B07ABA"/>
    <w:rsid w:val="00B1018C"/>
    <w:rsid w:val="00B329B9"/>
    <w:rsid w:val="00B56C38"/>
    <w:rsid w:val="00B65C00"/>
    <w:rsid w:val="00BA2088"/>
    <w:rsid w:val="00BB74D6"/>
    <w:rsid w:val="00BD5A83"/>
    <w:rsid w:val="00BD7679"/>
    <w:rsid w:val="00C02ACC"/>
    <w:rsid w:val="00C17158"/>
    <w:rsid w:val="00C572B7"/>
    <w:rsid w:val="00CA5B77"/>
    <w:rsid w:val="00CB7FA2"/>
    <w:rsid w:val="00D13AC5"/>
    <w:rsid w:val="00D24146"/>
    <w:rsid w:val="00D249EF"/>
    <w:rsid w:val="00D31A26"/>
    <w:rsid w:val="00D8227A"/>
    <w:rsid w:val="00D8601C"/>
    <w:rsid w:val="00DA45AC"/>
    <w:rsid w:val="00DA74B3"/>
    <w:rsid w:val="00E00CC6"/>
    <w:rsid w:val="00E24E21"/>
    <w:rsid w:val="00E34AE0"/>
    <w:rsid w:val="00E933A2"/>
    <w:rsid w:val="00EC1B37"/>
    <w:rsid w:val="00EE34FE"/>
    <w:rsid w:val="00F31C08"/>
    <w:rsid w:val="00F6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2014-06-05T07:09:00Z</cp:lastPrinted>
  <dcterms:created xsi:type="dcterms:W3CDTF">2013-12-23T10:31:00Z</dcterms:created>
  <dcterms:modified xsi:type="dcterms:W3CDTF">2014-06-20T06:01:00Z</dcterms:modified>
</cp:coreProperties>
</file>