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97" w:rsidRPr="00437497" w:rsidRDefault="00437497" w:rsidP="00437497">
      <w:pPr>
        <w:spacing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437497">
        <w:rPr>
          <w:b/>
          <w:sz w:val="28"/>
          <w:szCs w:val="28"/>
        </w:rPr>
        <w:t>АЧС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 xml:space="preserve"> ВНИМАНИЕ! АФРИКАНСКАЯ ЧУМА СВИНЕЙ - вирусное заболевание, смертельно опасное для животных. Африканской чумой свиней (АЧС) болеют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домашние и дикие свиньи независимо от возраста и породы. Болезнь протекает остро, приводит к гибели животных в 100 %случаев.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Вирус очень устойчив и легко передается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 xml:space="preserve">через корма, подстилку, навоз, кровь. Переносчиками вируса могут быть клещи. В трупах свиней он сохраняется до 10 недель, навозе </w:t>
      </w:r>
      <w:proofErr w:type="gramStart"/>
      <w:r>
        <w:t>—б</w:t>
      </w:r>
      <w:proofErr w:type="gramEnd"/>
      <w:r>
        <w:t>олее 5 месяцев, в почве — 4-5 месяцев, в замороженном мясе, копчёной колбасе — до 4 месяцев.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Признаки заболевания: повышение температуры, покраснение, фиолетово-красные пятна на коже, носовое кровотечение, понос с примесью крови, судороги и паралич конечностей.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Между заражением животного и началом заболевания может пройти от 2 до 22 дней. ЧТОБЫ ПРЕДУПРЕДИТЬ ЗАРАЖЕНИЕ АЧС, НЕОБХОДИМО: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кормить животных только вареной пищей;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оборудовать дезинфекционные барьеры перед входом в помещения с животными;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проводить обработку против паразитов, дезинфекцию мест хранения и приготовления кормов, содержания животных, а также транспортных сре</w:t>
      </w:r>
      <w:proofErr w:type="gramStart"/>
      <w:r>
        <w:t>дств пр</w:t>
      </w:r>
      <w:proofErr w:type="gramEnd"/>
      <w:r>
        <w:t>и въезде на территорию хозяйства;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не допускать свободный выгул свиней, их конта</w:t>
      </w:r>
      <w:proofErr w:type="gramStart"/>
      <w:r>
        <w:t>кт с др</w:t>
      </w:r>
      <w:proofErr w:type="gramEnd"/>
      <w:r>
        <w:t>угими животными, не пропускать на территорию посторонних людей;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 xml:space="preserve">не покупать свиней в местах несанкционированной торговли, вновь приобретенных животных регистрировать в сельских администрациях и </w:t>
      </w:r>
      <w:proofErr w:type="spellStart"/>
      <w:r>
        <w:t>госветслужбе</w:t>
      </w:r>
      <w:proofErr w:type="spellEnd"/>
      <w:r>
        <w:t xml:space="preserve">, проводить </w:t>
      </w:r>
      <w:proofErr w:type="spellStart"/>
      <w:r>
        <w:t>биркование</w:t>
      </w:r>
      <w:proofErr w:type="spellEnd"/>
      <w:r>
        <w:t>;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регулярно проводить ветеринарный осмотр свиней.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ЕСЛИ ВОЗНИКЛО ПОДОЗРЕНИЕ НА АЧС, НЕОБХОДИМО: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немедленно сообщить об этом специалистам государственной ветеринарной службы;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изолировать больных и подозрительных по заболеванию свиней в том же помещении, в котором они находились;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прекратить убой и реализацию животных всех видов (включая птицу) и продуктов их убоя (мяса, сала, шкур, пера, пуха и т.п.);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приостановить вывоз с территории хозяйства (фермы, двора) продуктов и сырья животного происхождения, кормов и других грузов.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ПРИ ОБНАРУЖЕНИИ ВИРУСА АЧС: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 xml:space="preserve">в населенном пункте, где обнаружен вирус АЧС, устанавливается </w:t>
      </w:r>
      <w:proofErr w:type="spellStart"/>
      <w:r>
        <w:t>карантин</w:t>
      </w:r>
      <w:proofErr w:type="gramStart"/>
      <w:r>
        <w:t>;в</w:t>
      </w:r>
      <w:proofErr w:type="spellEnd"/>
      <w:proofErr w:type="gramEnd"/>
      <w:r>
        <w:t xml:space="preserve"> радиусе 20 км от очага устанавливается первая угрожаемая зона. Здесь проводится отчуждение всего </w:t>
      </w:r>
      <w:proofErr w:type="spellStart"/>
      <w:r>
        <w:t>свинопоголовья</w:t>
      </w:r>
      <w:proofErr w:type="spellEnd"/>
      <w:r>
        <w:t>, изымаются продукты свиноводства, вводится запрет на торговлю на рынках животными, мясом и другими продуктами животноводства; определяется вторая угрожаемая зона, где вводится запрет на реализацию продукции свиноводства на рынках; в первой и второй угрожаемых зонах не разрешается принимать посылки с продуктами и сырьем животного происхождения.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  <w:jc w:val="center"/>
      </w:pPr>
      <w:r>
        <w:t>Африканская чума свиней лечению не поддаётся!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  <w:jc w:val="center"/>
      </w:pPr>
      <w:r>
        <w:t>Вакцины против АЧС не существует!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  <w:jc w:val="center"/>
      </w:pPr>
      <w:r>
        <w:t>АДМИНИСТРАТИВНЫЕ НАКАЗАНИЯ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 xml:space="preserve">За нарушение карантина или других ветеринарно-санитарных правил (ст. 10.6 </w:t>
      </w:r>
      <w:proofErr w:type="spellStart"/>
      <w:r>
        <w:t>КоАП</w:t>
      </w:r>
      <w:proofErr w:type="spellEnd"/>
      <w:r>
        <w:t xml:space="preserve"> РФ):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для граждан — от 500 до 1000 рублей;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для должностных лиц — от 3000 до 5000 рублей;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для предпринимателей — от 3000 до 5000 рублей или приостановление деятельности на срок до 90 суток;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для юридических лиц — от 10000 до 20000 рублей или приостановление деятельности на срок до 90 суток.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 xml:space="preserve">За нарушение правил борьбы с карантинными и особо опасными болезнями животных (ст. 10.6 </w:t>
      </w:r>
      <w:proofErr w:type="spellStart"/>
      <w:r>
        <w:t>КоАП</w:t>
      </w:r>
      <w:proofErr w:type="spellEnd"/>
      <w:r>
        <w:t xml:space="preserve"> РФ):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 xml:space="preserve">для граждан — от 1000 до 1500 рублей; </w:t>
      </w:r>
    </w:p>
    <w:p w:rsidR="00437497" w:rsidRDefault="00437497" w:rsidP="00437497">
      <w:pPr>
        <w:spacing w:after="100" w:afterAutospacing="1" w:line="240" w:lineRule="auto"/>
        <w:contextualSpacing/>
      </w:pPr>
      <w:r>
        <w:t xml:space="preserve">для должностных лиц — от 5000 до 7000 рублей; </w:t>
      </w:r>
    </w:p>
    <w:p w:rsidR="00437497" w:rsidRDefault="00437497" w:rsidP="00437497">
      <w:pPr>
        <w:spacing w:after="100" w:afterAutospacing="1" w:line="240" w:lineRule="auto"/>
        <w:contextualSpacing/>
      </w:pPr>
      <w:r>
        <w:t>для предпринимателей — от 5000 до 7000 рублей или приостановление деятельности на срок до 90 суток; для юридических лиц — от 90000 до 100000 рублей или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приостановление деятельности на срок до 90 суток.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За сокрытие сведений о внезапном падеже или одновременных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 xml:space="preserve">массовых заболевания животных (ст. 10.7 </w:t>
      </w:r>
      <w:proofErr w:type="spellStart"/>
      <w:r>
        <w:t>КоАП</w:t>
      </w:r>
      <w:proofErr w:type="spellEnd"/>
      <w:r>
        <w:t>):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для граждан — от 500 до 1000 рублей;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для должностных лиц — от 1000 до 2000 рублей;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для юридических лиц</w:t>
      </w:r>
      <w:proofErr w:type="gramStart"/>
      <w:r>
        <w:t>.</w:t>
      </w:r>
      <w:proofErr w:type="gramEnd"/>
      <w:r>
        <w:t xml:space="preserve">— </w:t>
      </w:r>
      <w:proofErr w:type="gramStart"/>
      <w:r>
        <w:t>о</w:t>
      </w:r>
      <w:proofErr w:type="gramEnd"/>
      <w:r>
        <w:t>т 16000 до 20000 рублей.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 xml:space="preserve">За сокрытие </w:t>
      </w:r>
      <w:proofErr w:type="gramStart"/>
      <w:r>
        <w:t>сведении</w:t>
      </w:r>
      <w:proofErr w:type="gramEnd"/>
      <w:r>
        <w:t xml:space="preserve"> в период осуществления на территории ограничительных мероприятий, карантина (ст. 10.7 </w:t>
      </w:r>
      <w:proofErr w:type="spellStart"/>
      <w:r>
        <w:t>КоАП</w:t>
      </w:r>
      <w:proofErr w:type="spellEnd"/>
      <w:r>
        <w:t>):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для граждан — от 1000 до 1500 рублей;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для должностных лиц — от 2000 до 2500 рублей;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</w:pPr>
      <w:r>
        <w:t>для юридических лиц — от 90000 до 100000 рублей.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437497" w:rsidRDefault="00437497" w:rsidP="00437497">
      <w:pPr>
        <w:spacing w:after="100" w:afterAutospacing="1" w:line="240" w:lineRule="auto"/>
        <w:contextualSpacing/>
        <w:jc w:val="center"/>
      </w:pPr>
      <w:r>
        <w:t>ОТМЕНА КАРАНТИНА И ОГРАНИЧЕНИЙ</w:t>
      </w:r>
    </w:p>
    <w:p w:rsidR="00437497" w:rsidRDefault="00437497" w:rsidP="00437497">
      <w:pPr>
        <w:spacing w:after="100" w:afterAutospacing="1" w:line="240" w:lineRule="auto"/>
        <w:contextualSpacing/>
      </w:pPr>
    </w:p>
    <w:p w:rsidR="00374EE9" w:rsidRDefault="00437497" w:rsidP="00437497">
      <w:pPr>
        <w:spacing w:after="100" w:afterAutospacing="1" w:line="240" w:lineRule="auto"/>
        <w:contextualSpacing/>
      </w:pPr>
      <w:r>
        <w:t>Карантин в неблагополучном по африканской чуме свиней хозяйстве, пункте, районе (области, крае, республике) отменяют через 30 дней после уничтожения всех свиней в эпизоотическом очаге и убоя свиней в первой угрожаемой зоне, проведения других мероприятий и представления заключения комиссии о полноте проведения всех мероприятий.</w:t>
      </w:r>
    </w:p>
    <w:sectPr w:rsidR="00374EE9" w:rsidSect="0043749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7497"/>
    <w:rsid w:val="000D7EC1"/>
    <w:rsid w:val="000F1102"/>
    <w:rsid w:val="000F33BE"/>
    <w:rsid w:val="001133E3"/>
    <w:rsid w:val="00194033"/>
    <w:rsid w:val="001E5E1F"/>
    <w:rsid w:val="001F414D"/>
    <w:rsid w:val="00226B38"/>
    <w:rsid w:val="00261A31"/>
    <w:rsid w:val="002964BB"/>
    <w:rsid w:val="00326207"/>
    <w:rsid w:val="00374EE9"/>
    <w:rsid w:val="00437497"/>
    <w:rsid w:val="004447D6"/>
    <w:rsid w:val="004A4220"/>
    <w:rsid w:val="004B1275"/>
    <w:rsid w:val="004B1C72"/>
    <w:rsid w:val="004C5C94"/>
    <w:rsid w:val="00564677"/>
    <w:rsid w:val="005C392E"/>
    <w:rsid w:val="00650D41"/>
    <w:rsid w:val="00705C98"/>
    <w:rsid w:val="00782877"/>
    <w:rsid w:val="007A1776"/>
    <w:rsid w:val="007D6368"/>
    <w:rsid w:val="00865A9E"/>
    <w:rsid w:val="008E0257"/>
    <w:rsid w:val="009077F8"/>
    <w:rsid w:val="009B2829"/>
    <w:rsid w:val="009D1912"/>
    <w:rsid w:val="00A65380"/>
    <w:rsid w:val="00A67085"/>
    <w:rsid w:val="00B1464A"/>
    <w:rsid w:val="00B734F4"/>
    <w:rsid w:val="00BB24DB"/>
    <w:rsid w:val="00BC0A6A"/>
    <w:rsid w:val="00C25F01"/>
    <w:rsid w:val="00C641BD"/>
    <w:rsid w:val="00CA6E86"/>
    <w:rsid w:val="00CB1D81"/>
    <w:rsid w:val="00CD3FB6"/>
    <w:rsid w:val="00D0081A"/>
    <w:rsid w:val="00DC2FF4"/>
    <w:rsid w:val="00DE2AC6"/>
    <w:rsid w:val="00E066FC"/>
    <w:rsid w:val="00E47616"/>
    <w:rsid w:val="00E52654"/>
    <w:rsid w:val="00E53583"/>
    <w:rsid w:val="00E86E24"/>
    <w:rsid w:val="00ED1BDE"/>
    <w:rsid w:val="00F407C8"/>
    <w:rsid w:val="00FC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629</Words>
  <Characters>3587</Characters>
  <Application>Microsoft Office Word</Application>
  <DocSecurity>0</DocSecurity>
  <Lines>29</Lines>
  <Paragraphs>8</Paragraphs>
  <ScaleCrop>false</ScaleCrop>
  <Company>Microsoft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3</cp:revision>
  <dcterms:created xsi:type="dcterms:W3CDTF">2015-01-15T04:42:00Z</dcterms:created>
  <dcterms:modified xsi:type="dcterms:W3CDTF">2015-01-15T04:44:00Z</dcterms:modified>
</cp:coreProperties>
</file>