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A698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Сведения о доходах, расходах, об имуществе </w:t>
      </w:r>
      <w:r w:rsidR="00DC2B89" w:rsidRPr="0053752C">
        <w:rPr>
          <w:rFonts w:ascii="Times New Roman" w:hAnsi="Times New Roman"/>
          <w:color w:val="000000"/>
          <w:sz w:val="26"/>
          <w:szCs w:val="26"/>
          <w:lang w:eastAsia="ru-RU"/>
        </w:rPr>
        <w:t>и обязательствах имущественного характера</w:t>
      </w:r>
    </w:p>
    <w:p w:rsidR="00DC2B89" w:rsidRDefault="00DA698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663BA6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Ерзовского городского поселения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8655F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2015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52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126"/>
        <w:gridCol w:w="1843"/>
        <w:gridCol w:w="2126"/>
        <w:gridCol w:w="1985"/>
        <w:gridCol w:w="1701"/>
        <w:gridCol w:w="1701"/>
        <w:gridCol w:w="2267"/>
      </w:tblGrid>
      <w:tr w:rsidR="0004761C" w:rsidRPr="0053752C" w:rsidTr="0004761C">
        <w:trPr>
          <w:trHeight w:val="336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04761C" w:rsidRPr="0053752C" w:rsidTr="0004761C">
        <w:trPr>
          <w:trHeight w:val="274"/>
        </w:trPr>
        <w:tc>
          <w:tcPr>
            <w:tcW w:w="1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4761C" w:rsidRPr="0053752C" w:rsidTr="0004761C">
        <w:trPr>
          <w:trHeight w:val="25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4761C" w:rsidRPr="0053752C" w:rsidTr="0004761C">
        <w:trPr>
          <w:trHeight w:val="317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4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54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476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184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8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Курнаков Александр Алексеевич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Глава администрации,</w:t>
            </w:r>
          </w:p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Глава Ерзовского</w:t>
            </w:r>
          </w:p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4761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04761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04761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04761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1700</w:t>
            </w:r>
            <w:r w:rsidR="00A9139F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C74DC7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KIA RIO</w:t>
            </w:r>
            <w:r>
              <w:rPr>
                <w:rFonts w:ascii="Times New Roman" w:hAnsi="Times New Roman"/>
                <w:color w:val="000000"/>
                <w:lang w:eastAsia="ru-RU"/>
              </w:rPr>
              <w:t>, 2014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04761C" w:rsidRPr="0053752C" w:rsidTr="0004761C">
        <w:trPr>
          <w:trHeight w:val="278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202686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761C" w:rsidRPr="0031078B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Автоприцеп круиз, 1993 г.в.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3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3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761C" w:rsidRPr="0053752C" w:rsidTr="0004761C">
        <w:trPr>
          <w:trHeight w:val="494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7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1700</w:t>
            </w:r>
            <w:r w:rsidR="00A9139F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04761C" w:rsidRPr="0053752C" w:rsidTr="0004761C">
        <w:trPr>
          <w:trHeight w:val="370"/>
        </w:trPr>
        <w:tc>
          <w:tcPr>
            <w:tcW w:w="1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394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36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403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1200</w:t>
            </w:r>
            <w:r w:rsidR="00A9139F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1C" w:rsidRPr="0053752C" w:rsidTr="0004761C">
        <w:trPr>
          <w:trHeight w:val="221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1C" w:rsidRPr="0053752C" w:rsidRDefault="0004761C" w:rsidP="00047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B89" w:rsidRDefault="00DC2B89" w:rsidP="0004761C">
      <w:pPr>
        <w:spacing w:after="0" w:line="240" w:lineRule="auto"/>
      </w:pPr>
    </w:p>
    <w:p w:rsidR="0004761C" w:rsidRPr="00500C28" w:rsidRDefault="0004761C" w:rsidP="0004761C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E948F5" w:rsidRDefault="00E948F5" w:rsidP="0004761C">
      <w:pPr>
        <w:spacing w:after="0" w:line="240" w:lineRule="auto"/>
      </w:pPr>
    </w:p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61C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307F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4725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55F5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5875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73A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139F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3752F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698E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7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10</cp:revision>
  <dcterms:created xsi:type="dcterms:W3CDTF">2015-05-14T06:55:00Z</dcterms:created>
  <dcterms:modified xsi:type="dcterms:W3CDTF">2017-04-19T19:16:00Z</dcterms:modified>
</cp:coreProperties>
</file>