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8D0" w:rsidRPr="00C66DCD" w:rsidRDefault="005E18D0" w:rsidP="005E18D0">
      <w:pPr>
        <w:jc w:val="center"/>
        <w:rPr>
          <w:sz w:val="22"/>
          <w:szCs w:val="22"/>
        </w:rPr>
      </w:pPr>
      <w:r w:rsidRPr="0051779D">
        <w:rPr>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6.25pt;height:67.5pt;visibility:visible">
            <v:imagedata r:id="rId7" o:title=""/>
          </v:shape>
        </w:pict>
      </w:r>
    </w:p>
    <w:p w:rsidR="005E18D0" w:rsidRPr="00C66DCD" w:rsidRDefault="005E18D0" w:rsidP="005E18D0">
      <w:pPr>
        <w:jc w:val="center"/>
        <w:rPr>
          <w:b/>
          <w:sz w:val="32"/>
          <w:szCs w:val="32"/>
        </w:rPr>
      </w:pPr>
      <w:r w:rsidRPr="00C66DCD">
        <w:rPr>
          <w:b/>
          <w:sz w:val="32"/>
          <w:szCs w:val="32"/>
        </w:rPr>
        <w:t>Администрация</w:t>
      </w:r>
    </w:p>
    <w:p w:rsidR="005E18D0" w:rsidRPr="00C66DCD" w:rsidRDefault="005E18D0" w:rsidP="005E18D0">
      <w:pPr>
        <w:jc w:val="center"/>
        <w:rPr>
          <w:b/>
          <w:sz w:val="32"/>
          <w:szCs w:val="32"/>
        </w:rPr>
      </w:pPr>
      <w:proofErr w:type="spellStart"/>
      <w:r w:rsidRPr="00C66DCD">
        <w:rPr>
          <w:b/>
          <w:sz w:val="32"/>
          <w:szCs w:val="32"/>
        </w:rPr>
        <w:t>Ерзовского</w:t>
      </w:r>
      <w:proofErr w:type="spellEnd"/>
      <w:r w:rsidRPr="00C66DCD">
        <w:rPr>
          <w:b/>
          <w:sz w:val="32"/>
          <w:szCs w:val="32"/>
        </w:rPr>
        <w:t xml:space="preserve"> городского поселения</w:t>
      </w:r>
    </w:p>
    <w:p w:rsidR="005E18D0" w:rsidRPr="00C66DCD" w:rsidRDefault="005E18D0" w:rsidP="005E18D0">
      <w:pPr>
        <w:pBdr>
          <w:bottom w:val="single" w:sz="12" w:space="1" w:color="auto"/>
        </w:pBdr>
        <w:jc w:val="center"/>
        <w:rPr>
          <w:b/>
          <w:sz w:val="32"/>
          <w:szCs w:val="32"/>
        </w:rPr>
      </w:pPr>
      <w:proofErr w:type="spellStart"/>
      <w:r w:rsidRPr="00C66DCD">
        <w:rPr>
          <w:b/>
          <w:sz w:val="32"/>
          <w:szCs w:val="32"/>
        </w:rPr>
        <w:t>Городищенского</w:t>
      </w:r>
      <w:proofErr w:type="spellEnd"/>
      <w:r w:rsidRPr="00C66DCD">
        <w:rPr>
          <w:b/>
          <w:sz w:val="32"/>
          <w:szCs w:val="32"/>
        </w:rPr>
        <w:t xml:space="preserve"> муниципального района</w:t>
      </w:r>
    </w:p>
    <w:p w:rsidR="005E18D0" w:rsidRPr="00C66DCD" w:rsidRDefault="005E18D0" w:rsidP="005E18D0">
      <w:pPr>
        <w:pBdr>
          <w:bottom w:val="single" w:sz="12" w:space="1" w:color="auto"/>
        </w:pBdr>
        <w:jc w:val="center"/>
        <w:rPr>
          <w:b/>
          <w:sz w:val="32"/>
          <w:szCs w:val="32"/>
        </w:rPr>
      </w:pPr>
      <w:r w:rsidRPr="00C66DCD">
        <w:rPr>
          <w:b/>
          <w:sz w:val="32"/>
          <w:szCs w:val="32"/>
        </w:rPr>
        <w:t>Волгоградской области</w:t>
      </w:r>
    </w:p>
    <w:p w:rsidR="005E18D0" w:rsidRPr="00C66DCD" w:rsidRDefault="005E18D0" w:rsidP="005E18D0">
      <w:pPr>
        <w:pBdr>
          <w:bottom w:val="single" w:sz="12" w:space="1" w:color="auto"/>
        </w:pBdr>
        <w:jc w:val="center"/>
        <w:rPr>
          <w:b/>
          <w:sz w:val="22"/>
          <w:szCs w:val="22"/>
        </w:rPr>
      </w:pPr>
      <w:r w:rsidRPr="00C66DCD">
        <w:rPr>
          <w:b/>
          <w:sz w:val="22"/>
          <w:szCs w:val="22"/>
        </w:rPr>
        <w:t>403010, р.п. Ерзовка, ул. Мелиоративная, дом 2,  тел/факс: (84468) 4-76-20, 4-79-15</w:t>
      </w:r>
    </w:p>
    <w:p w:rsidR="005E18D0" w:rsidRPr="00C66DCD" w:rsidRDefault="005E18D0" w:rsidP="005E18D0">
      <w:pPr>
        <w:rPr>
          <w:sz w:val="22"/>
          <w:szCs w:val="22"/>
        </w:rPr>
      </w:pPr>
    </w:p>
    <w:p w:rsidR="005E18D0" w:rsidRPr="00084A1C" w:rsidRDefault="005E18D0" w:rsidP="005E18D0">
      <w:pPr>
        <w:jc w:val="center"/>
        <w:rPr>
          <w:b/>
          <w:sz w:val="28"/>
          <w:szCs w:val="28"/>
        </w:rPr>
      </w:pPr>
      <w:proofErr w:type="gramStart"/>
      <w:r w:rsidRPr="00084A1C">
        <w:rPr>
          <w:b/>
          <w:sz w:val="28"/>
          <w:szCs w:val="28"/>
        </w:rPr>
        <w:t>П</w:t>
      </w:r>
      <w:proofErr w:type="gramEnd"/>
      <w:r w:rsidRPr="00084A1C">
        <w:rPr>
          <w:b/>
          <w:sz w:val="28"/>
          <w:szCs w:val="28"/>
        </w:rPr>
        <w:t xml:space="preserve"> О С Т А Н О В Л Е Н И Е</w:t>
      </w:r>
    </w:p>
    <w:p w:rsidR="005E18D0" w:rsidRPr="00084A1C" w:rsidRDefault="005E18D0" w:rsidP="005E18D0">
      <w:pPr>
        <w:jc w:val="center"/>
        <w:rPr>
          <w:sz w:val="28"/>
          <w:szCs w:val="28"/>
        </w:rPr>
      </w:pPr>
    </w:p>
    <w:p w:rsidR="005E18D0" w:rsidRPr="00084A1C" w:rsidRDefault="005E18D0" w:rsidP="005E18D0">
      <w:pPr>
        <w:tabs>
          <w:tab w:val="left" w:pos="7344"/>
        </w:tabs>
        <w:ind w:left="567"/>
        <w:rPr>
          <w:sz w:val="28"/>
          <w:szCs w:val="28"/>
        </w:rPr>
      </w:pPr>
      <w:r w:rsidRPr="00084A1C">
        <w:rPr>
          <w:sz w:val="28"/>
          <w:szCs w:val="28"/>
        </w:rPr>
        <w:t>От</w:t>
      </w:r>
      <w:r>
        <w:rPr>
          <w:sz w:val="28"/>
          <w:szCs w:val="28"/>
        </w:rPr>
        <w:t xml:space="preserve"> </w:t>
      </w:r>
      <w:r w:rsidRPr="00084A1C">
        <w:rPr>
          <w:sz w:val="28"/>
          <w:szCs w:val="28"/>
        </w:rPr>
        <w:t xml:space="preserve"> </w:t>
      </w:r>
      <w:r>
        <w:rPr>
          <w:sz w:val="28"/>
          <w:szCs w:val="28"/>
        </w:rPr>
        <w:t>22.12.</w:t>
      </w:r>
      <w:r w:rsidRPr="00084A1C">
        <w:rPr>
          <w:sz w:val="28"/>
          <w:szCs w:val="28"/>
        </w:rPr>
        <w:t xml:space="preserve">2017 г.               </w:t>
      </w:r>
      <w:r>
        <w:rPr>
          <w:sz w:val="28"/>
          <w:szCs w:val="28"/>
        </w:rPr>
        <w:t xml:space="preserve">  </w:t>
      </w:r>
      <w:r w:rsidRPr="00084A1C">
        <w:rPr>
          <w:sz w:val="28"/>
          <w:szCs w:val="28"/>
        </w:rPr>
        <w:t xml:space="preserve">     №</w:t>
      </w:r>
      <w:r>
        <w:rPr>
          <w:sz w:val="28"/>
          <w:szCs w:val="28"/>
        </w:rPr>
        <w:t>433</w:t>
      </w:r>
    </w:p>
    <w:p w:rsidR="005E18D0" w:rsidRPr="00084A1C" w:rsidRDefault="005E18D0" w:rsidP="005E18D0">
      <w:pPr>
        <w:ind w:left="567"/>
        <w:jc w:val="both"/>
        <w:rPr>
          <w:sz w:val="28"/>
          <w:szCs w:val="28"/>
        </w:rPr>
      </w:pPr>
      <w:r w:rsidRPr="00084A1C">
        <w:rPr>
          <w:sz w:val="28"/>
          <w:szCs w:val="28"/>
        </w:rPr>
        <w:t xml:space="preserve">                                                             </w:t>
      </w:r>
    </w:p>
    <w:p w:rsidR="005E18D0" w:rsidRPr="00084A1C" w:rsidRDefault="005E18D0" w:rsidP="005E18D0">
      <w:pPr>
        <w:ind w:left="567"/>
        <w:jc w:val="center"/>
        <w:rPr>
          <w:sz w:val="28"/>
          <w:szCs w:val="28"/>
        </w:rPr>
      </w:pPr>
      <w:r w:rsidRPr="00084A1C">
        <w:rPr>
          <w:sz w:val="28"/>
          <w:szCs w:val="28"/>
        </w:rPr>
        <w:t xml:space="preserve">О внесении изменений в </w:t>
      </w:r>
      <w:proofErr w:type="gramStart"/>
      <w:r w:rsidRPr="00084A1C">
        <w:rPr>
          <w:sz w:val="28"/>
          <w:szCs w:val="28"/>
        </w:rPr>
        <w:t>административный</w:t>
      </w:r>
      <w:proofErr w:type="gramEnd"/>
    </w:p>
    <w:p w:rsidR="005E18D0" w:rsidRPr="00084A1C" w:rsidRDefault="005E18D0" w:rsidP="005E18D0">
      <w:pPr>
        <w:ind w:left="567"/>
        <w:jc w:val="center"/>
        <w:rPr>
          <w:sz w:val="28"/>
          <w:szCs w:val="28"/>
        </w:rPr>
      </w:pPr>
      <w:r w:rsidRPr="00084A1C">
        <w:rPr>
          <w:sz w:val="28"/>
          <w:szCs w:val="28"/>
        </w:rPr>
        <w:t>регламент предоставления муниципальной услуги «Подготовка и выдача градостроительного плана земельного участка»</w:t>
      </w:r>
    </w:p>
    <w:p w:rsidR="005E18D0" w:rsidRPr="00084A1C" w:rsidRDefault="005E18D0" w:rsidP="005E18D0">
      <w:pPr>
        <w:ind w:left="567"/>
        <w:jc w:val="center"/>
        <w:rPr>
          <w:sz w:val="28"/>
          <w:szCs w:val="28"/>
        </w:rPr>
      </w:pPr>
    </w:p>
    <w:p w:rsidR="005E18D0" w:rsidRPr="00084A1C" w:rsidRDefault="005E18D0" w:rsidP="005E18D0">
      <w:pPr>
        <w:ind w:left="567"/>
        <w:jc w:val="both"/>
        <w:rPr>
          <w:sz w:val="28"/>
          <w:szCs w:val="28"/>
        </w:rPr>
      </w:pPr>
      <w:r w:rsidRPr="00084A1C">
        <w:rPr>
          <w:sz w:val="28"/>
          <w:szCs w:val="28"/>
        </w:rPr>
        <w:tab/>
      </w:r>
      <w:r>
        <w:rPr>
          <w:sz w:val="28"/>
          <w:szCs w:val="28"/>
        </w:rPr>
        <w:t xml:space="preserve">           </w:t>
      </w:r>
      <w:r w:rsidRPr="00084A1C">
        <w:rPr>
          <w:sz w:val="28"/>
          <w:szCs w:val="28"/>
        </w:rPr>
        <w:t xml:space="preserve">В связи с </w:t>
      </w:r>
      <w:r>
        <w:rPr>
          <w:sz w:val="28"/>
          <w:szCs w:val="28"/>
        </w:rPr>
        <w:t>предложением принять подготовленный прокуратурой о</w:t>
      </w:r>
      <w:r>
        <w:rPr>
          <w:sz w:val="28"/>
          <w:szCs w:val="28"/>
        </w:rPr>
        <w:t>б</w:t>
      </w:r>
      <w:r>
        <w:rPr>
          <w:sz w:val="28"/>
          <w:szCs w:val="28"/>
        </w:rPr>
        <w:t>ласти совместно с государственно-правовым управлением аппарата Губерн</w:t>
      </w:r>
      <w:r>
        <w:rPr>
          <w:sz w:val="28"/>
          <w:szCs w:val="28"/>
        </w:rPr>
        <w:t>а</w:t>
      </w:r>
      <w:r>
        <w:rPr>
          <w:sz w:val="28"/>
          <w:szCs w:val="28"/>
        </w:rPr>
        <w:t xml:space="preserve">тора Волгоградской области модельный проект </w:t>
      </w:r>
      <w:r w:rsidRPr="0074242F">
        <w:rPr>
          <w:sz w:val="28"/>
          <w:szCs w:val="28"/>
        </w:rPr>
        <w:t>административн</w:t>
      </w:r>
      <w:r>
        <w:rPr>
          <w:sz w:val="28"/>
          <w:szCs w:val="28"/>
        </w:rPr>
        <w:t>ого</w:t>
      </w:r>
      <w:r w:rsidRPr="0074242F">
        <w:rPr>
          <w:sz w:val="28"/>
          <w:szCs w:val="28"/>
        </w:rPr>
        <w:t xml:space="preserve"> регл</w:t>
      </w:r>
      <w:r w:rsidRPr="0074242F">
        <w:rPr>
          <w:sz w:val="28"/>
          <w:szCs w:val="28"/>
        </w:rPr>
        <w:t>а</w:t>
      </w:r>
      <w:r w:rsidRPr="0074242F">
        <w:rPr>
          <w:sz w:val="28"/>
          <w:szCs w:val="28"/>
        </w:rPr>
        <w:t>мент</w:t>
      </w:r>
      <w:r>
        <w:rPr>
          <w:sz w:val="28"/>
          <w:szCs w:val="28"/>
        </w:rPr>
        <w:t>а</w:t>
      </w:r>
      <w:r w:rsidRPr="0074242F">
        <w:rPr>
          <w:sz w:val="28"/>
          <w:szCs w:val="28"/>
        </w:rPr>
        <w:t xml:space="preserve"> предоставления муниципальной функции «</w:t>
      </w:r>
      <w:r>
        <w:rPr>
          <w:sz w:val="28"/>
          <w:szCs w:val="28"/>
        </w:rPr>
        <w:t>В</w:t>
      </w:r>
      <w:r w:rsidRPr="0074242F">
        <w:rPr>
          <w:sz w:val="28"/>
          <w:szCs w:val="28"/>
        </w:rPr>
        <w:t>ыдача градостроительного плана земельного участка»</w:t>
      </w:r>
      <w:r w:rsidRPr="00084A1C">
        <w:rPr>
          <w:sz w:val="28"/>
          <w:szCs w:val="28"/>
        </w:rPr>
        <w:t xml:space="preserve">, </w:t>
      </w:r>
      <w:bookmarkStart w:id="0" w:name="_GoBack"/>
      <w:bookmarkEnd w:id="0"/>
    </w:p>
    <w:p w:rsidR="005E18D0" w:rsidRPr="00084A1C" w:rsidRDefault="005E18D0" w:rsidP="005E18D0">
      <w:pPr>
        <w:ind w:left="567"/>
        <w:jc w:val="both"/>
        <w:rPr>
          <w:sz w:val="28"/>
          <w:szCs w:val="28"/>
        </w:rPr>
      </w:pPr>
    </w:p>
    <w:p w:rsidR="005E18D0" w:rsidRPr="00084A1C" w:rsidRDefault="005E18D0" w:rsidP="005E18D0">
      <w:pPr>
        <w:ind w:left="567"/>
        <w:jc w:val="both"/>
        <w:rPr>
          <w:b/>
          <w:sz w:val="28"/>
          <w:szCs w:val="28"/>
        </w:rPr>
      </w:pPr>
      <w:r w:rsidRPr="00084A1C">
        <w:rPr>
          <w:b/>
          <w:sz w:val="28"/>
          <w:szCs w:val="28"/>
        </w:rPr>
        <w:tab/>
        <w:t>ПОСТАНОВЛЯЮ:</w:t>
      </w:r>
    </w:p>
    <w:p w:rsidR="005E18D0" w:rsidRPr="00084A1C" w:rsidRDefault="005E18D0" w:rsidP="005E18D0">
      <w:pPr>
        <w:ind w:left="567"/>
        <w:jc w:val="both"/>
        <w:rPr>
          <w:sz w:val="28"/>
          <w:szCs w:val="28"/>
        </w:rPr>
      </w:pPr>
    </w:p>
    <w:p w:rsidR="005E18D0" w:rsidRPr="00084A1C" w:rsidRDefault="005E18D0" w:rsidP="005E18D0">
      <w:pPr>
        <w:overflowPunct w:val="0"/>
        <w:autoSpaceDE w:val="0"/>
        <w:autoSpaceDN w:val="0"/>
        <w:adjustRightInd w:val="0"/>
        <w:ind w:left="567"/>
        <w:jc w:val="both"/>
        <w:rPr>
          <w:sz w:val="28"/>
          <w:szCs w:val="28"/>
        </w:rPr>
      </w:pPr>
      <w:r w:rsidRPr="00084A1C">
        <w:rPr>
          <w:sz w:val="28"/>
          <w:szCs w:val="28"/>
        </w:rPr>
        <w:t>1.</w:t>
      </w:r>
      <w:r w:rsidRPr="00084A1C">
        <w:rPr>
          <w:sz w:val="28"/>
          <w:szCs w:val="28"/>
        </w:rPr>
        <w:tab/>
        <w:t>Внести следующие изменения в административный регламент предо</w:t>
      </w:r>
      <w:r w:rsidRPr="00084A1C">
        <w:rPr>
          <w:sz w:val="28"/>
          <w:szCs w:val="28"/>
        </w:rPr>
        <w:t>с</w:t>
      </w:r>
      <w:r w:rsidRPr="00084A1C">
        <w:rPr>
          <w:sz w:val="28"/>
          <w:szCs w:val="28"/>
        </w:rPr>
        <w:t xml:space="preserve">тавления муниципальной </w:t>
      </w:r>
      <w:r>
        <w:rPr>
          <w:sz w:val="28"/>
          <w:szCs w:val="28"/>
        </w:rPr>
        <w:t>услуги</w:t>
      </w:r>
      <w:r w:rsidRPr="00084A1C">
        <w:rPr>
          <w:sz w:val="28"/>
          <w:szCs w:val="28"/>
        </w:rPr>
        <w:t xml:space="preserve"> «Подготовка и выдача градостроительного плана земельного участка», утвержденного постановлением администрации  </w:t>
      </w:r>
      <w:proofErr w:type="spellStart"/>
      <w:r w:rsidRPr="00084A1C">
        <w:rPr>
          <w:sz w:val="28"/>
          <w:szCs w:val="28"/>
        </w:rPr>
        <w:t>Ерзовского</w:t>
      </w:r>
      <w:proofErr w:type="spellEnd"/>
      <w:r w:rsidRPr="00084A1C">
        <w:rPr>
          <w:sz w:val="28"/>
          <w:szCs w:val="28"/>
        </w:rPr>
        <w:t xml:space="preserve"> городского поселения от 05.04.2016 г. № 82:</w:t>
      </w:r>
    </w:p>
    <w:p w:rsidR="005E18D0" w:rsidRPr="00084A1C" w:rsidRDefault="005E18D0" w:rsidP="005E18D0">
      <w:pPr>
        <w:overflowPunct w:val="0"/>
        <w:autoSpaceDE w:val="0"/>
        <w:autoSpaceDN w:val="0"/>
        <w:adjustRightInd w:val="0"/>
        <w:ind w:left="567"/>
        <w:jc w:val="both"/>
        <w:rPr>
          <w:sz w:val="28"/>
          <w:szCs w:val="28"/>
        </w:rPr>
      </w:pPr>
      <w:r w:rsidRPr="00084A1C">
        <w:rPr>
          <w:sz w:val="28"/>
          <w:szCs w:val="28"/>
        </w:rPr>
        <w:t xml:space="preserve">1.1. </w:t>
      </w:r>
      <w:r>
        <w:rPr>
          <w:sz w:val="28"/>
          <w:szCs w:val="28"/>
        </w:rPr>
        <w:t>наименование административного регламента изложить в следующей р</w:t>
      </w:r>
      <w:r>
        <w:rPr>
          <w:sz w:val="28"/>
          <w:szCs w:val="28"/>
        </w:rPr>
        <w:t>е</w:t>
      </w:r>
      <w:r>
        <w:rPr>
          <w:sz w:val="28"/>
          <w:szCs w:val="28"/>
        </w:rPr>
        <w:t>дакции</w:t>
      </w:r>
      <w:r w:rsidRPr="00084A1C">
        <w:rPr>
          <w:sz w:val="28"/>
          <w:szCs w:val="28"/>
        </w:rPr>
        <w:t>:</w:t>
      </w:r>
    </w:p>
    <w:p w:rsidR="005E18D0" w:rsidRDefault="005E18D0" w:rsidP="005E18D0">
      <w:pPr>
        <w:overflowPunct w:val="0"/>
        <w:autoSpaceDE w:val="0"/>
        <w:autoSpaceDN w:val="0"/>
        <w:adjustRightInd w:val="0"/>
        <w:ind w:left="567"/>
        <w:jc w:val="both"/>
        <w:rPr>
          <w:sz w:val="28"/>
          <w:szCs w:val="28"/>
        </w:rPr>
      </w:pPr>
      <w:r w:rsidRPr="00084A1C">
        <w:rPr>
          <w:sz w:val="28"/>
          <w:szCs w:val="28"/>
        </w:rPr>
        <w:t xml:space="preserve">    «</w:t>
      </w:r>
      <w:r w:rsidRPr="0074242F">
        <w:rPr>
          <w:sz w:val="28"/>
          <w:szCs w:val="28"/>
        </w:rPr>
        <w:t xml:space="preserve">административный регламент предоставления муниципальной </w:t>
      </w:r>
      <w:r>
        <w:rPr>
          <w:sz w:val="28"/>
          <w:szCs w:val="28"/>
        </w:rPr>
        <w:t>услуги</w:t>
      </w:r>
      <w:r w:rsidRPr="0074242F">
        <w:rPr>
          <w:sz w:val="28"/>
          <w:szCs w:val="28"/>
        </w:rPr>
        <w:t xml:space="preserve"> «</w:t>
      </w:r>
      <w:r>
        <w:rPr>
          <w:sz w:val="28"/>
          <w:szCs w:val="28"/>
        </w:rPr>
        <w:t>В</w:t>
      </w:r>
      <w:r w:rsidRPr="0074242F">
        <w:rPr>
          <w:sz w:val="28"/>
          <w:szCs w:val="28"/>
        </w:rPr>
        <w:t>ыдача градостроительного плана земельного участка»</w:t>
      </w:r>
      <w:r w:rsidRPr="00084A1C">
        <w:rPr>
          <w:sz w:val="28"/>
          <w:szCs w:val="28"/>
        </w:rPr>
        <w:t xml:space="preserve">. </w:t>
      </w:r>
    </w:p>
    <w:p w:rsidR="005E18D0" w:rsidRPr="00084A1C" w:rsidRDefault="005E18D0" w:rsidP="005E18D0">
      <w:pPr>
        <w:overflowPunct w:val="0"/>
        <w:autoSpaceDE w:val="0"/>
        <w:autoSpaceDN w:val="0"/>
        <w:adjustRightInd w:val="0"/>
        <w:ind w:left="567"/>
        <w:jc w:val="both"/>
        <w:rPr>
          <w:sz w:val="28"/>
          <w:szCs w:val="28"/>
        </w:rPr>
      </w:pPr>
      <w:r>
        <w:rPr>
          <w:sz w:val="28"/>
          <w:szCs w:val="28"/>
        </w:rPr>
        <w:t xml:space="preserve">1.2. </w:t>
      </w:r>
      <w:r w:rsidRPr="00BC2CCD">
        <w:rPr>
          <w:sz w:val="28"/>
          <w:szCs w:val="28"/>
        </w:rPr>
        <w:t>административн</w:t>
      </w:r>
      <w:r>
        <w:rPr>
          <w:sz w:val="28"/>
          <w:szCs w:val="28"/>
        </w:rPr>
        <w:t>ый</w:t>
      </w:r>
      <w:r w:rsidRPr="00BC2CCD">
        <w:rPr>
          <w:sz w:val="28"/>
          <w:szCs w:val="28"/>
        </w:rPr>
        <w:t xml:space="preserve"> регламент предоставления муниципальной услуги «Выдача градостроительного плана земельного участка»</w:t>
      </w:r>
      <w:r>
        <w:rPr>
          <w:sz w:val="28"/>
          <w:szCs w:val="28"/>
        </w:rPr>
        <w:t xml:space="preserve"> изложить в новой редакции (приложение 1).</w:t>
      </w:r>
    </w:p>
    <w:p w:rsidR="005E18D0" w:rsidRPr="00084A1C" w:rsidRDefault="005E18D0" w:rsidP="005E18D0">
      <w:pPr>
        <w:overflowPunct w:val="0"/>
        <w:autoSpaceDE w:val="0"/>
        <w:autoSpaceDN w:val="0"/>
        <w:adjustRightInd w:val="0"/>
        <w:ind w:left="567"/>
        <w:jc w:val="both"/>
        <w:rPr>
          <w:sz w:val="28"/>
          <w:szCs w:val="28"/>
        </w:rPr>
      </w:pPr>
      <w:r w:rsidRPr="00084A1C">
        <w:rPr>
          <w:sz w:val="28"/>
          <w:szCs w:val="28"/>
        </w:rPr>
        <w:t xml:space="preserve">2. </w:t>
      </w:r>
      <w:proofErr w:type="gramStart"/>
      <w:r w:rsidRPr="00084A1C">
        <w:rPr>
          <w:sz w:val="28"/>
          <w:szCs w:val="28"/>
        </w:rPr>
        <w:t>Контроль за</w:t>
      </w:r>
      <w:proofErr w:type="gramEnd"/>
      <w:r w:rsidRPr="00084A1C">
        <w:rPr>
          <w:sz w:val="28"/>
          <w:szCs w:val="28"/>
        </w:rPr>
        <w:t xml:space="preserve"> исполнением настоящего постановления оставляю за собой.</w:t>
      </w:r>
    </w:p>
    <w:p w:rsidR="005E18D0" w:rsidRPr="00084A1C" w:rsidRDefault="005E18D0" w:rsidP="005E18D0">
      <w:pPr>
        <w:ind w:left="567"/>
        <w:jc w:val="both"/>
        <w:rPr>
          <w:sz w:val="28"/>
          <w:szCs w:val="28"/>
        </w:rPr>
      </w:pPr>
    </w:p>
    <w:p w:rsidR="005E18D0" w:rsidRPr="00084A1C" w:rsidRDefault="005E18D0" w:rsidP="005E18D0">
      <w:pPr>
        <w:tabs>
          <w:tab w:val="left" w:pos="-3060"/>
        </w:tabs>
        <w:ind w:left="567"/>
        <w:jc w:val="both"/>
        <w:rPr>
          <w:sz w:val="28"/>
          <w:szCs w:val="28"/>
        </w:rPr>
      </w:pPr>
    </w:p>
    <w:p w:rsidR="005E18D0" w:rsidRPr="00084A1C" w:rsidRDefault="005E18D0" w:rsidP="005E18D0">
      <w:pPr>
        <w:autoSpaceDE w:val="0"/>
        <w:autoSpaceDN w:val="0"/>
        <w:adjustRightInd w:val="0"/>
        <w:ind w:left="567"/>
        <w:jc w:val="both"/>
        <w:rPr>
          <w:bCs/>
          <w:sz w:val="28"/>
          <w:szCs w:val="28"/>
        </w:rPr>
      </w:pPr>
      <w:r w:rsidRPr="00084A1C">
        <w:rPr>
          <w:color w:val="000000"/>
          <w:sz w:val="28"/>
          <w:szCs w:val="28"/>
        </w:rPr>
        <w:t>Глава</w:t>
      </w:r>
      <w:r w:rsidRPr="00084A1C">
        <w:rPr>
          <w:bCs/>
          <w:sz w:val="28"/>
          <w:szCs w:val="28"/>
        </w:rPr>
        <w:t xml:space="preserve"> </w:t>
      </w:r>
      <w:proofErr w:type="spellStart"/>
      <w:r w:rsidRPr="00084A1C">
        <w:rPr>
          <w:bCs/>
          <w:sz w:val="28"/>
          <w:szCs w:val="28"/>
        </w:rPr>
        <w:t>Ерзовского</w:t>
      </w:r>
      <w:proofErr w:type="spellEnd"/>
    </w:p>
    <w:p w:rsidR="005E18D0" w:rsidRPr="00084A1C" w:rsidRDefault="005E18D0" w:rsidP="005E18D0">
      <w:pPr>
        <w:autoSpaceDE w:val="0"/>
        <w:autoSpaceDN w:val="0"/>
        <w:adjustRightInd w:val="0"/>
        <w:ind w:left="567"/>
        <w:jc w:val="both"/>
        <w:rPr>
          <w:color w:val="000000"/>
          <w:sz w:val="28"/>
          <w:szCs w:val="28"/>
        </w:rPr>
      </w:pPr>
      <w:r>
        <w:rPr>
          <w:color w:val="000000"/>
          <w:sz w:val="28"/>
          <w:szCs w:val="28"/>
        </w:rPr>
        <w:t xml:space="preserve">городского </w:t>
      </w:r>
      <w:r w:rsidRPr="00084A1C">
        <w:rPr>
          <w:color w:val="000000"/>
          <w:sz w:val="28"/>
          <w:szCs w:val="28"/>
        </w:rPr>
        <w:t xml:space="preserve">поселения                   </w:t>
      </w:r>
      <w:r>
        <w:rPr>
          <w:color w:val="000000"/>
          <w:sz w:val="28"/>
          <w:szCs w:val="28"/>
        </w:rPr>
        <w:t xml:space="preserve">                               </w:t>
      </w:r>
      <w:r w:rsidRPr="00084A1C">
        <w:rPr>
          <w:color w:val="000000"/>
          <w:sz w:val="28"/>
          <w:szCs w:val="28"/>
        </w:rPr>
        <w:t xml:space="preserve">     </w:t>
      </w:r>
      <w:r w:rsidRPr="00084A1C">
        <w:rPr>
          <w:sz w:val="28"/>
          <w:szCs w:val="28"/>
        </w:rPr>
        <w:t xml:space="preserve">С.В. </w:t>
      </w:r>
      <w:proofErr w:type="spellStart"/>
      <w:r w:rsidRPr="00084A1C">
        <w:rPr>
          <w:sz w:val="28"/>
          <w:szCs w:val="28"/>
        </w:rPr>
        <w:t>Зубанков</w:t>
      </w:r>
      <w:proofErr w:type="spellEnd"/>
    </w:p>
    <w:p w:rsidR="005E18D0" w:rsidRDefault="005E18D0" w:rsidP="005E18D0">
      <w:pPr>
        <w:tabs>
          <w:tab w:val="left" w:pos="-3060"/>
        </w:tabs>
        <w:ind w:left="567"/>
        <w:jc w:val="both"/>
      </w:pPr>
    </w:p>
    <w:p w:rsidR="005E18D0" w:rsidRDefault="005E18D0" w:rsidP="00FA4EBD">
      <w:pPr>
        <w:pStyle w:val="ConsPlusTitle"/>
        <w:jc w:val="right"/>
        <w:rPr>
          <w:rFonts w:ascii="Times New Roman" w:hAnsi="Times New Roman" w:cs="Times New Roman"/>
          <w:b w:val="0"/>
          <w:sz w:val="28"/>
          <w:szCs w:val="28"/>
        </w:rPr>
      </w:pPr>
    </w:p>
    <w:p w:rsidR="005E18D0" w:rsidRPr="00A33C39" w:rsidRDefault="005E18D0" w:rsidP="005E18D0">
      <w:pPr>
        <w:pStyle w:val="ConsPlusTitle"/>
        <w:widowControl/>
        <w:jc w:val="right"/>
        <w:rPr>
          <w:rFonts w:ascii="Times New Roman" w:hAnsi="Times New Roman" w:cs="Times New Roman"/>
          <w:b w:val="0"/>
          <w:color w:val="000000" w:themeColor="text1"/>
        </w:rPr>
      </w:pPr>
      <w:r w:rsidRPr="00A33C39">
        <w:rPr>
          <w:rFonts w:ascii="Times New Roman" w:hAnsi="Times New Roman" w:cs="Times New Roman"/>
          <w:b w:val="0"/>
          <w:color w:val="000000" w:themeColor="text1"/>
        </w:rPr>
        <w:lastRenderedPageBreak/>
        <w:t>УТВЕРЖДЕН</w:t>
      </w:r>
    </w:p>
    <w:p w:rsidR="005E18D0" w:rsidRPr="00A33C39" w:rsidRDefault="005E18D0" w:rsidP="005E18D0">
      <w:pPr>
        <w:pStyle w:val="ConsPlusTitle"/>
        <w:widowControl/>
        <w:jc w:val="right"/>
        <w:rPr>
          <w:rFonts w:ascii="Times New Roman" w:hAnsi="Times New Roman" w:cs="Times New Roman"/>
          <w:b w:val="0"/>
          <w:color w:val="000000" w:themeColor="text1"/>
        </w:rPr>
      </w:pPr>
      <w:r w:rsidRPr="00A33C39">
        <w:rPr>
          <w:rFonts w:ascii="Times New Roman" w:hAnsi="Times New Roman" w:cs="Times New Roman"/>
          <w:b w:val="0"/>
          <w:color w:val="000000" w:themeColor="text1"/>
        </w:rPr>
        <w:t>постановлением администрации</w:t>
      </w:r>
    </w:p>
    <w:p w:rsidR="005E18D0" w:rsidRPr="00A33C39" w:rsidRDefault="005E18D0" w:rsidP="005E18D0">
      <w:pPr>
        <w:pStyle w:val="ConsPlusTitle"/>
        <w:widowControl/>
        <w:jc w:val="right"/>
        <w:rPr>
          <w:rFonts w:ascii="Times New Roman" w:hAnsi="Times New Roman" w:cs="Times New Roman"/>
          <w:b w:val="0"/>
          <w:color w:val="000000" w:themeColor="text1"/>
        </w:rPr>
      </w:pPr>
      <w:proofErr w:type="spellStart"/>
      <w:r w:rsidRPr="00A33C39">
        <w:rPr>
          <w:rFonts w:ascii="Times New Roman" w:hAnsi="Times New Roman" w:cs="Times New Roman"/>
          <w:b w:val="0"/>
          <w:color w:val="000000" w:themeColor="text1"/>
        </w:rPr>
        <w:t>Ерзовского</w:t>
      </w:r>
      <w:proofErr w:type="spellEnd"/>
      <w:r w:rsidRPr="00A33C39">
        <w:rPr>
          <w:rFonts w:ascii="Times New Roman" w:hAnsi="Times New Roman" w:cs="Times New Roman"/>
          <w:b w:val="0"/>
          <w:color w:val="000000" w:themeColor="text1"/>
        </w:rPr>
        <w:t xml:space="preserve"> городского поселения</w:t>
      </w:r>
    </w:p>
    <w:p w:rsidR="005E18D0" w:rsidRPr="00A33C39" w:rsidRDefault="005E18D0" w:rsidP="005E18D0">
      <w:pPr>
        <w:pStyle w:val="ConsPlusTitle"/>
        <w:widowControl/>
        <w:jc w:val="right"/>
        <w:rPr>
          <w:rFonts w:ascii="Times New Roman" w:hAnsi="Times New Roman" w:cs="Times New Roman"/>
          <w:b w:val="0"/>
          <w:color w:val="000000" w:themeColor="text1"/>
        </w:rPr>
      </w:pPr>
      <w:proofErr w:type="spellStart"/>
      <w:r w:rsidRPr="00A33C39">
        <w:rPr>
          <w:rFonts w:ascii="Times New Roman" w:hAnsi="Times New Roman" w:cs="Times New Roman"/>
          <w:b w:val="0"/>
          <w:color w:val="000000" w:themeColor="text1"/>
        </w:rPr>
        <w:t>Городищенского</w:t>
      </w:r>
      <w:proofErr w:type="spellEnd"/>
      <w:r w:rsidRPr="00A33C39">
        <w:rPr>
          <w:rFonts w:ascii="Times New Roman" w:hAnsi="Times New Roman" w:cs="Times New Roman"/>
          <w:b w:val="0"/>
          <w:color w:val="000000" w:themeColor="text1"/>
        </w:rPr>
        <w:t xml:space="preserve"> муниципального района</w:t>
      </w:r>
    </w:p>
    <w:p w:rsidR="005E18D0" w:rsidRPr="00A33C39" w:rsidRDefault="005E18D0" w:rsidP="005E18D0">
      <w:pPr>
        <w:pStyle w:val="ConsPlusTitle"/>
        <w:widowControl/>
        <w:jc w:val="right"/>
        <w:rPr>
          <w:rFonts w:ascii="Times New Roman" w:hAnsi="Times New Roman" w:cs="Times New Roman"/>
          <w:b w:val="0"/>
          <w:color w:val="000000" w:themeColor="text1"/>
        </w:rPr>
      </w:pPr>
      <w:r w:rsidRPr="00A33C39">
        <w:rPr>
          <w:rFonts w:ascii="Times New Roman" w:hAnsi="Times New Roman" w:cs="Times New Roman"/>
          <w:b w:val="0"/>
          <w:color w:val="000000" w:themeColor="text1"/>
        </w:rPr>
        <w:t>№ 82от 5 апреля 2016 г.</w:t>
      </w:r>
    </w:p>
    <w:p w:rsidR="005E18D0" w:rsidRPr="00A33C39" w:rsidRDefault="005E18D0" w:rsidP="005E18D0">
      <w:pPr>
        <w:pStyle w:val="ConsPlusTitle"/>
        <w:widowControl/>
        <w:jc w:val="right"/>
        <w:rPr>
          <w:rFonts w:ascii="Times New Roman" w:hAnsi="Times New Roman" w:cs="Times New Roman"/>
          <w:b w:val="0"/>
          <w:color w:val="000000" w:themeColor="text1"/>
        </w:rPr>
      </w:pPr>
      <w:r w:rsidRPr="00A33C39">
        <w:rPr>
          <w:rFonts w:ascii="Times New Roman" w:hAnsi="Times New Roman" w:cs="Times New Roman"/>
          <w:b w:val="0"/>
          <w:color w:val="000000" w:themeColor="text1"/>
        </w:rPr>
        <w:t>с изменениями от 01.07. 2016 года № 196</w:t>
      </w:r>
    </w:p>
    <w:p w:rsidR="005E18D0" w:rsidRPr="00A33C39" w:rsidRDefault="005E18D0" w:rsidP="005E18D0">
      <w:pPr>
        <w:pStyle w:val="ConsPlusTitle"/>
        <w:widowControl/>
        <w:jc w:val="right"/>
        <w:rPr>
          <w:rFonts w:ascii="Times New Roman" w:hAnsi="Times New Roman" w:cs="Times New Roman"/>
          <w:b w:val="0"/>
          <w:color w:val="000000" w:themeColor="text1"/>
        </w:rPr>
      </w:pPr>
      <w:r w:rsidRPr="00A33C39">
        <w:rPr>
          <w:rFonts w:ascii="Times New Roman" w:hAnsi="Times New Roman" w:cs="Times New Roman"/>
          <w:b w:val="0"/>
          <w:color w:val="000000" w:themeColor="text1"/>
        </w:rPr>
        <w:t>с изменениями от 04.08.2016 г.  №238</w:t>
      </w:r>
    </w:p>
    <w:p w:rsidR="005E18D0" w:rsidRPr="00A33C39" w:rsidRDefault="005E18D0" w:rsidP="005E18D0">
      <w:pPr>
        <w:pStyle w:val="ConsPlusTitle"/>
        <w:widowControl/>
        <w:jc w:val="right"/>
        <w:rPr>
          <w:rFonts w:ascii="Times New Roman" w:hAnsi="Times New Roman" w:cs="Times New Roman"/>
          <w:b w:val="0"/>
          <w:color w:val="000000" w:themeColor="text1"/>
        </w:rPr>
      </w:pPr>
      <w:r w:rsidRPr="00A33C39">
        <w:rPr>
          <w:rFonts w:ascii="Times New Roman" w:hAnsi="Times New Roman" w:cs="Times New Roman"/>
          <w:b w:val="0"/>
          <w:color w:val="000000" w:themeColor="text1"/>
        </w:rPr>
        <w:t>с изменениями от 26.06.2017 г.  №218</w:t>
      </w:r>
    </w:p>
    <w:p w:rsidR="005E18D0" w:rsidRPr="00A33C39" w:rsidRDefault="005E18D0" w:rsidP="005E18D0">
      <w:pPr>
        <w:pStyle w:val="ConsPlusTitle"/>
        <w:widowControl/>
        <w:jc w:val="right"/>
        <w:rPr>
          <w:rFonts w:ascii="Times New Roman" w:hAnsi="Times New Roman" w:cs="Times New Roman"/>
          <w:b w:val="0"/>
          <w:color w:val="000000" w:themeColor="text1"/>
        </w:rPr>
      </w:pPr>
      <w:r w:rsidRPr="00A33C39">
        <w:rPr>
          <w:rFonts w:ascii="Times New Roman" w:hAnsi="Times New Roman" w:cs="Times New Roman"/>
          <w:b w:val="0"/>
          <w:color w:val="000000" w:themeColor="text1"/>
        </w:rPr>
        <w:t>с изменениями от</w:t>
      </w:r>
      <w:r>
        <w:rPr>
          <w:rFonts w:ascii="Times New Roman" w:hAnsi="Times New Roman" w:cs="Times New Roman"/>
          <w:b w:val="0"/>
          <w:color w:val="000000" w:themeColor="text1"/>
        </w:rPr>
        <w:t xml:space="preserve"> </w:t>
      </w:r>
      <w:r w:rsidRPr="00A33C39">
        <w:rPr>
          <w:rFonts w:ascii="Times New Roman" w:hAnsi="Times New Roman" w:cs="Times New Roman"/>
          <w:b w:val="0"/>
          <w:color w:val="000000" w:themeColor="text1"/>
        </w:rPr>
        <w:t>24.07.2017 №245</w:t>
      </w:r>
    </w:p>
    <w:p w:rsidR="005E18D0" w:rsidRPr="00A33C39" w:rsidRDefault="005E18D0" w:rsidP="005E18D0">
      <w:pPr>
        <w:pStyle w:val="ConsPlusTitle"/>
        <w:widowControl/>
        <w:jc w:val="right"/>
        <w:rPr>
          <w:rFonts w:ascii="Times New Roman" w:hAnsi="Times New Roman" w:cs="Times New Roman"/>
          <w:b w:val="0"/>
          <w:color w:val="000000" w:themeColor="text1"/>
        </w:rPr>
      </w:pPr>
      <w:r w:rsidRPr="00A33C39">
        <w:rPr>
          <w:rFonts w:ascii="Times New Roman" w:hAnsi="Times New Roman" w:cs="Times New Roman"/>
          <w:b w:val="0"/>
          <w:color w:val="000000" w:themeColor="text1"/>
        </w:rPr>
        <w:t>с изменениями от</w:t>
      </w:r>
      <w:r>
        <w:rPr>
          <w:rFonts w:ascii="Times New Roman" w:hAnsi="Times New Roman" w:cs="Times New Roman"/>
          <w:b w:val="0"/>
          <w:color w:val="000000" w:themeColor="text1"/>
        </w:rPr>
        <w:t xml:space="preserve"> </w:t>
      </w:r>
      <w:r w:rsidRPr="00A33C39">
        <w:rPr>
          <w:rFonts w:ascii="Times New Roman" w:hAnsi="Times New Roman" w:cs="Times New Roman"/>
          <w:b w:val="0"/>
          <w:color w:val="000000" w:themeColor="text1"/>
        </w:rPr>
        <w:t>2</w:t>
      </w:r>
      <w:r>
        <w:rPr>
          <w:rFonts w:ascii="Times New Roman" w:hAnsi="Times New Roman" w:cs="Times New Roman"/>
          <w:b w:val="0"/>
          <w:color w:val="000000" w:themeColor="text1"/>
        </w:rPr>
        <w:t>2</w:t>
      </w:r>
      <w:r w:rsidRPr="00A33C39">
        <w:rPr>
          <w:rFonts w:ascii="Times New Roman" w:hAnsi="Times New Roman" w:cs="Times New Roman"/>
          <w:b w:val="0"/>
          <w:color w:val="000000" w:themeColor="text1"/>
        </w:rPr>
        <w:t>.</w:t>
      </w:r>
      <w:r>
        <w:rPr>
          <w:rFonts w:ascii="Times New Roman" w:hAnsi="Times New Roman" w:cs="Times New Roman"/>
          <w:b w:val="0"/>
          <w:color w:val="000000" w:themeColor="text1"/>
        </w:rPr>
        <w:t>12</w:t>
      </w:r>
      <w:r w:rsidRPr="00A33C39">
        <w:rPr>
          <w:rFonts w:ascii="Times New Roman" w:hAnsi="Times New Roman" w:cs="Times New Roman"/>
          <w:b w:val="0"/>
          <w:color w:val="000000" w:themeColor="text1"/>
        </w:rPr>
        <w:t>.2017 №</w:t>
      </w:r>
      <w:r>
        <w:rPr>
          <w:rFonts w:ascii="Times New Roman" w:hAnsi="Times New Roman" w:cs="Times New Roman"/>
          <w:b w:val="0"/>
          <w:color w:val="000000" w:themeColor="text1"/>
        </w:rPr>
        <w:t>433</w:t>
      </w:r>
    </w:p>
    <w:p w:rsidR="00FA4EBD" w:rsidRDefault="00FA4EBD">
      <w:pPr>
        <w:pStyle w:val="ConsPlusTitle"/>
        <w:jc w:val="center"/>
        <w:rPr>
          <w:rFonts w:ascii="Times New Roman" w:hAnsi="Times New Roman" w:cs="Times New Roman"/>
          <w:b w:val="0"/>
          <w:bCs w:val="0"/>
          <w:sz w:val="28"/>
          <w:szCs w:val="28"/>
        </w:rPr>
      </w:pPr>
    </w:p>
    <w:p w:rsidR="00CF2516" w:rsidRPr="008D7BC9" w:rsidRDefault="00CF2516">
      <w:pPr>
        <w:pStyle w:val="ConsPlusTitle"/>
        <w:jc w:val="center"/>
        <w:rPr>
          <w:rFonts w:ascii="Times New Roman" w:hAnsi="Times New Roman" w:cs="Times New Roman"/>
          <w:b w:val="0"/>
          <w:bCs w:val="0"/>
          <w:sz w:val="28"/>
          <w:szCs w:val="28"/>
        </w:rPr>
      </w:pPr>
      <w:r w:rsidRPr="008D7BC9">
        <w:rPr>
          <w:rFonts w:ascii="Times New Roman" w:hAnsi="Times New Roman" w:cs="Times New Roman"/>
          <w:b w:val="0"/>
          <w:bCs w:val="0"/>
          <w:sz w:val="28"/>
          <w:szCs w:val="28"/>
        </w:rPr>
        <w:t>АДМИНИСТРАТИВНЫЙ РЕГЛАМЕНТ</w:t>
      </w:r>
    </w:p>
    <w:p w:rsidR="00CF2516" w:rsidRPr="008D7BC9" w:rsidRDefault="00CF2516" w:rsidP="004026FF">
      <w:pPr>
        <w:pStyle w:val="ConsPlusTitle"/>
        <w:jc w:val="center"/>
        <w:rPr>
          <w:rFonts w:ascii="Times New Roman" w:hAnsi="Times New Roman" w:cs="Times New Roman"/>
          <w:b w:val="0"/>
          <w:bCs w:val="0"/>
          <w:sz w:val="28"/>
          <w:szCs w:val="28"/>
        </w:rPr>
      </w:pPr>
      <w:r w:rsidRPr="008D7BC9">
        <w:rPr>
          <w:rFonts w:ascii="Times New Roman" w:hAnsi="Times New Roman" w:cs="Times New Roman"/>
          <w:b w:val="0"/>
          <w:bCs w:val="0"/>
          <w:sz w:val="28"/>
          <w:szCs w:val="28"/>
        </w:rPr>
        <w:t>ПРЕДОСТАВЛЕНИЯ МУНИЦИПАЛЬНОЙ УСЛУГИ</w:t>
      </w:r>
    </w:p>
    <w:p w:rsidR="00CF2516" w:rsidRPr="008D7BC9" w:rsidRDefault="00CF2516" w:rsidP="004026FF">
      <w:pPr>
        <w:pStyle w:val="ConsPlusTitle"/>
        <w:jc w:val="center"/>
        <w:rPr>
          <w:rFonts w:ascii="Times New Roman" w:hAnsi="Times New Roman" w:cs="Times New Roman"/>
          <w:b w:val="0"/>
          <w:bCs w:val="0"/>
          <w:sz w:val="28"/>
          <w:szCs w:val="28"/>
        </w:rPr>
      </w:pPr>
      <w:r w:rsidRPr="008D7BC9">
        <w:rPr>
          <w:rFonts w:ascii="Times New Roman" w:hAnsi="Times New Roman" w:cs="Times New Roman"/>
          <w:b w:val="0"/>
          <w:bCs w:val="0"/>
          <w:sz w:val="28"/>
          <w:szCs w:val="28"/>
        </w:rPr>
        <w:t>"ВЫДАЧА ГРАДОСТРОИТЕЛЬНОГО ПЛАНА ЗЕМЕЛЬНОГО УЧАСТКА"</w:t>
      </w:r>
    </w:p>
    <w:p w:rsidR="00CF2516" w:rsidRPr="008D7BC9" w:rsidRDefault="00CF2516">
      <w:pPr>
        <w:pStyle w:val="ConsPlusNormal"/>
        <w:jc w:val="center"/>
        <w:rPr>
          <w:rFonts w:ascii="Times New Roman" w:hAnsi="Times New Roman"/>
          <w:sz w:val="28"/>
          <w:szCs w:val="28"/>
        </w:rPr>
      </w:pPr>
    </w:p>
    <w:p w:rsidR="00CF2516" w:rsidRPr="008D7BC9" w:rsidRDefault="00CF2516" w:rsidP="00126BB8">
      <w:pPr>
        <w:pStyle w:val="ConsPlusNormal"/>
        <w:jc w:val="center"/>
        <w:rPr>
          <w:rFonts w:ascii="Times New Roman" w:hAnsi="Times New Roman"/>
          <w:sz w:val="28"/>
          <w:szCs w:val="28"/>
        </w:rPr>
      </w:pPr>
      <w:r w:rsidRPr="008D7BC9">
        <w:rPr>
          <w:rFonts w:ascii="Times New Roman" w:hAnsi="Times New Roman"/>
          <w:sz w:val="28"/>
          <w:szCs w:val="28"/>
        </w:rPr>
        <w:t>1. Общие положения</w:t>
      </w:r>
    </w:p>
    <w:p w:rsidR="00CF2516" w:rsidRPr="008D7BC9" w:rsidRDefault="00CF2516" w:rsidP="00126BB8">
      <w:pPr>
        <w:pStyle w:val="ConsPlusNormal"/>
        <w:jc w:val="center"/>
        <w:rPr>
          <w:rFonts w:ascii="Times New Roman" w:hAnsi="Times New Roman"/>
          <w:sz w:val="28"/>
          <w:szCs w:val="28"/>
        </w:rPr>
      </w:pPr>
    </w:p>
    <w:p w:rsidR="00CF2516" w:rsidRPr="008D7BC9" w:rsidRDefault="00CF2516" w:rsidP="0088641C">
      <w:pPr>
        <w:pStyle w:val="ListParagraph"/>
        <w:ind w:left="0" w:firstLine="709"/>
        <w:jc w:val="both"/>
        <w:rPr>
          <w:sz w:val="28"/>
          <w:szCs w:val="28"/>
        </w:rPr>
      </w:pPr>
      <w:r w:rsidRPr="008D7BC9">
        <w:rPr>
          <w:sz w:val="28"/>
          <w:szCs w:val="28"/>
        </w:rPr>
        <w:t>1.1. Административный регламент предоставления муниципальной услуги "Выдача градостроительного плана земельного участка" представляет собой нормативный правовой акт, устанавливающий порядок предоставления муниципальной услуги, стандарт предоставления муниципальной услуги (далее по тексту – административный регламент).</w:t>
      </w:r>
    </w:p>
    <w:p w:rsidR="00CF2516" w:rsidRPr="008D7BC9" w:rsidRDefault="00CF2516" w:rsidP="00D16B4C">
      <w:pPr>
        <w:ind w:firstLine="709"/>
        <w:jc w:val="both"/>
        <w:rPr>
          <w:sz w:val="28"/>
          <w:szCs w:val="28"/>
        </w:rPr>
      </w:pPr>
      <w:r w:rsidRPr="008D7BC9">
        <w:rPr>
          <w:sz w:val="28"/>
          <w:szCs w:val="28"/>
        </w:rPr>
        <w:t>Административный регламент разработан в целях повышения качества предоставления и доступности результатов предоставления муниципальной услуги, создания комфортных условий для получателей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CF2516" w:rsidRPr="008D7BC9" w:rsidRDefault="00CF2516" w:rsidP="00867E1C">
      <w:pPr>
        <w:shd w:val="clear" w:color="auto" w:fill="FFFFFF"/>
        <w:tabs>
          <w:tab w:val="left" w:pos="912"/>
          <w:tab w:val="left" w:pos="3586"/>
          <w:tab w:val="left" w:pos="5026"/>
          <w:tab w:val="left" w:pos="7632"/>
          <w:tab w:val="left" w:pos="8779"/>
        </w:tabs>
        <w:ind w:firstLine="709"/>
        <w:rPr>
          <w:sz w:val="28"/>
          <w:szCs w:val="28"/>
        </w:rPr>
      </w:pPr>
      <w:r w:rsidRPr="008D7BC9">
        <w:rPr>
          <w:sz w:val="28"/>
          <w:szCs w:val="28"/>
        </w:rPr>
        <w:t>1.2. Сведения о заявителях.</w:t>
      </w:r>
    </w:p>
    <w:p w:rsidR="00CF2516" w:rsidRPr="008D7BC9" w:rsidRDefault="00CF2516" w:rsidP="00867E1C">
      <w:pPr>
        <w:autoSpaceDE w:val="0"/>
        <w:autoSpaceDN w:val="0"/>
        <w:adjustRightInd w:val="0"/>
        <w:ind w:firstLine="709"/>
        <w:jc w:val="both"/>
        <w:rPr>
          <w:sz w:val="28"/>
          <w:szCs w:val="28"/>
        </w:rPr>
      </w:pPr>
      <w:r w:rsidRPr="008D7BC9">
        <w:rPr>
          <w:spacing w:val="-3"/>
          <w:sz w:val="28"/>
          <w:szCs w:val="28"/>
        </w:rPr>
        <w:t xml:space="preserve">Заявителями на получение муниципальной услуги являются </w:t>
      </w:r>
      <w:r w:rsidRPr="008D7BC9">
        <w:rPr>
          <w:sz w:val="28"/>
          <w:szCs w:val="28"/>
        </w:rPr>
        <w:t>физическое или юридическое лицо, которое является правообладателем земельного участка, либо их уполномоченные представители (далее – заявители).</w:t>
      </w:r>
    </w:p>
    <w:p w:rsidR="00CF2516" w:rsidRPr="008D7BC9" w:rsidRDefault="00CF2516" w:rsidP="003E118E">
      <w:pPr>
        <w:ind w:firstLine="709"/>
        <w:jc w:val="both"/>
        <w:rPr>
          <w:sz w:val="28"/>
          <w:szCs w:val="28"/>
        </w:rPr>
      </w:pPr>
      <w:r w:rsidRPr="008D7BC9">
        <w:rPr>
          <w:sz w:val="28"/>
          <w:szCs w:val="28"/>
        </w:rPr>
        <w:t xml:space="preserve">1.3. Порядок информирования заявителей о предоставлении муниципальной услуги. </w:t>
      </w:r>
    </w:p>
    <w:p w:rsidR="00CF2516" w:rsidRPr="008D7BC9" w:rsidRDefault="00CF2516" w:rsidP="003E118E">
      <w:pPr>
        <w:widowControl w:val="0"/>
        <w:autoSpaceDE w:val="0"/>
        <w:autoSpaceDN w:val="0"/>
        <w:adjustRightInd w:val="0"/>
        <w:ind w:firstLine="709"/>
        <w:jc w:val="both"/>
        <w:rPr>
          <w:sz w:val="28"/>
          <w:szCs w:val="28"/>
        </w:rPr>
      </w:pPr>
      <w:r w:rsidRPr="008D7BC9">
        <w:rPr>
          <w:sz w:val="28"/>
          <w:szCs w:val="28"/>
        </w:rPr>
        <w:t xml:space="preserve">1.3.1 Сведения о месте нахождения, контактных телефонах и графике работы </w:t>
      </w:r>
      <w:r w:rsidR="007D7CAC" w:rsidRPr="007D7CAC">
        <w:rPr>
          <w:iCs/>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организаций, участвующих в предоставлении муниципальной услуги, многофункционального центра  (далее – МФЦ):</w:t>
      </w:r>
    </w:p>
    <w:p w:rsidR="007D7CAC" w:rsidRPr="007D7CAC" w:rsidRDefault="007D7CAC" w:rsidP="007D7CAC">
      <w:pPr>
        <w:widowControl w:val="0"/>
        <w:autoSpaceDE w:val="0"/>
        <w:autoSpaceDN w:val="0"/>
        <w:adjustRightInd w:val="0"/>
        <w:ind w:firstLine="540"/>
        <w:jc w:val="both"/>
        <w:rPr>
          <w:sz w:val="28"/>
          <w:szCs w:val="28"/>
        </w:rPr>
      </w:pPr>
      <w:r>
        <w:rPr>
          <w:sz w:val="28"/>
          <w:szCs w:val="28"/>
        </w:rPr>
        <w:t>А</w:t>
      </w:r>
      <w:r w:rsidRPr="007D7CAC">
        <w:rPr>
          <w:sz w:val="28"/>
          <w:szCs w:val="28"/>
        </w:rPr>
        <w:t>дминистрация Ерзовского городского поселения Городищенского муниципального района Волгоградской области (далее - Администрация). Место нахождения Администрации: Российская Федерация,  Волгоградская обл., Городищенский район, р.п. Ерзовка, ул. Мелиоративная, д. 2, 403010.</w:t>
      </w:r>
    </w:p>
    <w:p w:rsidR="00FA4EBD" w:rsidRPr="003A66E6" w:rsidRDefault="00FA4EBD" w:rsidP="00FA4EBD">
      <w:pPr>
        <w:widowControl w:val="0"/>
        <w:autoSpaceDE w:val="0"/>
        <w:autoSpaceDN w:val="0"/>
        <w:adjustRightInd w:val="0"/>
        <w:ind w:firstLine="540"/>
        <w:jc w:val="both"/>
        <w:rPr>
          <w:sz w:val="28"/>
          <w:szCs w:val="28"/>
        </w:rPr>
      </w:pPr>
      <w:r w:rsidRPr="003A66E6">
        <w:rPr>
          <w:sz w:val="28"/>
          <w:szCs w:val="28"/>
        </w:rPr>
        <w:t>Телефон администрации: (8-844-68) 4-7</w:t>
      </w:r>
      <w:r>
        <w:rPr>
          <w:sz w:val="28"/>
          <w:szCs w:val="28"/>
        </w:rPr>
        <w:t>9-15</w:t>
      </w:r>
      <w:r w:rsidRPr="003A66E6">
        <w:rPr>
          <w:sz w:val="28"/>
          <w:szCs w:val="28"/>
        </w:rPr>
        <w:t>.</w:t>
      </w:r>
    </w:p>
    <w:p w:rsidR="00FA4EBD" w:rsidRPr="003A66E6" w:rsidRDefault="00FA4EBD" w:rsidP="00FA4EBD">
      <w:pPr>
        <w:widowControl w:val="0"/>
        <w:autoSpaceDE w:val="0"/>
        <w:autoSpaceDN w:val="0"/>
        <w:adjustRightInd w:val="0"/>
        <w:ind w:firstLine="540"/>
        <w:jc w:val="both"/>
        <w:rPr>
          <w:sz w:val="28"/>
          <w:szCs w:val="28"/>
        </w:rPr>
      </w:pPr>
      <w:r w:rsidRPr="003A66E6">
        <w:rPr>
          <w:sz w:val="28"/>
          <w:szCs w:val="28"/>
        </w:rPr>
        <w:t xml:space="preserve">Адрес сайта администрации </w:t>
      </w:r>
      <w:proofErr w:type="spellStart"/>
      <w:r w:rsidRPr="003A66E6">
        <w:rPr>
          <w:sz w:val="28"/>
          <w:szCs w:val="28"/>
        </w:rPr>
        <w:t>Ерзовского</w:t>
      </w:r>
      <w:proofErr w:type="spellEnd"/>
      <w:r>
        <w:rPr>
          <w:sz w:val="28"/>
          <w:szCs w:val="28"/>
        </w:rPr>
        <w:t xml:space="preserve"> городского поселения </w:t>
      </w:r>
      <w:proofErr w:type="spellStart"/>
      <w:r>
        <w:rPr>
          <w:sz w:val="28"/>
          <w:szCs w:val="28"/>
        </w:rPr>
        <w:t>Городищен</w:t>
      </w:r>
      <w:r w:rsidRPr="003A66E6">
        <w:rPr>
          <w:sz w:val="28"/>
          <w:szCs w:val="28"/>
        </w:rPr>
        <w:t>ского</w:t>
      </w:r>
      <w:proofErr w:type="spellEnd"/>
      <w:r w:rsidRPr="003A66E6">
        <w:rPr>
          <w:sz w:val="28"/>
          <w:szCs w:val="28"/>
        </w:rPr>
        <w:t xml:space="preserve"> муниципального района Волгоградской области в сети </w:t>
      </w:r>
      <w:r w:rsidRPr="003A66E6">
        <w:rPr>
          <w:sz w:val="28"/>
          <w:szCs w:val="28"/>
        </w:rPr>
        <w:lastRenderedPageBreak/>
        <w:t xml:space="preserve">Интернет: </w:t>
      </w:r>
      <w:proofErr w:type="spellStart"/>
      <w:r w:rsidRPr="003A66E6">
        <w:rPr>
          <w:sz w:val="28"/>
          <w:szCs w:val="28"/>
        </w:rPr>
        <w:t>www</w:t>
      </w:r>
      <w:proofErr w:type="spellEnd"/>
      <w:r w:rsidRPr="003A66E6">
        <w:rPr>
          <w:sz w:val="28"/>
          <w:szCs w:val="28"/>
        </w:rPr>
        <w:t xml:space="preserve">. </w:t>
      </w:r>
      <w:proofErr w:type="spellStart"/>
      <w:r w:rsidRPr="003A66E6">
        <w:rPr>
          <w:sz w:val="28"/>
          <w:szCs w:val="28"/>
        </w:rPr>
        <w:t>мо-ерзовка.рф</w:t>
      </w:r>
      <w:proofErr w:type="spellEnd"/>
      <w:r w:rsidRPr="003A66E6">
        <w:rPr>
          <w:sz w:val="28"/>
          <w:szCs w:val="28"/>
        </w:rPr>
        <w:t>.</w:t>
      </w:r>
    </w:p>
    <w:p w:rsidR="00FA4EBD" w:rsidRPr="003A66E6" w:rsidRDefault="00FA4EBD" w:rsidP="00FA4EBD">
      <w:pPr>
        <w:widowControl w:val="0"/>
        <w:autoSpaceDE w:val="0"/>
        <w:autoSpaceDN w:val="0"/>
        <w:adjustRightInd w:val="0"/>
        <w:ind w:firstLine="540"/>
        <w:jc w:val="both"/>
        <w:rPr>
          <w:sz w:val="28"/>
          <w:szCs w:val="28"/>
        </w:rPr>
      </w:pPr>
      <w:r w:rsidRPr="003A66E6">
        <w:rPr>
          <w:sz w:val="28"/>
          <w:szCs w:val="28"/>
        </w:rPr>
        <w:t xml:space="preserve">График работы Администрации: понедельник - </w:t>
      </w:r>
      <w:r>
        <w:rPr>
          <w:sz w:val="28"/>
          <w:szCs w:val="28"/>
        </w:rPr>
        <w:t>четверг</w:t>
      </w:r>
      <w:r w:rsidRPr="003A66E6">
        <w:rPr>
          <w:sz w:val="28"/>
          <w:szCs w:val="28"/>
        </w:rPr>
        <w:t xml:space="preserve"> - с 8.00 до 17.00, </w:t>
      </w:r>
      <w:r>
        <w:rPr>
          <w:sz w:val="28"/>
          <w:szCs w:val="28"/>
        </w:rPr>
        <w:t xml:space="preserve"> пятница с 8.00 до 16.00, </w:t>
      </w:r>
      <w:r w:rsidRPr="003A66E6">
        <w:rPr>
          <w:sz w:val="28"/>
          <w:szCs w:val="28"/>
        </w:rPr>
        <w:t xml:space="preserve">обед - с 12.00 </w:t>
      </w:r>
      <w:proofErr w:type="gramStart"/>
      <w:r w:rsidRPr="003A66E6">
        <w:rPr>
          <w:sz w:val="28"/>
          <w:szCs w:val="28"/>
        </w:rPr>
        <w:t>до</w:t>
      </w:r>
      <w:proofErr w:type="gramEnd"/>
      <w:r w:rsidRPr="003A66E6">
        <w:rPr>
          <w:sz w:val="28"/>
          <w:szCs w:val="28"/>
        </w:rPr>
        <w:t xml:space="preserve"> 1</w:t>
      </w:r>
      <w:r>
        <w:rPr>
          <w:sz w:val="28"/>
          <w:szCs w:val="28"/>
        </w:rPr>
        <w:t>2</w:t>
      </w:r>
      <w:r w:rsidRPr="003A66E6">
        <w:rPr>
          <w:sz w:val="28"/>
          <w:szCs w:val="28"/>
        </w:rPr>
        <w:t>.</w:t>
      </w:r>
      <w:r>
        <w:rPr>
          <w:sz w:val="28"/>
          <w:szCs w:val="28"/>
        </w:rPr>
        <w:t>48</w:t>
      </w:r>
      <w:r w:rsidRPr="003A66E6">
        <w:rPr>
          <w:sz w:val="28"/>
          <w:szCs w:val="28"/>
        </w:rPr>
        <w:t>, выходные - суббота и воскресенье.</w:t>
      </w:r>
    </w:p>
    <w:p w:rsidR="007D7CAC" w:rsidRPr="007D7CAC" w:rsidRDefault="007D7CAC" w:rsidP="007D7CAC">
      <w:pPr>
        <w:widowControl w:val="0"/>
        <w:autoSpaceDE w:val="0"/>
        <w:autoSpaceDN w:val="0"/>
        <w:adjustRightInd w:val="0"/>
        <w:ind w:firstLine="709"/>
        <w:jc w:val="both"/>
        <w:rPr>
          <w:sz w:val="28"/>
          <w:szCs w:val="28"/>
        </w:rPr>
      </w:pPr>
      <w:r w:rsidRPr="007D7CAC">
        <w:rPr>
          <w:sz w:val="28"/>
          <w:szCs w:val="28"/>
        </w:rPr>
        <w:t>Муниципальное казенное учреждение "Многофункциональный центр предоставления государственных и муниципальных услуг Городищенского муниципального района" (далее - МКУ "МФЦ").</w:t>
      </w:r>
    </w:p>
    <w:p w:rsidR="007D7CAC" w:rsidRPr="007D7CAC" w:rsidRDefault="007D7CAC" w:rsidP="007D7CAC">
      <w:pPr>
        <w:widowControl w:val="0"/>
        <w:autoSpaceDE w:val="0"/>
        <w:autoSpaceDN w:val="0"/>
        <w:adjustRightInd w:val="0"/>
        <w:ind w:firstLine="709"/>
        <w:jc w:val="both"/>
        <w:rPr>
          <w:sz w:val="28"/>
          <w:szCs w:val="28"/>
        </w:rPr>
      </w:pPr>
      <w:r w:rsidRPr="007D7CAC">
        <w:rPr>
          <w:sz w:val="28"/>
          <w:szCs w:val="28"/>
        </w:rPr>
        <w:t>Почтовый адрес МКУ "МФЦ" для представления документов и обращений за получением Услуги и консультациями: 403003, Волгоградская область, Городищенский район, р.п. Городище, пл. Павших Борцов, 1.</w:t>
      </w:r>
    </w:p>
    <w:p w:rsidR="007D7CAC" w:rsidRDefault="007D7CAC" w:rsidP="007D7CAC">
      <w:pPr>
        <w:widowControl w:val="0"/>
        <w:autoSpaceDE w:val="0"/>
        <w:autoSpaceDN w:val="0"/>
        <w:adjustRightInd w:val="0"/>
        <w:ind w:firstLine="709"/>
        <w:jc w:val="both"/>
        <w:rPr>
          <w:sz w:val="28"/>
          <w:szCs w:val="28"/>
        </w:rPr>
      </w:pPr>
      <w:r w:rsidRPr="007D7CAC">
        <w:rPr>
          <w:sz w:val="28"/>
          <w:szCs w:val="28"/>
        </w:rPr>
        <w:t>Телефон 8 (84468) 3-57-56, 3-57-65.</w:t>
      </w:r>
    </w:p>
    <w:p w:rsidR="00CF2516" w:rsidRPr="008D7BC9" w:rsidRDefault="00CF2516" w:rsidP="007D7CAC">
      <w:pPr>
        <w:widowControl w:val="0"/>
        <w:autoSpaceDE w:val="0"/>
        <w:autoSpaceDN w:val="0"/>
        <w:adjustRightInd w:val="0"/>
        <w:ind w:firstLine="709"/>
        <w:jc w:val="both"/>
        <w:rPr>
          <w:sz w:val="28"/>
          <w:szCs w:val="28"/>
        </w:rPr>
      </w:pPr>
      <w:r w:rsidRPr="008D7BC9">
        <w:rPr>
          <w:sz w:val="28"/>
          <w:szCs w:val="28"/>
        </w:rPr>
        <w:t>1.3.2. Информацию о порядке предоставления муниципальной услуги заявитель может получить:</w:t>
      </w:r>
    </w:p>
    <w:p w:rsidR="00CF2516" w:rsidRPr="008D7BC9" w:rsidRDefault="00CF2516" w:rsidP="003E118E">
      <w:pPr>
        <w:widowControl w:val="0"/>
        <w:autoSpaceDE w:val="0"/>
        <w:autoSpaceDN w:val="0"/>
        <w:adjustRightInd w:val="0"/>
        <w:ind w:firstLine="709"/>
        <w:jc w:val="both"/>
        <w:rPr>
          <w:sz w:val="28"/>
          <w:szCs w:val="28"/>
        </w:rPr>
      </w:pPr>
      <w:r w:rsidRPr="008D7BC9">
        <w:rPr>
          <w:sz w:val="28"/>
          <w:szCs w:val="28"/>
        </w:rPr>
        <w:t xml:space="preserve">непосредственно в </w:t>
      </w:r>
      <w:r w:rsidR="006C1979" w:rsidRPr="007D7CAC">
        <w:rPr>
          <w:iCs/>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xml:space="preserve"> (информационные стенды, устное информирование по телефону, а также на личном приеме муниципальными служащими </w:t>
      </w:r>
      <w:r w:rsidR="006C1979" w:rsidRPr="007D7CAC">
        <w:rPr>
          <w:iCs/>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w:t>
      </w:r>
    </w:p>
    <w:p w:rsidR="00CF2516" w:rsidRPr="008D7BC9" w:rsidRDefault="00CF2516" w:rsidP="003E118E">
      <w:pPr>
        <w:widowControl w:val="0"/>
        <w:autoSpaceDE w:val="0"/>
        <w:autoSpaceDN w:val="0"/>
        <w:adjustRightInd w:val="0"/>
        <w:ind w:firstLine="709"/>
        <w:jc w:val="both"/>
        <w:rPr>
          <w:sz w:val="28"/>
          <w:szCs w:val="28"/>
        </w:rPr>
      </w:pPr>
      <w:proofErr w:type="gramStart"/>
      <w:r w:rsidRPr="008D7BC9">
        <w:rPr>
          <w:sz w:val="28"/>
          <w:szCs w:val="28"/>
        </w:rPr>
        <w:t xml:space="preserve">по почте, в том числе электронной (адрес электронной почты), </w:t>
      </w:r>
      <w:r w:rsidRPr="008D7BC9">
        <w:rPr>
          <w:sz w:val="28"/>
          <w:szCs w:val="28"/>
        </w:rPr>
        <w:br/>
        <w:t>в случае письменного обращения заявителя;</w:t>
      </w:r>
      <w:proofErr w:type="gramEnd"/>
    </w:p>
    <w:p w:rsidR="00CF2516" w:rsidRPr="008D7BC9" w:rsidRDefault="00CF2516" w:rsidP="006C1979">
      <w:pPr>
        <w:widowControl w:val="0"/>
        <w:autoSpaceDE w:val="0"/>
        <w:autoSpaceDN w:val="0"/>
        <w:adjustRightInd w:val="0"/>
        <w:ind w:firstLine="709"/>
        <w:jc w:val="both"/>
        <w:rPr>
          <w:sz w:val="28"/>
          <w:szCs w:val="28"/>
        </w:rPr>
      </w:pPr>
      <w:r w:rsidRPr="008D7BC9">
        <w:rPr>
          <w:sz w:val="28"/>
          <w:szCs w:val="28"/>
        </w:rPr>
        <w:t xml:space="preserve">в сети Интернет на официальном сайте </w:t>
      </w:r>
      <w:r w:rsidR="006C1979" w:rsidRPr="007D7CAC">
        <w:rPr>
          <w:iCs/>
          <w:sz w:val="28"/>
          <w:szCs w:val="28"/>
        </w:rPr>
        <w:t xml:space="preserve">администрации </w:t>
      </w:r>
      <w:proofErr w:type="spellStart"/>
      <w:r w:rsidR="006C1979" w:rsidRPr="007D7CAC">
        <w:rPr>
          <w:iCs/>
          <w:sz w:val="28"/>
          <w:szCs w:val="28"/>
        </w:rPr>
        <w:t>Ерзовского</w:t>
      </w:r>
      <w:proofErr w:type="spellEnd"/>
      <w:r w:rsidR="006C1979" w:rsidRPr="007D7CAC">
        <w:rPr>
          <w:iCs/>
          <w:sz w:val="28"/>
          <w:szCs w:val="28"/>
        </w:rPr>
        <w:t xml:space="preserve"> городского поселения </w:t>
      </w:r>
      <w:proofErr w:type="spellStart"/>
      <w:r w:rsidR="006C1979" w:rsidRPr="007D7CAC">
        <w:rPr>
          <w:iCs/>
          <w:sz w:val="28"/>
          <w:szCs w:val="28"/>
        </w:rPr>
        <w:t>Городищенского</w:t>
      </w:r>
      <w:proofErr w:type="spellEnd"/>
      <w:r w:rsidR="006C1979" w:rsidRPr="007D7CAC">
        <w:rPr>
          <w:iCs/>
          <w:sz w:val="28"/>
          <w:szCs w:val="28"/>
        </w:rPr>
        <w:t xml:space="preserve"> муниципального района Волгоградской области</w:t>
      </w:r>
      <w:r w:rsidRPr="008D7BC9">
        <w:rPr>
          <w:sz w:val="28"/>
          <w:szCs w:val="28"/>
        </w:rPr>
        <w:t xml:space="preserve"> (</w:t>
      </w:r>
      <w:hyperlink r:id="rId8" w:history="1">
        <w:r w:rsidR="006C1979" w:rsidRPr="00EA36D3">
          <w:rPr>
            <w:rStyle w:val="ab"/>
            <w:sz w:val="28"/>
            <w:szCs w:val="28"/>
          </w:rPr>
          <w:t>www.мо-ерзовка.рф</w:t>
        </w:r>
      </w:hyperlink>
      <w:r w:rsidRPr="008D7BC9">
        <w:rPr>
          <w:sz w:val="28"/>
          <w:szCs w:val="28"/>
        </w:rPr>
        <w:t>),</w:t>
      </w:r>
      <w:r w:rsidR="006C1979">
        <w:rPr>
          <w:sz w:val="28"/>
          <w:szCs w:val="28"/>
        </w:rPr>
        <w:t xml:space="preserve"> </w:t>
      </w:r>
      <w:r w:rsidRPr="008D7BC9">
        <w:rPr>
          <w:sz w:val="28"/>
          <w:szCs w:val="28"/>
        </w:rPr>
        <w:t>на официальном портале Губернатора и Администрации Волгоградской области (</w:t>
      </w:r>
      <w:hyperlink r:id="rId9" w:history="1">
        <w:r w:rsidR="006C1979" w:rsidRPr="00EA36D3">
          <w:rPr>
            <w:rStyle w:val="ab"/>
            <w:sz w:val="28"/>
            <w:szCs w:val="28"/>
            <w:lang w:val="en-US"/>
          </w:rPr>
          <w:t>www</w:t>
        </w:r>
        <w:r w:rsidR="006C1979" w:rsidRPr="00EA36D3">
          <w:rPr>
            <w:rStyle w:val="ab"/>
            <w:sz w:val="28"/>
            <w:szCs w:val="28"/>
          </w:rPr>
          <w:t>.</w:t>
        </w:r>
        <w:r w:rsidR="006C1979" w:rsidRPr="00EA36D3">
          <w:rPr>
            <w:rStyle w:val="ab"/>
            <w:sz w:val="28"/>
            <w:szCs w:val="28"/>
            <w:lang w:val="en-US"/>
          </w:rPr>
          <w:t>volganet</w:t>
        </w:r>
        <w:r w:rsidR="006C1979" w:rsidRPr="00EA36D3">
          <w:rPr>
            <w:rStyle w:val="ab"/>
            <w:sz w:val="28"/>
            <w:szCs w:val="28"/>
          </w:rPr>
          <w:t>.</w:t>
        </w:r>
        <w:r w:rsidR="006C1979" w:rsidRPr="00EA36D3">
          <w:rPr>
            <w:rStyle w:val="ab"/>
            <w:sz w:val="28"/>
            <w:szCs w:val="28"/>
            <w:lang w:val="en-US"/>
          </w:rPr>
          <w:t>ru</w:t>
        </w:r>
      </w:hyperlink>
      <w:r w:rsidRPr="008D7BC9">
        <w:rPr>
          <w:sz w:val="28"/>
          <w:szCs w:val="28"/>
        </w:rPr>
        <w:t>),</w:t>
      </w:r>
      <w:r w:rsidR="006C1979">
        <w:rPr>
          <w:sz w:val="28"/>
          <w:szCs w:val="28"/>
        </w:rPr>
        <w:t xml:space="preserve"> </w:t>
      </w:r>
      <w:r w:rsidRPr="008D7BC9">
        <w:rPr>
          <w:sz w:val="28"/>
          <w:szCs w:val="28"/>
        </w:rPr>
        <w:t>на едином портале государственных</w:t>
      </w:r>
      <w:r w:rsidR="006C1979">
        <w:rPr>
          <w:sz w:val="28"/>
          <w:szCs w:val="28"/>
        </w:rPr>
        <w:t xml:space="preserve"> </w:t>
      </w:r>
      <w:r w:rsidRPr="008D7BC9">
        <w:rPr>
          <w:sz w:val="28"/>
          <w:szCs w:val="28"/>
        </w:rPr>
        <w:t>и муниципальных услуг (</w:t>
      </w:r>
      <w:hyperlink r:id="rId10" w:history="1">
        <w:r w:rsidRPr="008D7BC9">
          <w:rPr>
            <w:rStyle w:val="ab"/>
            <w:color w:val="auto"/>
            <w:sz w:val="28"/>
            <w:szCs w:val="28"/>
            <w:lang w:val="en-US"/>
          </w:rPr>
          <w:t>www</w:t>
        </w:r>
        <w:r w:rsidRPr="008D7BC9">
          <w:rPr>
            <w:rStyle w:val="ab"/>
            <w:color w:val="auto"/>
            <w:sz w:val="28"/>
            <w:szCs w:val="28"/>
          </w:rPr>
          <w:t>.</w:t>
        </w:r>
        <w:r w:rsidRPr="008D7BC9">
          <w:rPr>
            <w:rStyle w:val="ab"/>
            <w:color w:val="auto"/>
            <w:sz w:val="28"/>
            <w:szCs w:val="28"/>
            <w:lang w:val="en-US"/>
          </w:rPr>
          <w:t>gosuslugi</w:t>
        </w:r>
        <w:r w:rsidRPr="008D7BC9">
          <w:rPr>
            <w:rStyle w:val="ab"/>
            <w:color w:val="auto"/>
            <w:sz w:val="28"/>
            <w:szCs w:val="28"/>
          </w:rPr>
          <w:t>.</w:t>
        </w:r>
        <w:r w:rsidRPr="008D7BC9">
          <w:rPr>
            <w:rStyle w:val="ab"/>
            <w:color w:val="auto"/>
            <w:sz w:val="28"/>
            <w:szCs w:val="28"/>
            <w:lang w:val="en-US"/>
          </w:rPr>
          <w:t>ru</w:t>
        </w:r>
      </w:hyperlink>
      <w:r w:rsidRPr="008D7BC9">
        <w:rPr>
          <w:sz w:val="28"/>
          <w:szCs w:val="28"/>
        </w:rPr>
        <w:t>).</w:t>
      </w:r>
    </w:p>
    <w:p w:rsidR="00CF2516" w:rsidRPr="008D7BC9" w:rsidRDefault="00CF2516" w:rsidP="003E118E">
      <w:pPr>
        <w:tabs>
          <w:tab w:val="left" w:pos="2020"/>
        </w:tabs>
        <w:ind w:firstLine="709"/>
        <w:jc w:val="both"/>
        <w:rPr>
          <w:sz w:val="28"/>
          <w:szCs w:val="28"/>
        </w:rPr>
      </w:pPr>
    </w:p>
    <w:p w:rsidR="00CF2516" w:rsidRPr="008D7BC9" w:rsidRDefault="00CF2516" w:rsidP="003E118E">
      <w:pPr>
        <w:autoSpaceDE w:val="0"/>
        <w:autoSpaceDN w:val="0"/>
        <w:adjustRightInd w:val="0"/>
        <w:ind w:firstLine="709"/>
        <w:jc w:val="center"/>
        <w:outlineLvl w:val="1"/>
        <w:rPr>
          <w:sz w:val="28"/>
          <w:szCs w:val="28"/>
        </w:rPr>
      </w:pPr>
      <w:r w:rsidRPr="008D7BC9">
        <w:rPr>
          <w:sz w:val="28"/>
          <w:szCs w:val="28"/>
        </w:rPr>
        <w:t>2. Стандарт предоставления муниципальной услуги</w:t>
      </w:r>
    </w:p>
    <w:p w:rsidR="00CF2516" w:rsidRPr="008D7BC9" w:rsidRDefault="00CF2516" w:rsidP="003E118E">
      <w:pPr>
        <w:autoSpaceDE w:val="0"/>
        <w:autoSpaceDN w:val="0"/>
        <w:adjustRightInd w:val="0"/>
        <w:ind w:firstLine="709"/>
        <w:jc w:val="center"/>
        <w:outlineLvl w:val="1"/>
        <w:rPr>
          <w:sz w:val="28"/>
          <w:szCs w:val="28"/>
        </w:rPr>
      </w:pPr>
    </w:p>
    <w:p w:rsidR="00CF2516" w:rsidRPr="008D7BC9" w:rsidRDefault="00CF2516" w:rsidP="00126BB8">
      <w:pPr>
        <w:autoSpaceDE w:val="0"/>
        <w:autoSpaceDN w:val="0"/>
        <w:adjustRightInd w:val="0"/>
        <w:ind w:firstLine="709"/>
        <w:rPr>
          <w:sz w:val="28"/>
          <w:szCs w:val="28"/>
        </w:rPr>
      </w:pPr>
      <w:r w:rsidRPr="008D7BC9">
        <w:rPr>
          <w:sz w:val="28"/>
          <w:szCs w:val="28"/>
        </w:rPr>
        <w:t>2.1. Наименование муниципальной услуги.</w:t>
      </w:r>
    </w:p>
    <w:p w:rsidR="00CF2516" w:rsidRPr="008D7BC9" w:rsidRDefault="00CF2516" w:rsidP="00867E1C">
      <w:pPr>
        <w:shd w:val="clear" w:color="auto" w:fill="FFFFFF"/>
        <w:tabs>
          <w:tab w:val="left" w:pos="706"/>
        </w:tabs>
        <w:ind w:firstLine="709"/>
        <w:jc w:val="both"/>
        <w:rPr>
          <w:sz w:val="28"/>
          <w:szCs w:val="28"/>
        </w:rPr>
      </w:pPr>
      <w:r w:rsidRPr="008D7BC9">
        <w:rPr>
          <w:sz w:val="28"/>
          <w:szCs w:val="28"/>
        </w:rPr>
        <w:t>Наименование муниципальной услуги: "Выдача градостроительного плана земельного участка".</w:t>
      </w:r>
    </w:p>
    <w:p w:rsidR="00CF2516" w:rsidRPr="008D7BC9" w:rsidRDefault="00CF2516" w:rsidP="00126BB8">
      <w:pPr>
        <w:ind w:firstLine="709"/>
        <w:jc w:val="both"/>
        <w:rPr>
          <w:sz w:val="28"/>
          <w:szCs w:val="28"/>
        </w:rPr>
      </w:pPr>
      <w:r w:rsidRPr="008D7BC9">
        <w:rPr>
          <w:sz w:val="28"/>
          <w:szCs w:val="28"/>
        </w:rPr>
        <w:t>2.2. Органы и организации, участвующие в предоставлении муниципальной услуги.</w:t>
      </w:r>
    </w:p>
    <w:p w:rsidR="00CF2516" w:rsidRPr="008D7BC9" w:rsidRDefault="00CF2516" w:rsidP="00A27A19">
      <w:pPr>
        <w:autoSpaceDE w:val="0"/>
        <w:autoSpaceDN w:val="0"/>
        <w:adjustRightInd w:val="0"/>
        <w:ind w:firstLine="709"/>
        <w:jc w:val="both"/>
        <w:rPr>
          <w:b/>
          <w:bCs/>
          <w:sz w:val="28"/>
          <w:szCs w:val="28"/>
        </w:rPr>
      </w:pPr>
      <w:r w:rsidRPr="008D7BC9">
        <w:rPr>
          <w:sz w:val="28"/>
          <w:szCs w:val="28"/>
        </w:rPr>
        <w:t xml:space="preserve">2.2.1. </w:t>
      </w:r>
      <w:proofErr w:type="gramStart"/>
      <w:r w:rsidRPr="008D7BC9">
        <w:rPr>
          <w:sz w:val="28"/>
          <w:szCs w:val="28"/>
        </w:rPr>
        <w:t xml:space="preserve">Органом, предоставляющим муниципальную услугу, является  </w:t>
      </w:r>
      <w:r w:rsidR="00F0105C" w:rsidRPr="007D7CAC">
        <w:rPr>
          <w:iCs/>
          <w:sz w:val="28"/>
          <w:szCs w:val="28"/>
        </w:rPr>
        <w:t>администраци</w:t>
      </w:r>
      <w:r w:rsidR="00F0105C">
        <w:rPr>
          <w:iCs/>
          <w:sz w:val="28"/>
          <w:szCs w:val="28"/>
        </w:rPr>
        <w:t>я</w:t>
      </w:r>
      <w:r w:rsidR="00F0105C" w:rsidRPr="007D7CAC">
        <w:rPr>
          <w:iCs/>
          <w:sz w:val="28"/>
          <w:szCs w:val="28"/>
        </w:rPr>
        <w:t xml:space="preserve"> Ерзовского городского поселения Городищенского муниципального района Волгоградской области</w:t>
      </w:r>
      <w:r w:rsidRPr="008D7BC9">
        <w:rPr>
          <w:sz w:val="28"/>
          <w:szCs w:val="28"/>
        </w:rPr>
        <w:t xml:space="preserve">               (далее</w:t>
      </w:r>
      <w:proofErr w:type="gramEnd"/>
      <w:r w:rsidRPr="008D7BC9">
        <w:rPr>
          <w:sz w:val="28"/>
          <w:szCs w:val="28"/>
        </w:rPr>
        <w:t xml:space="preserve"> – уполномоченный орган).</w:t>
      </w:r>
    </w:p>
    <w:p w:rsidR="00CF2516" w:rsidRPr="008D7BC9" w:rsidRDefault="00CF2516" w:rsidP="00A27A19">
      <w:pPr>
        <w:ind w:firstLine="709"/>
        <w:jc w:val="both"/>
        <w:rPr>
          <w:sz w:val="28"/>
          <w:szCs w:val="28"/>
        </w:rPr>
      </w:pPr>
      <w:r w:rsidRPr="008D7BC9">
        <w:rPr>
          <w:sz w:val="28"/>
          <w:szCs w:val="28"/>
        </w:rPr>
        <w:t>2.2.2. При предоставлении муниципальной услуги уполномоченный орган взаимодействует с органами власти и организациями в порядке, предусмотренном законодательством Российской Федерации.</w:t>
      </w:r>
    </w:p>
    <w:p w:rsidR="00CF2516" w:rsidRPr="008D7BC9" w:rsidRDefault="00CF2516" w:rsidP="00A27A19">
      <w:pPr>
        <w:ind w:firstLine="709"/>
        <w:jc w:val="both"/>
        <w:rPr>
          <w:sz w:val="28"/>
          <w:szCs w:val="28"/>
        </w:rPr>
      </w:pPr>
      <w:r w:rsidRPr="008D7BC9">
        <w:rPr>
          <w:sz w:val="28"/>
          <w:szCs w:val="28"/>
        </w:rPr>
        <w:t xml:space="preserve">2.2.3. Межведомственное информационное взаимодействие </w:t>
      </w:r>
      <w:r w:rsidRPr="008D7BC9">
        <w:rPr>
          <w:sz w:val="28"/>
          <w:szCs w:val="28"/>
        </w:rPr>
        <w:br/>
        <w:t xml:space="preserve">в предоставлении муниципальной услуги осуществляется в соответствии </w:t>
      </w:r>
      <w:r w:rsidRPr="008D7BC9">
        <w:rPr>
          <w:sz w:val="28"/>
          <w:szCs w:val="28"/>
        </w:rPr>
        <w:br/>
        <w:t>с требованиями Федерального закона от 27.07.2010 № 210-ФЗ</w:t>
      </w:r>
      <w:r w:rsidRPr="008D7BC9">
        <w:rPr>
          <w:sz w:val="28"/>
          <w:szCs w:val="28"/>
        </w:rPr>
        <w:br/>
      </w:r>
      <w:r w:rsidRPr="008D7BC9">
        <w:rPr>
          <w:sz w:val="28"/>
          <w:szCs w:val="28"/>
        </w:rPr>
        <w:lastRenderedPageBreak/>
        <w:t>"Об организации предоставления государственных и муниципальных услуг".</w:t>
      </w:r>
    </w:p>
    <w:p w:rsidR="00CF2516" w:rsidRPr="008D7BC9" w:rsidRDefault="00CF2516" w:rsidP="00126BB8">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2.3. Результат предоставления муниципальной услуги. </w:t>
      </w:r>
    </w:p>
    <w:p w:rsidR="00CF2516" w:rsidRPr="008D7BC9" w:rsidRDefault="00CF2516" w:rsidP="00126BB8">
      <w:pPr>
        <w:pStyle w:val="ConsPlusNormal"/>
        <w:ind w:firstLine="709"/>
        <w:jc w:val="both"/>
        <w:rPr>
          <w:rFonts w:ascii="Times New Roman" w:hAnsi="Times New Roman"/>
          <w:sz w:val="28"/>
          <w:szCs w:val="28"/>
        </w:rPr>
      </w:pPr>
      <w:r w:rsidRPr="008D7BC9">
        <w:rPr>
          <w:rFonts w:ascii="Times New Roman" w:hAnsi="Times New Roman"/>
          <w:spacing w:val="-2"/>
          <w:sz w:val="28"/>
          <w:szCs w:val="28"/>
        </w:rPr>
        <w:t xml:space="preserve">Результатом предоставления </w:t>
      </w:r>
      <w:r w:rsidRPr="008D7BC9">
        <w:rPr>
          <w:rFonts w:ascii="Times New Roman" w:hAnsi="Times New Roman"/>
          <w:sz w:val="28"/>
          <w:szCs w:val="28"/>
        </w:rPr>
        <w:t>муниципальной</w:t>
      </w:r>
      <w:r w:rsidRPr="008D7BC9">
        <w:rPr>
          <w:rFonts w:ascii="Times New Roman" w:hAnsi="Times New Roman"/>
          <w:spacing w:val="-2"/>
          <w:sz w:val="28"/>
          <w:szCs w:val="28"/>
        </w:rPr>
        <w:t xml:space="preserve"> услуги является:</w:t>
      </w:r>
    </w:p>
    <w:p w:rsidR="00CF2516" w:rsidRPr="008D7BC9" w:rsidRDefault="00CF2516" w:rsidP="00B65DC3">
      <w:pPr>
        <w:ind w:firstLine="709"/>
        <w:jc w:val="both"/>
        <w:outlineLvl w:val="1"/>
        <w:rPr>
          <w:sz w:val="28"/>
          <w:szCs w:val="28"/>
        </w:rPr>
      </w:pPr>
      <w:r w:rsidRPr="008D7BC9">
        <w:rPr>
          <w:spacing w:val="-1"/>
          <w:sz w:val="28"/>
          <w:szCs w:val="28"/>
        </w:rPr>
        <w:t xml:space="preserve">- выдача </w:t>
      </w:r>
      <w:r w:rsidRPr="008D7BC9">
        <w:rPr>
          <w:sz w:val="28"/>
          <w:szCs w:val="28"/>
        </w:rPr>
        <w:t>градостроите</w:t>
      </w:r>
      <w:r w:rsidR="0015178C" w:rsidRPr="008D7BC9">
        <w:rPr>
          <w:sz w:val="28"/>
          <w:szCs w:val="28"/>
        </w:rPr>
        <w:t>льного плана земельного участка;</w:t>
      </w:r>
    </w:p>
    <w:p w:rsidR="0015178C" w:rsidRPr="008D7BC9" w:rsidRDefault="0015178C" w:rsidP="00B65DC3">
      <w:pPr>
        <w:ind w:firstLine="709"/>
        <w:jc w:val="both"/>
        <w:outlineLvl w:val="1"/>
        <w:rPr>
          <w:sz w:val="28"/>
          <w:szCs w:val="28"/>
        </w:rPr>
      </w:pPr>
      <w:r w:rsidRPr="008D7BC9">
        <w:rPr>
          <w:sz w:val="28"/>
          <w:szCs w:val="28"/>
        </w:rPr>
        <w:t>- отказ в выдаче градостроительного плана земельного участка.</w:t>
      </w:r>
    </w:p>
    <w:p w:rsidR="00CF2516" w:rsidRPr="008D7BC9" w:rsidRDefault="00CF2516" w:rsidP="00126BB8">
      <w:pPr>
        <w:ind w:firstLine="709"/>
        <w:jc w:val="both"/>
        <w:outlineLvl w:val="1"/>
        <w:rPr>
          <w:sz w:val="28"/>
          <w:szCs w:val="28"/>
        </w:rPr>
      </w:pPr>
      <w:r w:rsidRPr="008D7BC9">
        <w:rPr>
          <w:sz w:val="28"/>
          <w:szCs w:val="28"/>
        </w:rPr>
        <w:t>2.4. Срок предоставления муниципальной услуги.</w:t>
      </w:r>
    </w:p>
    <w:p w:rsidR="00CF2516" w:rsidRPr="008D7BC9" w:rsidRDefault="00CF2516" w:rsidP="00A27A19">
      <w:pPr>
        <w:autoSpaceDE w:val="0"/>
        <w:autoSpaceDN w:val="0"/>
        <w:adjustRightInd w:val="0"/>
        <w:ind w:firstLine="709"/>
        <w:jc w:val="both"/>
        <w:rPr>
          <w:sz w:val="28"/>
          <w:szCs w:val="28"/>
        </w:rPr>
      </w:pPr>
      <w:r w:rsidRPr="008D7BC9">
        <w:rPr>
          <w:sz w:val="28"/>
          <w:szCs w:val="28"/>
        </w:rPr>
        <w:t xml:space="preserve">Уполномоченный орган в течение двадцати рабочих дней после получения заявления осуществляет подготовку, регистрацию градостроительного плана земельного участка и выдает его заявителю. </w:t>
      </w:r>
    </w:p>
    <w:p w:rsidR="00CF2516" w:rsidRPr="008D7BC9" w:rsidRDefault="00CF2516" w:rsidP="00126BB8">
      <w:pPr>
        <w:autoSpaceDE w:val="0"/>
        <w:autoSpaceDN w:val="0"/>
        <w:adjustRightInd w:val="0"/>
        <w:ind w:firstLine="709"/>
        <w:jc w:val="both"/>
        <w:outlineLvl w:val="2"/>
        <w:rPr>
          <w:sz w:val="28"/>
          <w:szCs w:val="28"/>
        </w:rPr>
      </w:pPr>
      <w:r w:rsidRPr="008D7BC9">
        <w:rPr>
          <w:sz w:val="28"/>
          <w:szCs w:val="28"/>
        </w:rPr>
        <w:t>2.5. Правовые основания для предоставления муниципальной услуги.</w:t>
      </w:r>
    </w:p>
    <w:p w:rsidR="00CF2516" w:rsidRPr="008D7BC9" w:rsidRDefault="00CF2516" w:rsidP="00126BB8">
      <w:pPr>
        <w:ind w:firstLine="709"/>
        <w:jc w:val="both"/>
        <w:rPr>
          <w:sz w:val="28"/>
          <w:szCs w:val="28"/>
        </w:rPr>
      </w:pPr>
      <w:r w:rsidRPr="008D7BC9">
        <w:rPr>
          <w:sz w:val="28"/>
          <w:szCs w:val="28"/>
        </w:rPr>
        <w:t>Предоставление уполномоченным органом муниципальной услуги осуществляется в соответствии со следующими нормативными правовыми актами:</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w:t>
      </w:r>
      <w:hyperlink r:id="rId11" w:history="1">
        <w:r w:rsidRPr="008D7BC9">
          <w:rPr>
            <w:sz w:val="28"/>
            <w:szCs w:val="28"/>
          </w:rPr>
          <w:t>Конституция</w:t>
        </w:r>
      </w:hyperlink>
      <w:r w:rsidRPr="008D7BC9">
        <w:rPr>
          <w:sz w:val="28"/>
          <w:szCs w:val="28"/>
        </w:rPr>
        <w:t xml:space="preserve"> Российской Федерации от 12.12.1993;</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Градостроительный </w:t>
      </w:r>
      <w:hyperlink r:id="rId12" w:history="1">
        <w:r w:rsidRPr="008D7BC9">
          <w:rPr>
            <w:sz w:val="28"/>
            <w:szCs w:val="28"/>
          </w:rPr>
          <w:t>кодекс</w:t>
        </w:r>
      </w:hyperlink>
      <w:r w:rsidRPr="008D7BC9">
        <w:rPr>
          <w:sz w:val="28"/>
          <w:szCs w:val="28"/>
        </w:rPr>
        <w:t xml:space="preserve"> Российской Федерации от 29.12.2004 </w:t>
      </w:r>
      <w:r w:rsidRPr="008D7BC9">
        <w:rPr>
          <w:sz w:val="28"/>
          <w:szCs w:val="28"/>
        </w:rPr>
        <w:br/>
        <w:t>№ 190-ФЗ ("Российская газета", № 290, 30.12.2004; "Собрание законодательства РФ", 03.01.2005, № 1 (часть 1), ст. 16; "Парламентская газета", № 5 - 6, 14.01.2005);</w:t>
      </w:r>
    </w:p>
    <w:p w:rsidR="00CF2516" w:rsidRPr="008D7BC9" w:rsidRDefault="00CF2516" w:rsidP="00126BB8">
      <w:pPr>
        <w:autoSpaceDE w:val="0"/>
        <w:autoSpaceDN w:val="0"/>
        <w:adjustRightInd w:val="0"/>
        <w:ind w:firstLine="709"/>
        <w:jc w:val="both"/>
        <w:rPr>
          <w:sz w:val="28"/>
          <w:szCs w:val="28"/>
        </w:rPr>
      </w:pPr>
      <w:proofErr w:type="gramStart"/>
      <w:r w:rsidRPr="008D7BC9">
        <w:rPr>
          <w:sz w:val="28"/>
          <w:szCs w:val="28"/>
        </w:rPr>
        <w:t xml:space="preserve">- Земельный </w:t>
      </w:r>
      <w:hyperlink r:id="rId13" w:history="1">
        <w:r w:rsidRPr="008D7BC9">
          <w:rPr>
            <w:sz w:val="28"/>
            <w:szCs w:val="28"/>
          </w:rPr>
          <w:t>кодекс</w:t>
        </w:r>
      </w:hyperlink>
      <w:r w:rsidRPr="008D7BC9">
        <w:rPr>
          <w:sz w:val="28"/>
          <w:szCs w:val="28"/>
        </w:rPr>
        <w:t xml:space="preserve"> Российской Федерации от 25.10.2001 ("Российская газета". № 211 - 212, 30.10.2001; "Собрание законодательства РФ", 29.10.2001, № 44, ст. 4147:</w:t>
      </w:r>
      <w:proofErr w:type="gramEnd"/>
      <w:r w:rsidRPr="008D7BC9">
        <w:rPr>
          <w:sz w:val="28"/>
          <w:szCs w:val="28"/>
        </w:rPr>
        <w:t xml:space="preserve"> </w:t>
      </w:r>
      <w:proofErr w:type="gramStart"/>
      <w:r w:rsidRPr="008D7BC9">
        <w:rPr>
          <w:sz w:val="28"/>
          <w:szCs w:val="28"/>
        </w:rPr>
        <w:t>"Парламентская газета", № 204 - 205, 30.10.2001);</w:t>
      </w:r>
      <w:proofErr w:type="gramEnd"/>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Федеральный </w:t>
      </w:r>
      <w:hyperlink r:id="rId14" w:history="1">
        <w:r w:rsidRPr="008D7BC9">
          <w:rPr>
            <w:sz w:val="28"/>
            <w:szCs w:val="28"/>
          </w:rPr>
          <w:t>закон</w:t>
        </w:r>
      </w:hyperlink>
      <w:r w:rsidRPr="008D7BC9">
        <w:rPr>
          <w:sz w:val="28"/>
          <w:szCs w:val="28"/>
        </w:rPr>
        <w:t xml:space="preserve"> от 27.07.2010 № 210-ФЗ "Об организации </w:t>
      </w:r>
      <w:r w:rsidRPr="008D7BC9">
        <w:rPr>
          <w:sz w:val="28"/>
          <w:szCs w:val="28"/>
        </w:rPr>
        <w:br/>
        <w:t xml:space="preserve">предоставления государственных и муниципальных услуг" (Российская газета, № 168, 30.07.2010, "Собрание законодательства РФ", 02.08.2010, </w:t>
      </w:r>
      <w:r w:rsidRPr="008D7BC9">
        <w:rPr>
          <w:sz w:val="28"/>
          <w:szCs w:val="28"/>
        </w:rPr>
        <w:br/>
        <w:t>№ 31, ст. 4179);</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Федеральный </w:t>
      </w:r>
      <w:hyperlink r:id="rId15" w:history="1">
        <w:r w:rsidRPr="008D7BC9">
          <w:rPr>
            <w:sz w:val="28"/>
            <w:szCs w:val="28"/>
          </w:rPr>
          <w:t>закон</w:t>
        </w:r>
      </w:hyperlink>
      <w:r w:rsidRPr="008D7BC9">
        <w:rPr>
          <w:sz w:val="28"/>
          <w:szCs w:val="28"/>
        </w:rPr>
        <w:t xml:space="preserve"> от 06.10.2003 № 131-ФЗ "Об общих принципах </w:t>
      </w:r>
      <w:r w:rsidRPr="008D7BC9">
        <w:rPr>
          <w:sz w:val="28"/>
          <w:szCs w:val="28"/>
        </w:rPr>
        <w:br/>
        <w:t xml:space="preserve">организации местного самоуправления в Российской Федерации" </w:t>
      </w:r>
      <w:r w:rsidRPr="008D7BC9">
        <w:rPr>
          <w:sz w:val="28"/>
          <w:szCs w:val="28"/>
        </w:rPr>
        <w:br/>
        <w:t>(Российская газета, № 202, 08.10.2003; "Собрание законодательств РФ", 06.10.2003, № 40, ст. 3822; "Парламентская газета" № 186, 08.10.2003);</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Федеральный </w:t>
      </w:r>
      <w:hyperlink r:id="rId16" w:history="1">
        <w:r w:rsidRPr="008D7BC9">
          <w:rPr>
            <w:sz w:val="28"/>
            <w:szCs w:val="28"/>
          </w:rPr>
          <w:t>закон</w:t>
        </w:r>
      </w:hyperlink>
      <w:r w:rsidRPr="008D7BC9">
        <w:rPr>
          <w:sz w:val="28"/>
          <w:szCs w:val="28"/>
        </w:rPr>
        <w:t xml:space="preserve"> от 06.04.2011 № 63-ФЗ "Об электронной подписи" ("Российская газета", № 75, 08.04.2011; "Парламентская газета", № 17, 08 - 14.04.2011; "Собрание законодательства РФ", 11.04.2011, № 15 ст. 2036); </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Федеральный закон от 27.07.2006 № 152-ФЗ "О персональных данных" ("Российская газета", № 165, 29.07.2006, "Собрание законодательства Российской Федерации ", 31.07.2006, № 31 (1 ч.), </w:t>
      </w:r>
      <w:r w:rsidRPr="008D7BC9">
        <w:rPr>
          <w:sz w:val="28"/>
          <w:szCs w:val="28"/>
        </w:rPr>
        <w:br/>
        <w:t>ст. 3451, "Парламентская газета", № 126-127, 03.08.2006).</w:t>
      </w:r>
    </w:p>
    <w:p w:rsidR="00CF2516" w:rsidRPr="008D7BC9" w:rsidRDefault="00CF2516" w:rsidP="00126BB8">
      <w:pPr>
        <w:autoSpaceDE w:val="0"/>
        <w:autoSpaceDN w:val="0"/>
        <w:adjustRightInd w:val="0"/>
        <w:ind w:firstLine="709"/>
        <w:jc w:val="both"/>
        <w:rPr>
          <w:sz w:val="28"/>
          <w:szCs w:val="28"/>
        </w:rPr>
      </w:pPr>
      <w:proofErr w:type="gramStart"/>
      <w:r w:rsidRPr="008D7BC9">
        <w:rPr>
          <w:sz w:val="28"/>
          <w:szCs w:val="28"/>
        </w:rPr>
        <w:t xml:space="preserve">- </w:t>
      </w:r>
      <w:hyperlink r:id="rId17" w:history="1">
        <w:r w:rsidRPr="008D7BC9">
          <w:rPr>
            <w:sz w:val="28"/>
            <w:szCs w:val="28"/>
          </w:rPr>
          <w:t>постановление</w:t>
        </w:r>
      </w:hyperlink>
      <w:r w:rsidRPr="008D7BC9">
        <w:rPr>
          <w:sz w:val="28"/>
          <w:szCs w:val="28"/>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(вместе </w:t>
      </w:r>
      <w:r w:rsidRPr="008D7BC9">
        <w:rPr>
          <w:sz w:val="28"/>
          <w:szCs w:val="28"/>
        </w:rPr>
        <w:br/>
        <w:t xml:space="preserve">с Правилами определения видов электронной подписи, использование которых допускается при обращении за получением государственных </w:t>
      </w:r>
      <w:r w:rsidRPr="008D7BC9">
        <w:rPr>
          <w:sz w:val="28"/>
          <w:szCs w:val="28"/>
        </w:rPr>
        <w:br/>
        <w:t>и муниципальных услуг) ("Российская газета", № 148, 02.07.2012:</w:t>
      </w:r>
      <w:proofErr w:type="gramEnd"/>
      <w:r w:rsidRPr="008D7BC9">
        <w:rPr>
          <w:sz w:val="28"/>
          <w:szCs w:val="28"/>
        </w:rPr>
        <w:t xml:space="preserve"> </w:t>
      </w:r>
      <w:proofErr w:type="gramStart"/>
      <w:r w:rsidRPr="008D7BC9">
        <w:rPr>
          <w:sz w:val="28"/>
          <w:szCs w:val="28"/>
        </w:rPr>
        <w:t>"Собрание законодательства РФ", № 27, ст. 3744);</w:t>
      </w:r>
      <w:proofErr w:type="gramEnd"/>
    </w:p>
    <w:p w:rsidR="00CF2516" w:rsidRPr="008D7BC9" w:rsidRDefault="00CF2516" w:rsidP="00126BB8">
      <w:pPr>
        <w:autoSpaceDE w:val="0"/>
        <w:autoSpaceDN w:val="0"/>
        <w:adjustRightInd w:val="0"/>
        <w:ind w:firstLine="709"/>
        <w:jc w:val="both"/>
        <w:rPr>
          <w:sz w:val="28"/>
          <w:szCs w:val="28"/>
          <w:lang w:eastAsia="en-US"/>
        </w:rPr>
      </w:pPr>
      <w:r w:rsidRPr="008D7BC9">
        <w:rPr>
          <w:sz w:val="28"/>
          <w:szCs w:val="28"/>
        </w:rPr>
        <w:lastRenderedPageBreak/>
        <w:t xml:space="preserve">- </w:t>
      </w:r>
      <w:hyperlink r:id="rId18" w:history="1">
        <w:r w:rsidRPr="008D7BC9">
          <w:rPr>
            <w:sz w:val="28"/>
            <w:szCs w:val="28"/>
          </w:rPr>
          <w:t>приказ</w:t>
        </w:r>
      </w:hyperlink>
      <w:r w:rsidRPr="008D7BC9">
        <w:rPr>
          <w:sz w:val="28"/>
          <w:szCs w:val="28"/>
        </w:rPr>
        <w:t xml:space="preserve"> Министерства строительства и жилищно-коммунального хозяйства Российской Федерации от 25.04.2017 № 741/</w:t>
      </w:r>
      <w:proofErr w:type="spellStart"/>
      <w:proofErr w:type="gramStart"/>
      <w:r w:rsidRPr="008D7BC9">
        <w:rPr>
          <w:sz w:val="28"/>
          <w:szCs w:val="28"/>
        </w:rPr>
        <w:t>пр</w:t>
      </w:r>
      <w:proofErr w:type="spellEnd"/>
      <w:proofErr w:type="gramEnd"/>
      <w:r w:rsidRPr="008D7BC9">
        <w:rPr>
          <w:sz w:val="28"/>
          <w:szCs w:val="28"/>
        </w:rPr>
        <w:t xml:space="preserve"> "Об утверждении формы градостроительного плана земельного участка и порядка </w:t>
      </w:r>
      <w:r w:rsidRPr="008D7BC9">
        <w:rPr>
          <w:sz w:val="28"/>
          <w:szCs w:val="28"/>
        </w:rPr>
        <w:br/>
        <w:t>ее заполнения" (</w:t>
      </w:r>
      <w:r w:rsidRPr="008D7BC9">
        <w:rPr>
          <w:sz w:val="28"/>
          <w:szCs w:val="28"/>
          <w:lang w:eastAsia="en-US"/>
        </w:rPr>
        <w:t>Официальный интернет-портал правовой информации http://www.pravo.gov.ru, 31.05.2017);</w:t>
      </w:r>
    </w:p>
    <w:p w:rsidR="00CF2516" w:rsidRPr="008D7BC9" w:rsidRDefault="00CF2516" w:rsidP="00126BB8">
      <w:pPr>
        <w:autoSpaceDE w:val="0"/>
        <w:autoSpaceDN w:val="0"/>
        <w:adjustRightInd w:val="0"/>
        <w:ind w:firstLine="709"/>
        <w:jc w:val="both"/>
        <w:rPr>
          <w:sz w:val="28"/>
          <w:szCs w:val="28"/>
        </w:rPr>
      </w:pPr>
      <w:r w:rsidRPr="008D7BC9">
        <w:rPr>
          <w:sz w:val="28"/>
          <w:szCs w:val="28"/>
        </w:rPr>
        <w:t xml:space="preserve">- </w:t>
      </w:r>
      <w:hyperlink r:id="rId19" w:history="1">
        <w:r w:rsidRPr="008D7BC9">
          <w:rPr>
            <w:sz w:val="28"/>
            <w:szCs w:val="28"/>
          </w:rPr>
          <w:t>Закон</w:t>
        </w:r>
      </w:hyperlink>
      <w:r w:rsidRPr="008D7BC9">
        <w:rPr>
          <w:sz w:val="28"/>
          <w:szCs w:val="28"/>
        </w:rPr>
        <w:t xml:space="preserve"> Волгоградской области от 24.11.2008 № 1786-ОД "Градостроительный кодекс Волгоградской области", принят Волгоградской областной Думой 30.10.2008 ("</w:t>
      </w:r>
      <w:proofErr w:type="gramStart"/>
      <w:r w:rsidRPr="008D7BC9">
        <w:rPr>
          <w:sz w:val="28"/>
          <w:szCs w:val="28"/>
        </w:rPr>
        <w:t>Волгоградская</w:t>
      </w:r>
      <w:proofErr w:type="gramEnd"/>
      <w:r w:rsidRPr="008D7BC9">
        <w:rPr>
          <w:sz w:val="28"/>
          <w:szCs w:val="28"/>
        </w:rPr>
        <w:t xml:space="preserve"> правда" </w:t>
      </w:r>
      <w:r w:rsidRPr="008D7BC9">
        <w:rPr>
          <w:sz w:val="28"/>
          <w:szCs w:val="28"/>
        </w:rPr>
        <w:br/>
        <w:t>№ 225 - 226 от 03.12.2008);</w:t>
      </w:r>
    </w:p>
    <w:p w:rsidR="00CF2516" w:rsidRPr="008D7BC9" w:rsidRDefault="00CF2516" w:rsidP="00682E0B">
      <w:pPr>
        <w:widowControl w:val="0"/>
        <w:autoSpaceDE w:val="0"/>
        <w:autoSpaceDN w:val="0"/>
        <w:adjustRightInd w:val="0"/>
        <w:ind w:firstLine="720"/>
        <w:jc w:val="both"/>
        <w:rPr>
          <w:sz w:val="28"/>
          <w:szCs w:val="28"/>
        </w:rPr>
      </w:pPr>
      <w:r w:rsidRPr="008D7BC9">
        <w:rPr>
          <w:sz w:val="28"/>
          <w:szCs w:val="28"/>
        </w:rPr>
        <w:t xml:space="preserve">- Устав </w:t>
      </w:r>
      <w:r w:rsidR="009C3A0D" w:rsidRPr="009C3A0D">
        <w:rPr>
          <w:rFonts w:eastAsia="Times New Roman"/>
          <w:sz w:val="28"/>
          <w:szCs w:val="28"/>
        </w:rPr>
        <w:t>Ерзовского городского поселения Городищенского муниципального района Волгоградской области</w:t>
      </w:r>
      <w:r w:rsidR="009C3A0D">
        <w:rPr>
          <w:rFonts w:eastAsia="Times New Roman"/>
          <w:sz w:val="28"/>
          <w:szCs w:val="28"/>
        </w:rPr>
        <w:t>;</w:t>
      </w:r>
    </w:p>
    <w:p w:rsidR="00CF2516" w:rsidRPr="008D7BC9" w:rsidRDefault="009C3A0D" w:rsidP="009C3A0D">
      <w:pPr>
        <w:widowControl w:val="0"/>
        <w:autoSpaceDE w:val="0"/>
        <w:autoSpaceDN w:val="0"/>
        <w:adjustRightInd w:val="0"/>
        <w:ind w:firstLine="720"/>
        <w:jc w:val="both"/>
        <w:rPr>
          <w:sz w:val="28"/>
          <w:szCs w:val="28"/>
        </w:rPr>
      </w:pPr>
      <w:bookmarkStart w:id="1" w:name="Par104"/>
      <w:bookmarkEnd w:id="1"/>
      <w:r>
        <w:rPr>
          <w:sz w:val="28"/>
          <w:szCs w:val="28"/>
        </w:rPr>
        <w:t xml:space="preserve">- </w:t>
      </w:r>
      <w:r w:rsidRPr="009C3A0D">
        <w:rPr>
          <w:sz w:val="28"/>
          <w:szCs w:val="28"/>
        </w:rPr>
        <w:t>Правила землепользования и застройки Ерзовского городского поселения Городищенского муниципального района Волгоградской области</w:t>
      </w:r>
      <w:r w:rsidR="00CF2516" w:rsidRPr="008D7BC9">
        <w:rPr>
          <w:sz w:val="28"/>
          <w:szCs w:val="28"/>
        </w:rPr>
        <w:t>.</w:t>
      </w:r>
    </w:p>
    <w:p w:rsidR="00CF2516" w:rsidRPr="008D7BC9" w:rsidRDefault="00CF2516" w:rsidP="00126BB8">
      <w:pPr>
        <w:ind w:firstLine="709"/>
        <w:jc w:val="both"/>
        <w:rPr>
          <w:sz w:val="28"/>
          <w:szCs w:val="28"/>
        </w:rPr>
      </w:pPr>
      <w:r w:rsidRPr="008D7BC9">
        <w:rPr>
          <w:sz w:val="28"/>
          <w:szCs w:val="28"/>
        </w:rPr>
        <w:t>2.6. Исчерпывающий перечень документов, необходимых для предоставления муниципальной услуги.</w:t>
      </w:r>
    </w:p>
    <w:p w:rsidR="00CF2516" w:rsidRPr="008D7BC9" w:rsidRDefault="00CF2516" w:rsidP="00646B94">
      <w:pPr>
        <w:widowControl w:val="0"/>
        <w:ind w:firstLine="709"/>
        <w:jc w:val="both"/>
        <w:rPr>
          <w:sz w:val="28"/>
          <w:szCs w:val="28"/>
        </w:rPr>
      </w:pPr>
      <w:r w:rsidRPr="008D7BC9">
        <w:rPr>
          <w:sz w:val="28"/>
          <w:szCs w:val="28"/>
        </w:rPr>
        <w:t>2.6.1. Для получения градостроительного плана земельного участка заявитель самостоятельно предоставляет:</w:t>
      </w:r>
    </w:p>
    <w:p w:rsidR="00CF2516" w:rsidRPr="008D7BC9" w:rsidRDefault="00CF2516" w:rsidP="00427408">
      <w:pPr>
        <w:widowControl w:val="0"/>
        <w:ind w:firstLine="709"/>
        <w:jc w:val="both"/>
        <w:rPr>
          <w:sz w:val="28"/>
          <w:szCs w:val="28"/>
        </w:rPr>
      </w:pPr>
      <w:r w:rsidRPr="008D7BC9">
        <w:rPr>
          <w:sz w:val="28"/>
          <w:szCs w:val="28"/>
        </w:rPr>
        <w:t xml:space="preserve">1) </w:t>
      </w:r>
      <w:hyperlink w:anchor="Par411" w:history="1">
        <w:r w:rsidRPr="008D7BC9">
          <w:rPr>
            <w:sz w:val="28"/>
            <w:szCs w:val="28"/>
          </w:rPr>
          <w:t>заявление</w:t>
        </w:r>
      </w:hyperlink>
      <w:r w:rsidRPr="008D7BC9">
        <w:rPr>
          <w:sz w:val="28"/>
          <w:szCs w:val="28"/>
        </w:rPr>
        <w:t xml:space="preserve"> о выдаче градостроительного плана земельного участка, по форме согласно приложению 1 к настоящему административному регламенту (далее - заявление о выдаче градостроительного плана);</w:t>
      </w:r>
    </w:p>
    <w:p w:rsidR="00CF2516" w:rsidRPr="008D7BC9" w:rsidRDefault="00CF2516" w:rsidP="00427408">
      <w:pPr>
        <w:widowControl w:val="0"/>
        <w:ind w:firstLine="709"/>
        <w:jc w:val="both"/>
        <w:rPr>
          <w:sz w:val="28"/>
          <w:szCs w:val="28"/>
        </w:rPr>
      </w:pPr>
      <w:r w:rsidRPr="008D7BC9">
        <w:rPr>
          <w:sz w:val="28"/>
          <w:szCs w:val="28"/>
        </w:rPr>
        <w:t>2) правоустанавливающие документы на земельный участок, если указанные документы (их копии или сведения, содержащиеся в них) отсутствуют в Едином государственном реестре недвижимости;</w:t>
      </w:r>
    </w:p>
    <w:p w:rsidR="00CF2516" w:rsidRPr="008D7BC9" w:rsidRDefault="00CF2516" w:rsidP="00427408">
      <w:pPr>
        <w:widowControl w:val="0"/>
        <w:ind w:firstLine="709"/>
        <w:jc w:val="both"/>
        <w:rPr>
          <w:sz w:val="28"/>
          <w:szCs w:val="28"/>
        </w:rPr>
      </w:pPr>
      <w:proofErr w:type="gramStart"/>
      <w:r w:rsidRPr="008D7BC9">
        <w:rPr>
          <w:sz w:val="28"/>
          <w:szCs w:val="28"/>
        </w:rPr>
        <w:t>3) Документ, подтверждающий личность заявителя (при личном обращении заявителя в уполномоченный орган, МФЦ) или копия документа, подтверждающего личность заявителя (в случае направления заявления посредством почтовой связи на бумажном носителе) или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(в случае обращения заявителя с использованием информационно-телекоммуникационной сети «Интернет»).</w:t>
      </w:r>
      <w:proofErr w:type="gramEnd"/>
    </w:p>
    <w:p w:rsidR="00CF2516" w:rsidRPr="008D7BC9" w:rsidRDefault="00CF2516" w:rsidP="00427408">
      <w:pPr>
        <w:widowControl w:val="0"/>
        <w:ind w:firstLine="709"/>
        <w:jc w:val="both"/>
        <w:rPr>
          <w:sz w:val="28"/>
          <w:szCs w:val="28"/>
        </w:rPr>
      </w:pPr>
      <w:r w:rsidRPr="008D7BC9">
        <w:rPr>
          <w:sz w:val="28"/>
          <w:szCs w:val="28"/>
        </w:rPr>
        <w:t xml:space="preserve">Представления указанного в настоящем пункте документа не требуется в случае направления заявления в форме электронного документа посредством отправки через личный кабинет Единого портала государственных и муниципальных услуг, являющегося федеральной государственной информационной системой, обеспечивающей предоставление государственных и муниципальных услуг в электронной форме, а </w:t>
      </w:r>
      <w:proofErr w:type="gramStart"/>
      <w:r w:rsidRPr="008D7BC9">
        <w:rPr>
          <w:sz w:val="28"/>
          <w:szCs w:val="28"/>
        </w:rPr>
        <w:t>также</w:t>
      </w:r>
      <w:proofErr w:type="gramEnd"/>
      <w:r w:rsidRPr="008D7BC9">
        <w:rPr>
          <w:sz w:val="28"/>
          <w:szCs w:val="28"/>
        </w:rPr>
        <w:t xml:space="preserve"> если заявление подписано усиленной квалифицированной электронной подписью.</w:t>
      </w:r>
    </w:p>
    <w:p w:rsidR="00CF2516" w:rsidRPr="008D7BC9" w:rsidRDefault="00CF2516" w:rsidP="00427408">
      <w:pPr>
        <w:widowControl w:val="0"/>
        <w:ind w:firstLine="709"/>
        <w:jc w:val="both"/>
        <w:rPr>
          <w:sz w:val="28"/>
          <w:szCs w:val="28"/>
        </w:rPr>
      </w:pPr>
      <w:r w:rsidRPr="008D7BC9">
        <w:rPr>
          <w:sz w:val="28"/>
          <w:szCs w:val="28"/>
        </w:rPr>
        <w:t>4) Документ, подтверждающий полномочия представителя заявителя, в случае, если с заявлением о выдаче градостроительного плана земельного участка обращается представитель заявителя.</w:t>
      </w:r>
    </w:p>
    <w:p w:rsidR="00CF2516" w:rsidRPr="008D7BC9" w:rsidRDefault="00CF2516" w:rsidP="00234E97">
      <w:pPr>
        <w:autoSpaceDE w:val="0"/>
        <w:autoSpaceDN w:val="0"/>
        <w:adjustRightInd w:val="0"/>
        <w:ind w:firstLine="720"/>
        <w:jc w:val="both"/>
        <w:rPr>
          <w:sz w:val="28"/>
          <w:szCs w:val="28"/>
        </w:rPr>
      </w:pPr>
      <w:r w:rsidRPr="008D7BC9">
        <w:rPr>
          <w:sz w:val="28"/>
          <w:szCs w:val="28"/>
        </w:rPr>
        <w:t>2.6.2. Заявитель вправе представить по собственной инициативе:</w:t>
      </w:r>
    </w:p>
    <w:p w:rsidR="00CF2516" w:rsidRPr="008D7BC9" w:rsidRDefault="00416D75" w:rsidP="00234E97">
      <w:pPr>
        <w:autoSpaceDE w:val="0"/>
        <w:autoSpaceDN w:val="0"/>
        <w:adjustRightInd w:val="0"/>
        <w:ind w:firstLine="720"/>
        <w:jc w:val="both"/>
        <w:rPr>
          <w:sz w:val="28"/>
          <w:szCs w:val="28"/>
        </w:rPr>
      </w:pPr>
      <w:r w:rsidRPr="008D7BC9">
        <w:rPr>
          <w:sz w:val="28"/>
          <w:szCs w:val="28"/>
        </w:rPr>
        <w:t>1)</w:t>
      </w:r>
      <w:r w:rsidR="00CF2516" w:rsidRPr="008D7BC9">
        <w:rPr>
          <w:sz w:val="28"/>
          <w:szCs w:val="28"/>
        </w:rPr>
        <w:t xml:space="preserve"> выписку из ЕГРЮЛ о юридическом лице, являющемся заявителем;</w:t>
      </w:r>
    </w:p>
    <w:p w:rsidR="00CF2516" w:rsidRPr="008D7BC9" w:rsidRDefault="00CF2516" w:rsidP="00234E97">
      <w:pPr>
        <w:autoSpaceDE w:val="0"/>
        <w:autoSpaceDN w:val="0"/>
        <w:adjustRightInd w:val="0"/>
        <w:ind w:firstLine="720"/>
        <w:jc w:val="both"/>
        <w:rPr>
          <w:sz w:val="28"/>
          <w:szCs w:val="28"/>
        </w:rPr>
      </w:pPr>
      <w:r w:rsidRPr="008D7BC9">
        <w:rPr>
          <w:sz w:val="28"/>
          <w:szCs w:val="28"/>
        </w:rPr>
        <w:lastRenderedPageBreak/>
        <w:t>2) выписку из ЕГРИП об индивидуальном предпринимателе, являющемся заявителем;</w:t>
      </w:r>
    </w:p>
    <w:p w:rsidR="00CF2516" w:rsidRPr="008D7BC9" w:rsidRDefault="00CF2516" w:rsidP="00234E97">
      <w:pPr>
        <w:ind w:firstLine="720"/>
        <w:jc w:val="both"/>
        <w:rPr>
          <w:sz w:val="28"/>
          <w:szCs w:val="28"/>
        </w:rPr>
      </w:pPr>
      <w:r w:rsidRPr="008D7BC9">
        <w:rPr>
          <w:sz w:val="28"/>
          <w:szCs w:val="28"/>
        </w:rPr>
        <w:t>3) выписку из ЕГРН об объекте недвижимости (о земельном участке) или свидетельство о государственной регистрации права собственности;</w:t>
      </w:r>
    </w:p>
    <w:p w:rsidR="00CF2516" w:rsidRPr="008D7BC9" w:rsidRDefault="00CF2516" w:rsidP="00234E97">
      <w:pPr>
        <w:autoSpaceDE w:val="0"/>
        <w:autoSpaceDN w:val="0"/>
        <w:adjustRightInd w:val="0"/>
        <w:ind w:firstLine="720"/>
        <w:jc w:val="both"/>
        <w:rPr>
          <w:sz w:val="28"/>
          <w:szCs w:val="28"/>
        </w:rPr>
      </w:pPr>
      <w:r w:rsidRPr="008D7BC9">
        <w:rPr>
          <w:sz w:val="28"/>
          <w:szCs w:val="28"/>
        </w:rPr>
        <w:t>4) све</w:t>
      </w:r>
      <w:r w:rsidR="002A13B7" w:rsidRPr="008D7BC9">
        <w:rPr>
          <w:sz w:val="28"/>
          <w:szCs w:val="28"/>
        </w:rPr>
        <w:t>дения</w:t>
      </w:r>
      <w:r w:rsidRPr="008D7BC9">
        <w:rPr>
          <w:sz w:val="28"/>
          <w:szCs w:val="28"/>
        </w:rPr>
        <w:t xml:space="preserve"> о наличии (отсутствии) в границах земельного участка объектов культурного наследия, о границах территорий таких объектов;</w:t>
      </w:r>
    </w:p>
    <w:p w:rsidR="00CF2516" w:rsidRPr="008D7BC9" w:rsidRDefault="00CF2516" w:rsidP="00234E97">
      <w:pPr>
        <w:autoSpaceDE w:val="0"/>
        <w:autoSpaceDN w:val="0"/>
        <w:adjustRightInd w:val="0"/>
        <w:ind w:firstLine="720"/>
        <w:jc w:val="both"/>
        <w:outlineLvl w:val="0"/>
        <w:rPr>
          <w:sz w:val="28"/>
          <w:szCs w:val="28"/>
        </w:rPr>
      </w:pPr>
      <w:r w:rsidRPr="008D7BC9">
        <w:rPr>
          <w:sz w:val="28"/>
          <w:szCs w:val="28"/>
          <w:lang w:eastAsia="en-US"/>
        </w:rPr>
        <w:t xml:space="preserve">5) сведения </w:t>
      </w:r>
      <w:r w:rsidRPr="008D7BC9">
        <w:rPr>
          <w:sz w:val="28"/>
          <w:szCs w:val="28"/>
        </w:rPr>
        <w:t>о наличии (отсутствии) утвержденной документации по планировке территории, в случае обращения за выдачей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p>
    <w:p w:rsidR="00CF2516" w:rsidRPr="008D7BC9" w:rsidRDefault="00CF2516" w:rsidP="00234E97">
      <w:pPr>
        <w:autoSpaceDE w:val="0"/>
        <w:autoSpaceDN w:val="0"/>
        <w:adjustRightInd w:val="0"/>
        <w:ind w:firstLine="720"/>
        <w:jc w:val="both"/>
        <w:rPr>
          <w:sz w:val="28"/>
          <w:szCs w:val="28"/>
        </w:rPr>
      </w:pPr>
      <w:r w:rsidRPr="008D7BC9">
        <w:rPr>
          <w:sz w:val="28"/>
          <w:szCs w:val="28"/>
        </w:rPr>
        <w:t>6) технические условия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F2516" w:rsidRPr="008D7BC9" w:rsidRDefault="00CF2516" w:rsidP="00234E97">
      <w:pPr>
        <w:widowControl w:val="0"/>
        <w:ind w:firstLine="709"/>
        <w:jc w:val="both"/>
        <w:rPr>
          <w:sz w:val="28"/>
          <w:szCs w:val="28"/>
        </w:rPr>
      </w:pPr>
      <w:r w:rsidRPr="008D7BC9">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 – 5 настоящего пункта, и запрашивает и получает </w:t>
      </w:r>
      <w:r w:rsidRPr="008D7BC9">
        <w:rPr>
          <w:sz w:val="28"/>
          <w:szCs w:val="28"/>
          <w:lang w:eastAsia="en-US"/>
        </w:rPr>
        <w:t xml:space="preserve">в организациях, осуществляющих эксплуатацию сетей инженерно-технического обеспечения </w:t>
      </w:r>
      <w:r w:rsidRPr="008D7BC9">
        <w:rPr>
          <w:sz w:val="28"/>
          <w:szCs w:val="28"/>
        </w:rPr>
        <w:t>докумен</w:t>
      </w:r>
      <w:proofErr w:type="gramStart"/>
      <w:r w:rsidRPr="008D7BC9">
        <w:rPr>
          <w:sz w:val="28"/>
          <w:szCs w:val="28"/>
        </w:rPr>
        <w:t>т(</w:t>
      </w:r>
      <w:proofErr w:type="gramEnd"/>
      <w:r w:rsidRPr="008D7BC9">
        <w:rPr>
          <w:sz w:val="28"/>
          <w:szCs w:val="28"/>
        </w:rPr>
        <w:t>ы), указанный(е) в подпункте 6 настоящего пункта, в случаях, если заявитель не представил данную информацию (документы) по собственной инициативе.</w:t>
      </w:r>
    </w:p>
    <w:p w:rsidR="00CF2516" w:rsidRPr="008D7BC9" w:rsidRDefault="00CF2516" w:rsidP="00B47F64">
      <w:pPr>
        <w:widowControl w:val="0"/>
        <w:ind w:firstLine="709"/>
        <w:jc w:val="both"/>
        <w:rPr>
          <w:sz w:val="28"/>
          <w:szCs w:val="28"/>
        </w:rPr>
      </w:pPr>
      <w:r w:rsidRPr="008D7BC9">
        <w:rPr>
          <w:sz w:val="28"/>
          <w:szCs w:val="28"/>
        </w:rPr>
        <w:t>2.7. Ответственность за достоверность и полноту представляемых сведений и документов, являющихся основанием для предоставления муниципальной услуги, возлагается на заявителя.</w:t>
      </w:r>
    </w:p>
    <w:p w:rsidR="00CF2516" w:rsidRPr="008D7BC9" w:rsidRDefault="00CF2516" w:rsidP="00765C1C">
      <w:pPr>
        <w:ind w:firstLine="709"/>
        <w:jc w:val="both"/>
        <w:outlineLvl w:val="1"/>
        <w:rPr>
          <w:sz w:val="28"/>
          <w:szCs w:val="28"/>
        </w:rPr>
      </w:pPr>
      <w:r w:rsidRPr="008D7BC9">
        <w:rPr>
          <w:sz w:val="28"/>
          <w:szCs w:val="28"/>
        </w:rPr>
        <w:t>2.7.1. Уполномоченный орган не вправе требовать от заявителя:</w:t>
      </w:r>
    </w:p>
    <w:p w:rsidR="00CF2516" w:rsidRPr="008D7BC9" w:rsidRDefault="00CF2516" w:rsidP="00765C1C">
      <w:pPr>
        <w:ind w:firstLine="709"/>
        <w:jc w:val="both"/>
        <w:outlineLvl w:val="1"/>
        <w:rPr>
          <w:sz w:val="28"/>
          <w:szCs w:val="28"/>
        </w:rPr>
      </w:pPr>
      <w:r w:rsidRPr="008D7BC9">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F2516" w:rsidRPr="008D7BC9" w:rsidRDefault="00CF2516" w:rsidP="00765C1C">
      <w:pPr>
        <w:ind w:firstLine="709"/>
        <w:jc w:val="both"/>
        <w:outlineLvl w:val="1"/>
        <w:rPr>
          <w:sz w:val="28"/>
          <w:szCs w:val="28"/>
        </w:rPr>
      </w:pPr>
      <w:r w:rsidRPr="008D7BC9">
        <w:rPr>
          <w:sz w:val="28"/>
          <w:szCs w:val="28"/>
        </w:rPr>
        <w:t xml:space="preserve">- представления документов и информации, которые находятся </w:t>
      </w:r>
      <w:r w:rsidRPr="008D7BC9">
        <w:rPr>
          <w:sz w:val="28"/>
          <w:szCs w:val="28"/>
        </w:rPr>
        <w:br/>
        <w:t>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Волгоградской области, муниципальными правовыми актами. Заявитель вправе представить указанные документы и информацию по собственной инициативе;</w:t>
      </w:r>
    </w:p>
    <w:p w:rsidR="00CF2516" w:rsidRPr="008D7BC9" w:rsidRDefault="00CF2516" w:rsidP="00765C1C">
      <w:pPr>
        <w:ind w:firstLine="709"/>
        <w:jc w:val="both"/>
        <w:outlineLvl w:val="1"/>
        <w:rPr>
          <w:sz w:val="28"/>
          <w:szCs w:val="28"/>
        </w:rPr>
      </w:pPr>
      <w:proofErr w:type="gramStart"/>
      <w:r w:rsidRPr="008D7BC9">
        <w:rPr>
          <w:sz w:val="28"/>
          <w:szCs w:val="28"/>
        </w:rPr>
        <w:t xml:space="preserve">- осуществления действий, в том числе согласований, необходимых для получения государственных и муниципальных услуг и связанных </w:t>
      </w:r>
      <w:r w:rsidRPr="008D7BC9">
        <w:rPr>
          <w:sz w:val="28"/>
          <w:szCs w:val="28"/>
        </w:rPr>
        <w:br/>
        <w:t xml:space="preserve">с обращением в иные государственные органы, органы местного самоуправления, организации, за исключением получения услуг </w:t>
      </w:r>
      <w:r w:rsidRPr="008D7BC9">
        <w:rPr>
          <w:sz w:val="28"/>
          <w:szCs w:val="28"/>
        </w:rPr>
        <w:br/>
        <w:t xml:space="preserve">и получения документов и информации, предоставляемых в результате предоставления таких услуг, включенных в перечни, указанные в </w:t>
      </w:r>
      <w:hyperlink r:id="rId20" w:history="1">
        <w:r w:rsidRPr="008D7BC9">
          <w:rPr>
            <w:sz w:val="28"/>
            <w:szCs w:val="28"/>
          </w:rPr>
          <w:t xml:space="preserve">части 1 </w:t>
        </w:r>
        <w:r w:rsidRPr="008D7BC9">
          <w:rPr>
            <w:sz w:val="28"/>
            <w:szCs w:val="28"/>
          </w:rPr>
          <w:lastRenderedPageBreak/>
          <w:t>статьи 9</w:t>
        </w:r>
      </w:hyperlink>
      <w:r w:rsidRPr="008D7BC9">
        <w:rPr>
          <w:sz w:val="28"/>
          <w:szCs w:val="28"/>
        </w:rPr>
        <w:t xml:space="preserve"> Федерального закона от 27.07.2010 № 210-ФЗ «Об организации предоставления государственных и муниципальных</w:t>
      </w:r>
      <w:proofErr w:type="gramEnd"/>
      <w:r w:rsidRPr="008D7BC9">
        <w:rPr>
          <w:sz w:val="28"/>
          <w:szCs w:val="28"/>
        </w:rPr>
        <w:t xml:space="preserve"> услуг».</w:t>
      </w:r>
    </w:p>
    <w:p w:rsidR="00CF2516" w:rsidRPr="008D7BC9" w:rsidRDefault="00CF2516" w:rsidP="0094305C">
      <w:pPr>
        <w:autoSpaceDE w:val="0"/>
        <w:autoSpaceDN w:val="0"/>
        <w:adjustRightInd w:val="0"/>
        <w:ind w:firstLine="709"/>
        <w:jc w:val="both"/>
        <w:rPr>
          <w:sz w:val="28"/>
          <w:szCs w:val="28"/>
        </w:rPr>
      </w:pPr>
      <w:r w:rsidRPr="008D7BC9">
        <w:rPr>
          <w:sz w:val="28"/>
          <w:szCs w:val="28"/>
        </w:rPr>
        <w:t>2.7.2.</w:t>
      </w:r>
      <w:r w:rsidRPr="008D7BC9">
        <w:rPr>
          <w:spacing w:val="-1"/>
          <w:sz w:val="28"/>
          <w:szCs w:val="28"/>
        </w:rPr>
        <w:t xml:space="preserve"> Заявление о выдаче градостроительного плана подается заявителем (его уполномоченным представителем) лично либо почтовым отправлением (в том </w:t>
      </w:r>
      <w:r w:rsidRPr="008D7BC9">
        <w:rPr>
          <w:sz w:val="28"/>
          <w:szCs w:val="28"/>
        </w:rPr>
        <w:t>числе с использованием средств электронной передачи данных) в адрес уполномоченного органа или МФЦ. Заявление заполняется от руки или машинописным способом.</w:t>
      </w:r>
    </w:p>
    <w:p w:rsidR="00CF2516" w:rsidRPr="008D7BC9" w:rsidRDefault="00CF2516" w:rsidP="0094305C">
      <w:pPr>
        <w:autoSpaceDE w:val="0"/>
        <w:autoSpaceDN w:val="0"/>
        <w:adjustRightInd w:val="0"/>
        <w:ind w:firstLine="709"/>
        <w:jc w:val="both"/>
        <w:rPr>
          <w:sz w:val="28"/>
          <w:szCs w:val="28"/>
        </w:rPr>
      </w:pPr>
      <w:r w:rsidRPr="008D7BC9">
        <w:rPr>
          <w:sz w:val="28"/>
          <w:szCs w:val="28"/>
        </w:rPr>
        <w:t xml:space="preserve">2.7.3. Документы также могут быть поданы заявителем в форме электронных документов с использованием электронной подписи посредством электронного носителя и (или) информационно-коммуникационной сети общего пользования, включая сеть Интернет, </w:t>
      </w:r>
      <w:r w:rsidRPr="008D7BC9">
        <w:rPr>
          <w:sz w:val="28"/>
          <w:szCs w:val="28"/>
        </w:rPr>
        <w:br/>
        <w:t xml:space="preserve">в соответствии с действующим законодательством. </w:t>
      </w:r>
    </w:p>
    <w:p w:rsidR="00CF2516" w:rsidRPr="008D7BC9" w:rsidRDefault="00CF2516" w:rsidP="00CA4800">
      <w:pPr>
        <w:autoSpaceDE w:val="0"/>
        <w:autoSpaceDN w:val="0"/>
        <w:adjustRightInd w:val="0"/>
        <w:ind w:firstLine="709"/>
        <w:jc w:val="both"/>
        <w:rPr>
          <w:sz w:val="28"/>
          <w:szCs w:val="28"/>
        </w:rPr>
      </w:pPr>
      <w:r w:rsidRPr="008D7BC9">
        <w:rPr>
          <w:sz w:val="28"/>
          <w:szCs w:val="28"/>
        </w:rPr>
        <w:t xml:space="preserve">В случае направления заявления на оказание муниципальной услуги </w:t>
      </w:r>
      <w:r w:rsidRPr="008D7BC9">
        <w:rPr>
          <w:sz w:val="28"/>
          <w:szCs w:val="28"/>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w:t>
      </w:r>
      <w:r w:rsidR="009C33F2" w:rsidRPr="008D7BC9">
        <w:rPr>
          <w:sz w:val="28"/>
          <w:szCs w:val="28"/>
        </w:rPr>
        <w:t>,</w:t>
      </w:r>
      <w:r w:rsidRPr="008D7BC9">
        <w:rPr>
          <w:sz w:val="28"/>
          <w:szCs w:val="28"/>
        </w:rPr>
        <w:t xml:space="preserve"> сообщает дополнительную информацию, в том числе возможные замечания к документам и уточняющие вопросы к заявителю.</w:t>
      </w:r>
    </w:p>
    <w:p w:rsidR="00CF2516" w:rsidRPr="008D7BC9" w:rsidRDefault="00CF2516" w:rsidP="00126BB8">
      <w:pPr>
        <w:pStyle w:val="ConsPlusNormal"/>
        <w:ind w:firstLine="709"/>
        <w:jc w:val="both"/>
        <w:rPr>
          <w:rFonts w:ascii="Times New Roman" w:hAnsi="Times New Roman"/>
          <w:sz w:val="28"/>
          <w:szCs w:val="28"/>
        </w:rPr>
      </w:pPr>
      <w:r w:rsidRPr="008D7BC9">
        <w:rPr>
          <w:rFonts w:ascii="Times New Roman" w:hAnsi="Times New Roman"/>
          <w:spacing w:val="-1"/>
          <w:sz w:val="28"/>
          <w:szCs w:val="28"/>
        </w:rPr>
        <w:t xml:space="preserve">2.8. Исчерпывающий перечень </w:t>
      </w:r>
      <w:r w:rsidRPr="008D7BC9">
        <w:rPr>
          <w:rFonts w:ascii="Times New Roman" w:hAnsi="Times New Roman"/>
          <w:sz w:val="28"/>
          <w:szCs w:val="28"/>
        </w:rPr>
        <w:t>оснований для отказа в приеме документов, необходимых для предоставления муниципальной услуги.</w:t>
      </w:r>
    </w:p>
    <w:p w:rsidR="00CF2516" w:rsidRPr="008D7BC9" w:rsidRDefault="00CF2516" w:rsidP="0066690B">
      <w:pPr>
        <w:widowControl w:val="0"/>
        <w:ind w:firstLine="709"/>
        <w:jc w:val="both"/>
        <w:rPr>
          <w:sz w:val="28"/>
          <w:szCs w:val="28"/>
        </w:rPr>
      </w:pPr>
      <w:r w:rsidRPr="008D7BC9">
        <w:rPr>
          <w:sz w:val="28"/>
          <w:szCs w:val="28"/>
        </w:rPr>
        <w:t>Основания для отказа в приеме документов не предусмотрены.</w:t>
      </w:r>
    </w:p>
    <w:p w:rsidR="00CF2516" w:rsidRPr="008D7BC9" w:rsidRDefault="00CF2516" w:rsidP="00126BB8">
      <w:pPr>
        <w:autoSpaceDE w:val="0"/>
        <w:autoSpaceDN w:val="0"/>
        <w:adjustRightInd w:val="0"/>
        <w:ind w:firstLine="709"/>
        <w:jc w:val="both"/>
        <w:rPr>
          <w:sz w:val="28"/>
          <w:szCs w:val="28"/>
        </w:rPr>
      </w:pPr>
      <w:r w:rsidRPr="008D7BC9">
        <w:rPr>
          <w:spacing w:val="-1"/>
          <w:sz w:val="28"/>
          <w:szCs w:val="28"/>
        </w:rPr>
        <w:t xml:space="preserve">2.9. </w:t>
      </w:r>
      <w:r w:rsidRPr="008D7BC9">
        <w:rPr>
          <w:sz w:val="28"/>
          <w:szCs w:val="28"/>
        </w:rPr>
        <w:t>Исчерпывающий перечень оснований для приостановления или отказа в предоставлении муниципальной услуги.</w:t>
      </w:r>
    </w:p>
    <w:p w:rsidR="00CF2516" w:rsidRPr="008D7BC9" w:rsidRDefault="00CF2516" w:rsidP="00BD2398">
      <w:pPr>
        <w:autoSpaceDE w:val="0"/>
        <w:autoSpaceDN w:val="0"/>
        <w:adjustRightInd w:val="0"/>
        <w:ind w:firstLine="709"/>
        <w:jc w:val="both"/>
        <w:rPr>
          <w:sz w:val="28"/>
          <w:szCs w:val="28"/>
        </w:rPr>
      </w:pPr>
      <w:r w:rsidRPr="008D7BC9">
        <w:rPr>
          <w:sz w:val="28"/>
          <w:szCs w:val="28"/>
        </w:rPr>
        <w:t>2.9.1. Основания для приостановления муниципальной услуги отсутствуют.</w:t>
      </w:r>
    </w:p>
    <w:p w:rsidR="00CF2516" w:rsidRPr="008D7BC9" w:rsidRDefault="00CF2516" w:rsidP="00BD2398">
      <w:pPr>
        <w:autoSpaceDE w:val="0"/>
        <w:autoSpaceDN w:val="0"/>
        <w:adjustRightInd w:val="0"/>
        <w:ind w:firstLine="709"/>
        <w:jc w:val="both"/>
        <w:rPr>
          <w:sz w:val="28"/>
          <w:szCs w:val="28"/>
        </w:rPr>
      </w:pPr>
      <w:r w:rsidRPr="008D7BC9">
        <w:rPr>
          <w:sz w:val="28"/>
          <w:szCs w:val="28"/>
        </w:rPr>
        <w:t>2.9.2. Основания для отказа в предоставлении муниципальной услуги:</w:t>
      </w:r>
    </w:p>
    <w:p w:rsidR="00CF2516" w:rsidRPr="008D7BC9" w:rsidRDefault="00CF2516" w:rsidP="00BD2398">
      <w:pPr>
        <w:autoSpaceDE w:val="0"/>
        <w:autoSpaceDN w:val="0"/>
        <w:adjustRightInd w:val="0"/>
        <w:ind w:firstLine="709"/>
        <w:jc w:val="both"/>
        <w:rPr>
          <w:sz w:val="28"/>
          <w:szCs w:val="28"/>
        </w:rPr>
      </w:pPr>
      <w:r w:rsidRPr="008D7BC9">
        <w:rPr>
          <w:sz w:val="28"/>
          <w:szCs w:val="28"/>
        </w:rPr>
        <w:t>1)  с заявлением о выдаче градостроительного плана земельного участка обратилось лицо, не являющееся его правообладателем (представителем правообладателя);</w:t>
      </w:r>
    </w:p>
    <w:p w:rsidR="00CF2516" w:rsidRPr="008D7BC9" w:rsidRDefault="00CF2516" w:rsidP="00BD2398">
      <w:pPr>
        <w:autoSpaceDE w:val="0"/>
        <w:autoSpaceDN w:val="0"/>
        <w:adjustRightInd w:val="0"/>
        <w:ind w:firstLine="709"/>
        <w:jc w:val="both"/>
        <w:rPr>
          <w:sz w:val="28"/>
          <w:szCs w:val="28"/>
        </w:rPr>
      </w:pPr>
      <w:r w:rsidRPr="008D7BC9">
        <w:rPr>
          <w:sz w:val="28"/>
          <w:szCs w:val="28"/>
        </w:rPr>
        <w:t>2) заявителем не представлены документы, указанные в пункте 2.6.1 настоящего административного регламента;</w:t>
      </w:r>
    </w:p>
    <w:p w:rsidR="00CF2516" w:rsidRPr="008D7BC9" w:rsidRDefault="00CF2516" w:rsidP="00BD2398">
      <w:pPr>
        <w:autoSpaceDE w:val="0"/>
        <w:autoSpaceDN w:val="0"/>
        <w:adjustRightInd w:val="0"/>
        <w:ind w:firstLine="709"/>
        <w:jc w:val="both"/>
        <w:rPr>
          <w:sz w:val="28"/>
          <w:szCs w:val="28"/>
        </w:rPr>
      </w:pPr>
      <w:r w:rsidRPr="008D7BC9">
        <w:rPr>
          <w:sz w:val="28"/>
          <w:szCs w:val="28"/>
        </w:rPr>
        <w:t>3) отсутствие документации по планировке территории, в случае, если в соответствии с Градостроительным кодексом РФ размещение объекта капитального строительства допускается только при ее наличии.</w:t>
      </w:r>
    </w:p>
    <w:p w:rsidR="00CF2516" w:rsidRPr="008D7BC9" w:rsidRDefault="00CF2516" w:rsidP="00DD3152">
      <w:pPr>
        <w:ind w:firstLine="709"/>
        <w:jc w:val="both"/>
        <w:rPr>
          <w:sz w:val="28"/>
          <w:szCs w:val="28"/>
        </w:rPr>
      </w:pPr>
      <w:r w:rsidRPr="008D7BC9">
        <w:rPr>
          <w:sz w:val="28"/>
          <w:szCs w:val="28"/>
        </w:rPr>
        <w:t xml:space="preserve">2.10. Муниципальная услуга предоставляется без взимания платы. </w:t>
      </w:r>
    </w:p>
    <w:p w:rsidR="00CF2516" w:rsidRPr="008D7BC9" w:rsidRDefault="00CF2516" w:rsidP="00126BB8">
      <w:pPr>
        <w:ind w:firstLine="709"/>
        <w:jc w:val="both"/>
        <w:rPr>
          <w:sz w:val="28"/>
          <w:szCs w:val="28"/>
        </w:rPr>
      </w:pPr>
      <w:r w:rsidRPr="008D7BC9">
        <w:rPr>
          <w:sz w:val="28"/>
          <w:szCs w:val="28"/>
        </w:rPr>
        <w:t xml:space="preserve">2.11. Максимальный срок ожидания в очереди при подаче запроса </w:t>
      </w:r>
      <w:r w:rsidRPr="008D7BC9">
        <w:rPr>
          <w:sz w:val="28"/>
          <w:szCs w:val="28"/>
        </w:rPr>
        <w:br/>
        <w:t>о предоставлении муниципальной услуги и при получении результата предоставления муниципальной услуги.</w:t>
      </w:r>
    </w:p>
    <w:p w:rsidR="00CF2516" w:rsidRPr="008D7BC9" w:rsidRDefault="00CF2516" w:rsidP="00CA25AA">
      <w:pPr>
        <w:ind w:firstLine="709"/>
        <w:jc w:val="both"/>
        <w:rPr>
          <w:sz w:val="28"/>
          <w:szCs w:val="28"/>
        </w:rPr>
      </w:pPr>
      <w:r w:rsidRPr="008D7BC9">
        <w:rPr>
          <w:sz w:val="28"/>
          <w:szCs w:val="28"/>
        </w:rPr>
        <w:t xml:space="preserve">Максимальный срок ожидания в очереди при подаче запроса </w:t>
      </w:r>
      <w:r w:rsidRPr="008D7BC9">
        <w:rPr>
          <w:sz w:val="28"/>
          <w:szCs w:val="28"/>
        </w:rPr>
        <w:br/>
        <w:t>о предоставлении муниципальной услуги и при получении результата предоставления такой услуги не должен превышать 15 минут.</w:t>
      </w:r>
    </w:p>
    <w:p w:rsidR="00CF2516" w:rsidRPr="008D7BC9" w:rsidRDefault="00CF2516" w:rsidP="00126BB8">
      <w:pPr>
        <w:ind w:firstLine="709"/>
        <w:jc w:val="both"/>
        <w:rPr>
          <w:sz w:val="28"/>
          <w:szCs w:val="28"/>
        </w:rPr>
      </w:pPr>
      <w:r w:rsidRPr="008D7BC9">
        <w:rPr>
          <w:sz w:val="28"/>
          <w:szCs w:val="28"/>
        </w:rPr>
        <w:lastRenderedPageBreak/>
        <w:t xml:space="preserve">2.12. Срок и порядок регистрации запроса заявителя </w:t>
      </w:r>
      <w:r w:rsidRPr="008D7BC9">
        <w:rPr>
          <w:sz w:val="28"/>
          <w:szCs w:val="28"/>
        </w:rPr>
        <w:br/>
        <w:t>о предоставлении муниципальной услуги.</w:t>
      </w:r>
    </w:p>
    <w:p w:rsidR="00CF2516" w:rsidRPr="008D7BC9" w:rsidRDefault="00CF2516" w:rsidP="003835AF">
      <w:pPr>
        <w:ind w:firstLine="709"/>
        <w:jc w:val="both"/>
        <w:rPr>
          <w:sz w:val="28"/>
          <w:szCs w:val="28"/>
        </w:rPr>
      </w:pPr>
      <w:r w:rsidRPr="008D7BC9">
        <w:rPr>
          <w:sz w:val="28"/>
          <w:szCs w:val="28"/>
        </w:rPr>
        <w:t xml:space="preserve">Прием и регистрацию заявления осуществляет специалист уполномоченного органа, ответственный за прием документов в течение  дня получения заявления почтовым отправлением, либо в день его предоставления лично заявителем или направления в электронной форме. </w:t>
      </w:r>
    </w:p>
    <w:p w:rsidR="00CF2516" w:rsidRPr="008D7BC9" w:rsidRDefault="00CF2516" w:rsidP="00CF3B5B">
      <w:pPr>
        <w:tabs>
          <w:tab w:val="left" w:pos="1120"/>
        </w:tabs>
        <w:ind w:firstLine="709"/>
        <w:jc w:val="both"/>
        <w:rPr>
          <w:sz w:val="28"/>
          <w:szCs w:val="28"/>
        </w:rPr>
      </w:pPr>
      <w:r w:rsidRPr="008D7BC9">
        <w:rPr>
          <w:sz w:val="28"/>
          <w:szCs w:val="28"/>
        </w:rPr>
        <w:t xml:space="preserve">2.13. </w:t>
      </w:r>
      <w:proofErr w:type="gramStart"/>
      <w:r w:rsidRPr="008D7BC9">
        <w:rPr>
          <w:sz w:val="28"/>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w:t>
      </w:r>
      <w:r w:rsidRPr="008D7BC9">
        <w:rPr>
          <w:sz w:val="28"/>
          <w:szCs w:val="28"/>
        </w:rPr>
        <w:br/>
        <w:t xml:space="preserve">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w:t>
      </w:r>
      <w:r w:rsidRPr="008D7BC9">
        <w:rPr>
          <w:sz w:val="28"/>
          <w:szCs w:val="28"/>
        </w:rPr>
        <w:br/>
        <w:t>с законодательством Российской Федерации о социальной защите инвалидов.</w:t>
      </w:r>
      <w:proofErr w:type="gramEnd"/>
    </w:p>
    <w:p w:rsidR="00CF2516" w:rsidRPr="008D7BC9" w:rsidRDefault="00CF2516" w:rsidP="00CF3B5B">
      <w:pPr>
        <w:autoSpaceDE w:val="0"/>
        <w:autoSpaceDN w:val="0"/>
        <w:adjustRightInd w:val="0"/>
        <w:ind w:right="-16" w:firstLine="709"/>
        <w:jc w:val="both"/>
        <w:rPr>
          <w:sz w:val="28"/>
          <w:szCs w:val="28"/>
        </w:rPr>
      </w:pPr>
      <w:r w:rsidRPr="008D7BC9">
        <w:rPr>
          <w:sz w:val="28"/>
          <w:szCs w:val="28"/>
        </w:rPr>
        <w:t>2.13.1. Требования к помещениям, в которых предоставляется муниципальная услуга.</w:t>
      </w:r>
    </w:p>
    <w:p w:rsidR="00CF2516" w:rsidRPr="008D7BC9" w:rsidRDefault="00CF2516" w:rsidP="00CF3B5B">
      <w:pPr>
        <w:autoSpaceDE w:val="0"/>
        <w:autoSpaceDN w:val="0"/>
        <w:adjustRightInd w:val="0"/>
        <w:ind w:right="-16" w:firstLine="709"/>
        <w:jc w:val="both"/>
        <w:rPr>
          <w:sz w:val="28"/>
          <w:szCs w:val="28"/>
        </w:rPr>
      </w:pPr>
      <w:proofErr w:type="gramStart"/>
      <w:r w:rsidRPr="008D7BC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Помещения уполномоченного органа должны соответствовать санитарно-эпидемиологическим </w:t>
      </w:r>
      <w:hyperlink r:id="rId21" w:history="1">
        <w:r w:rsidRPr="008D7BC9">
          <w:rPr>
            <w:rFonts w:ascii="Times New Roman" w:hAnsi="Times New Roman"/>
            <w:sz w:val="28"/>
            <w:szCs w:val="28"/>
          </w:rPr>
          <w:t>правилам и нормативам</w:t>
        </w:r>
      </w:hyperlink>
      <w:r w:rsidRPr="008D7BC9">
        <w:rPr>
          <w:rFonts w:ascii="Times New Roman" w:hAnsi="Times New Roman"/>
          <w:sz w:val="28"/>
          <w:szCs w:val="28"/>
        </w:rPr>
        <w:t xml:space="preserve"> «Гигиенические требования к персональным электронно-вычислительным машинам </w:t>
      </w:r>
      <w:r w:rsidRPr="008D7BC9">
        <w:rPr>
          <w:rFonts w:ascii="Times New Roman" w:hAnsi="Times New Roman"/>
          <w:sz w:val="28"/>
          <w:szCs w:val="28"/>
        </w:rPr>
        <w:br/>
        <w:t>и организации работы. СанПиН 2.2.2/2.4.1340-03» и быть оборудованы средствами пожаротушения.</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Вход и выход из помещений оборудуются соответствующими указателями.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2.13.2. Требования к местам ожидания.</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Места ожидания должны быть оборудованы стульями, кресельными секциями, скамьями.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2.13.3. Требования к местам приема заявителей.</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Прием заявителей осуществляется в специально выделенных для этих целей помещениях.</w:t>
      </w:r>
    </w:p>
    <w:p w:rsidR="00CF2516" w:rsidRPr="008D7BC9" w:rsidRDefault="00CF2516" w:rsidP="0088641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w:t>
      </w:r>
      <w:r w:rsidRPr="008D7BC9">
        <w:rPr>
          <w:rFonts w:ascii="Times New Roman" w:hAnsi="Times New Roman"/>
          <w:sz w:val="28"/>
          <w:szCs w:val="28"/>
        </w:rPr>
        <w:br/>
      </w:r>
      <w:r w:rsidRPr="008D7BC9">
        <w:rPr>
          <w:rFonts w:ascii="Times New Roman" w:hAnsi="Times New Roman"/>
          <w:sz w:val="28"/>
          <w:szCs w:val="28"/>
        </w:rPr>
        <w:lastRenderedPageBreak/>
        <w:t>и копирующим устройствам.</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2.13.4. Требования к информационным стендам.</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текст настоящего Административного регламента;</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информация о порядке исполнения муниципальной услуги;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перечень документов, необходимых для предоставления муниципальной услуги;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формы и образцы документов для заполнения.</w:t>
      </w:r>
    </w:p>
    <w:p w:rsidR="00CF2516" w:rsidRPr="008D7BC9" w:rsidRDefault="00CF2516" w:rsidP="00CF3B5B">
      <w:pPr>
        <w:pStyle w:val="ConsPlusNonformat"/>
        <w:ind w:right="-16" w:firstLine="709"/>
        <w:jc w:val="both"/>
        <w:rPr>
          <w:rFonts w:ascii="Times New Roman" w:hAnsi="Times New Roman" w:cs="Times New Roman"/>
          <w:sz w:val="28"/>
          <w:szCs w:val="28"/>
        </w:rPr>
      </w:pPr>
      <w:r w:rsidRPr="008D7BC9">
        <w:rPr>
          <w:rFonts w:ascii="Times New Roman" w:hAnsi="Times New Roman" w:cs="Times New Roman"/>
          <w:sz w:val="28"/>
          <w:szCs w:val="28"/>
        </w:rPr>
        <w:t>сведения о месте нахождения и графике работы</w:t>
      </w:r>
      <w:r w:rsidR="009C33F2" w:rsidRPr="008D7BC9">
        <w:rPr>
          <w:rFonts w:ascii="Times New Roman" w:hAnsi="Times New Roman" w:cs="Times New Roman"/>
          <w:sz w:val="28"/>
          <w:szCs w:val="28"/>
        </w:rPr>
        <w:t>,</w:t>
      </w:r>
      <w:r w:rsidRPr="008D7BC9">
        <w:rPr>
          <w:rFonts w:ascii="Times New Roman" w:hAnsi="Times New Roman" w:cs="Times New Roman"/>
          <w:sz w:val="28"/>
          <w:szCs w:val="28"/>
        </w:rPr>
        <w:t xml:space="preserve"> наименование администрации муниципального образования и МФЦ;</w:t>
      </w:r>
    </w:p>
    <w:p w:rsidR="00CF2516" w:rsidRPr="008D7BC9" w:rsidRDefault="00CF2516" w:rsidP="00CF3B5B">
      <w:pPr>
        <w:widowControl w:val="0"/>
        <w:autoSpaceDE w:val="0"/>
        <w:autoSpaceDN w:val="0"/>
        <w:adjustRightInd w:val="0"/>
        <w:ind w:right="-16" w:firstLine="709"/>
        <w:jc w:val="both"/>
        <w:rPr>
          <w:sz w:val="28"/>
          <w:szCs w:val="28"/>
        </w:rPr>
      </w:pPr>
      <w:r w:rsidRPr="008D7BC9">
        <w:rPr>
          <w:sz w:val="28"/>
          <w:szCs w:val="28"/>
        </w:rPr>
        <w:t>справочные телефоны;</w:t>
      </w:r>
    </w:p>
    <w:p w:rsidR="00CF2516" w:rsidRPr="008D7BC9" w:rsidRDefault="00CF2516" w:rsidP="00CF3B5B">
      <w:pPr>
        <w:widowControl w:val="0"/>
        <w:autoSpaceDE w:val="0"/>
        <w:autoSpaceDN w:val="0"/>
        <w:adjustRightInd w:val="0"/>
        <w:ind w:right="-16" w:firstLine="709"/>
        <w:jc w:val="both"/>
        <w:rPr>
          <w:sz w:val="28"/>
          <w:szCs w:val="28"/>
        </w:rPr>
      </w:pPr>
      <w:r w:rsidRPr="008D7BC9">
        <w:rPr>
          <w:sz w:val="28"/>
          <w:szCs w:val="28"/>
        </w:rPr>
        <w:t>адреса электронной почты и адреса Интернет-сайтов;</w:t>
      </w:r>
    </w:p>
    <w:p w:rsidR="00CF2516" w:rsidRPr="008D7BC9" w:rsidRDefault="00CF2516" w:rsidP="00CF3B5B">
      <w:pPr>
        <w:widowControl w:val="0"/>
        <w:autoSpaceDE w:val="0"/>
        <w:autoSpaceDN w:val="0"/>
        <w:adjustRightInd w:val="0"/>
        <w:ind w:right="-16" w:firstLine="709"/>
        <w:jc w:val="both"/>
        <w:rPr>
          <w:sz w:val="28"/>
          <w:szCs w:val="28"/>
        </w:rPr>
      </w:pPr>
      <w:r w:rsidRPr="008D7BC9">
        <w:rPr>
          <w:sz w:val="28"/>
          <w:szCs w:val="28"/>
        </w:rPr>
        <w:t>информация о месте личного приема, а также об установленных для личного приема днях и часах.</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При изменении информации по исполнению муниципальной услуги осуществляется ее периодическое обновление.</w:t>
      </w:r>
    </w:p>
    <w:p w:rsidR="00CF2516" w:rsidRPr="008D7BC9" w:rsidRDefault="00CF2516" w:rsidP="0088641C">
      <w:pPr>
        <w:pStyle w:val="ConsPlusNormal"/>
        <w:ind w:firstLine="709"/>
        <w:jc w:val="both"/>
        <w:rPr>
          <w:rFonts w:ascii="Times New Roman" w:hAnsi="Times New Roman"/>
          <w:sz w:val="28"/>
          <w:szCs w:val="28"/>
        </w:rPr>
      </w:pPr>
      <w:proofErr w:type="gramStart"/>
      <w:r w:rsidRPr="008D7BC9">
        <w:rPr>
          <w:rFonts w:ascii="Times New Roman" w:hAnsi="Times New Roman"/>
          <w:sz w:val="28"/>
          <w:szCs w:val="28"/>
        </w:rPr>
        <w:t xml:space="preserve">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(www.gosuslugi.ru), на официальном портале Губернатора </w:t>
      </w:r>
      <w:r w:rsidRPr="008D7BC9">
        <w:rPr>
          <w:rFonts w:ascii="Times New Roman" w:hAnsi="Times New Roman"/>
          <w:sz w:val="28"/>
          <w:szCs w:val="28"/>
        </w:rPr>
        <w:br/>
        <w:t>и Администрации Волгоградской области в разделе «Государственные услуги» (www.volga</w:t>
      </w:r>
      <w:r w:rsidRPr="008D7BC9">
        <w:rPr>
          <w:rFonts w:ascii="Times New Roman" w:hAnsi="Times New Roman"/>
          <w:sz w:val="28"/>
          <w:szCs w:val="28"/>
          <w:lang w:val="en-US"/>
        </w:rPr>
        <w:t>n</w:t>
      </w:r>
      <w:r w:rsidRPr="008D7BC9">
        <w:rPr>
          <w:rFonts w:ascii="Times New Roman" w:hAnsi="Times New Roman"/>
          <w:sz w:val="28"/>
          <w:szCs w:val="28"/>
        </w:rPr>
        <w:t>et.ru), а также на официальном сайте</w:t>
      </w:r>
      <w:proofErr w:type="gramEnd"/>
      <w:r w:rsidRPr="008D7BC9">
        <w:rPr>
          <w:rFonts w:ascii="Times New Roman" w:hAnsi="Times New Roman"/>
          <w:sz w:val="28"/>
          <w:szCs w:val="28"/>
        </w:rPr>
        <w:t xml:space="preserve"> уполномоченного органа (</w:t>
      </w:r>
      <w:r w:rsidR="00CF7157" w:rsidRPr="00CF7157">
        <w:rPr>
          <w:rFonts w:ascii="Times New Roman" w:hAnsi="Times New Roman"/>
          <w:sz w:val="28"/>
          <w:szCs w:val="28"/>
        </w:rPr>
        <w:t>www.мо-ерзовка</w:t>
      </w:r>
      <w:proofErr w:type="gramStart"/>
      <w:r w:rsidR="00CF7157" w:rsidRPr="00CF7157">
        <w:rPr>
          <w:rFonts w:ascii="Times New Roman" w:hAnsi="Times New Roman"/>
          <w:sz w:val="28"/>
          <w:szCs w:val="28"/>
        </w:rPr>
        <w:t>.р</w:t>
      </w:r>
      <w:proofErr w:type="gramEnd"/>
      <w:r w:rsidR="00CF7157" w:rsidRPr="00CF7157">
        <w:rPr>
          <w:rFonts w:ascii="Times New Roman" w:hAnsi="Times New Roman"/>
          <w:sz w:val="28"/>
          <w:szCs w:val="28"/>
        </w:rPr>
        <w:t>ф</w:t>
      </w:r>
      <w:r w:rsidRPr="008D7BC9">
        <w:rPr>
          <w:rFonts w:ascii="Times New Roman" w:hAnsi="Times New Roman"/>
          <w:sz w:val="28"/>
          <w:szCs w:val="28"/>
        </w:rPr>
        <w:t>).</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CF2516" w:rsidRPr="008D7BC9" w:rsidRDefault="00CF2516" w:rsidP="00CF3B5B">
      <w:pPr>
        <w:pStyle w:val="ConsPlusNormal"/>
        <w:ind w:firstLine="709"/>
        <w:jc w:val="both"/>
        <w:rPr>
          <w:rFonts w:ascii="Times New Roman" w:hAnsi="Times New Roman"/>
          <w:sz w:val="28"/>
          <w:szCs w:val="28"/>
        </w:rPr>
      </w:pPr>
      <w:r w:rsidRPr="008D7BC9">
        <w:rPr>
          <w:rFonts w:ascii="Times New Roman" w:hAnsi="Times New Roman"/>
          <w:sz w:val="28"/>
          <w:szCs w:val="28"/>
        </w:rPr>
        <w:t>2.13.5. Требования к обеспечению доступности предоставления муниципальной услуги для инвалидов.</w:t>
      </w:r>
    </w:p>
    <w:p w:rsidR="00CF2516" w:rsidRPr="008D7BC9" w:rsidRDefault="00CF2516" w:rsidP="00CF3B5B">
      <w:pPr>
        <w:autoSpaceDE w:val="0"/>
        <w:autoSpaceDN w:val="0"/>
        <w:adjustRightInd w:val="0"/>
        <w:ind w:firstLine="709"/>
        <w:jc w:val="both"/>
        <w:rPr>
          <w:sz w:val="28"/>
          <w:szCs w:val="28"/>
        </w:rPr>
      </w:pPr>
      <w:r w:rsidRPr="008D7BC9">
        <w:rPr>
          <w:sz w:val="28"/>
          <w:szCs w:val="28"/>
        </w:rPr>
        <w:lastRenderedPageBreak/>
        <w:t>В целях обеспечения условий доступности для инвалидов муниципальной услуги должно быть обеспечено:</w:t>
      </w:r>
    </w:p>
    <w:p w:rsidR="00CF2516" w:rsidRPr="008D7BC9" w:rsidRDefault="00CF2516" w:rsidP="00CF3B5B">
      <w:pPr>
        <w:autoSpaceDE w:val="0"/>
        <w:autoSpaceDN w:val="0"/>
        <w:adjustRightInd w:val="0"/>
        <w:ind w:firstLine="709"/>
        <w:jc w:val="both"/>
        <w:rPr>
          <w:sz w:val="28"/>
          <w:szCs w:val="28"/>
        </w:rPr>
      </w:pPr>
      <w:r w:rsidRPr="008D7BC9">
        <w:rPr>
          <w:sz w:val="28"/>
          <w:szCs w:val="28"/>
        </w:rPr>
        <w:t xml:space="preserve">- оказание специалистами помощи инвалидам в посадке </w:t>
      </w:r>
      <w:r w:rsidRPr="008D7BC9">
        <w:rPr>
          <w:sz w:val="28"/>
          <w:szCs w:val="28"/>
        </w:rPr>
        <w:br/>
        <w:t xml:space="preserve">в транспортное средство и высадке из него перед входом в помещения, </w:t>
      </w:r>
      <w:r w:rsidRPr="008D7BC9">
        <w:rPr>
          <w:sz w:val="28"/>
          <w:szCs w:val="28"/>
        </w:rPr>
        <w:br/>
        <w:t xml:space="preserve">в которых предоставляется муниципальная услуга, в том числе </w:t>
      </w:r>
      <w:r w:rsidRPr="008D7BC9">
        <w:rPr>
          <w:sz w:val="28"/>
          <w:szCs w:val="28"/>
        </w:rPr>
        <w:br/>
        <w:t>с использованием кресла-коляски;</w:t>
      </w:r>
    </w:p>
    <w:p w:rsidR="00CF2516" w:rsidRPr="008D7BC9" w:rsidRDefault="00CF2516" w:rsidP="00CF3B5B">
      <w:pPr>
        <w:autoSpaceDE w:val="0"/>
        <w:autoSpaceDN w:val="0"/>
        <w:adjustRightInd w:val="0"/>
        <w:ind w:firstLine="709"/>
        <w:jc w:val="both"/>
        <w:rPr>
          <w:sz w:val="28"/>
          <w:szCs w:val="28"/>
        </w:rPr>
      </w:pPr>
      <w:r w:rsidRPr="008D7BC9">
        <w:rPr>
          <w:sz w:val="28"/>
          <w:szCs w:val="28"/>
        </w:rPr>
        <w:t>- беспрепятственный вход инвалидов в помещение и выход из него;</w:t>
      </w:r>
    </w:p>
    <w:p w:rsidR="00CF2516" w:rsidRPr="008D7BC9" w:rsidRDefault="00CF2516" w:rsidP="00CF3B5B">
      <w:pPr>
        <w:autoSpaceDE w:val="0"/>
        <w:autoSpaceDN w:val="0"/>
        <w:adjustRightInd w:val="0"/>
        <w:ind w:firstLine="709"/>
        <w:jc w:val="both"/>
        <w:rPr>
          <w:sz w:val="28"/>
          <w:szCs w:val="28"/>
        </w:rPr>
      </w:pPr>
      <w:r w:rsidRPr="008D7BC9">
        <w:rPr>
          <w:sz w:val="28"/>
          <w:szCs w:val="28"/>
        </w:rPr>
        <w:t xml:space="preserve">- возможность самостоятельного передвижения инвалидов </w:t>
      </w:r>
      <w:r w:rsidRPr="008D7BC9">
        <w:rPr>
          <w:sz w:val="28"/>
          <w:szCs w:val="28"/>
        </w:rPr>
        <w:br/>
        <w:t>по территории организации, помещения, в которых оказывается муниципальная услуга;</w:t>
      </w:r>
    </w:p>
    <w:p w:rsidR="00CF2516" w:rsidRPr="008D7BC9" w:rsidRDefault="00CF2516" w:rsidP="00FE2778">
      <w:pPr>
        <w:autoSpaceDE w:val="0"/>
        <w:autoSpaceDN w:val="0"/>
        <w:adjustRightInd w:val="0"/>
        <w:ind w:firstLine="709"/>
        <w:jc w:val="both"/>
        <w:rPr>
          <w:sz w:val="28"/>
          <w:szCs w:val="28"/>
        </w:rPr>
      </w:pPr>
      <w:r w:rsidRPr="008D7BC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CF2516" w:rsidRPr="008D7BC9" w:rsidRDefault="00CF2516" w:rsidP="00FE2778">
      <w:pPr>
        <w:autoSpaceDE w:val="0"/>
        <w:autoSpaceDN w:val="0"/>
        <w:adjustRightInd w:val="0"/>
        <w:ind w:firstLine="709"/>
        <w:jc w:val="both"/>
        <w:rPr>
          <w:sz w:val="28"/>
          <w:szCs w:val="28"/>
        </w:rPr>
      </w:pPr>
      <w:r w:rsidRPr="008D7BC9">
        <w:rPr>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w:t>
      </w:r>
      <w:r w:rsidRPr="008D7BC9">
        <w:rPr>
          <w:sz w:val="28"/>
          <w:szCs w:val="28"/>
        </w:rPr>
        <w:br/>
        <w:t>в помещения и к услугам, с учетом ограничений их жизнедеятельности;</w:t>
      </w:r>
    </w:p>
    <w:p w:rsidR="00CF2516" w:rsidRPr="008D7BC9" w:rsidRDefault="00CF2516" w:rsidP="00CF3B5B">
      <w:pPr>
        <w:autoSpaceDE w:val="0"/>
        <w:autoSpaceDN w:val="0"/>
        <w:adjustRightInd w:val="0"/>
        <w:ind w:firstLine="709"/>
        <w:jc w:val="both"/>
        <w:rPr>
          <w:sz w:val="28"/>
          <w:szCs w:val="28"/>
        </w:rPr>
      </w:pPr>
      <w:r w:rsidRPr="008D7BC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F2516" w:rsidRPr="008D7BC9" w:rsidRDefault="00CF2516" w:rsidP="00CF3B5B">
      <w:pPr>
        <w:autoSpaceDE w:val="0"/>
        <w:autoSpaceDN w:val="0"/>
        <w:adjustRightInd w:val="0"/>
        <w:ind w:firstLine="709"/>
        <w:jc w:val="both"/>
        <w:rPr>
          <w:sz w:val="28"/>
          <w:szCs w:val="28"/>
        </w:rPr>
      </w:pPr>
      <w:r w:rsidRPr="008D7BC9">
        <w:rPr>
          <w:sz w:val="28"/>
          <w:szCs w:val="28"/>
        </w:rPr>
        <w:t xml:space="preserve">- допуск </w:t>
      </w:r>
      <w:proofErr w:type="spellStart"/>
      <w:r w:rsidRPr="008D7BC9">
        <w:rPr>
          <w:sz w:val="28"/>
          <w:szCs w:val="28"/>
        </w:rPr>
        <w:t>сурдопереводчика</w:t>
      </w:r>
      <w:proofErr w:type="spellEnd"/>
      <w:r w:rsidRPr="008D7BC9">
        <w:rPr>
          <w:sz w:val="28"/>
          <w:szCs w:val="28"/>
        </w:rPr>
        <w:t xml:space="preserve"> и </w:t>
      </w:r>
      <w:proofErr w:type="spellStart"/>
      <w:r w:rsidRPr="008D7BC9">
        <w:rPr>
          <w:sz w:val="28"/>
          <w:szCs w:val="28"/>
        </w:rPr>
        <w:t>тифлосурдопереводчика</w:t>
      </w:r>
      <w:proofErr w:type="spellEnd"/>
      <w:r w:rsidRPr="008D7BC9">
        <w:rPr>
          <w:sz w:val="28"/>
          <w:szCs w:val="28"/>
        </w:rPr>
        <w:t>;</w:t>
      </w:r>
    </w:p>
    <w:p w:rsidR="00CF2516" w:rsidRPr="008D7BC9" w:rsidRDefault="00CF2516" w:rsidP="00CF3B5B">
      <w:pPr>
        <w:autoSpaceDE w:val="0"/>
        <w:autoSpaceDN w:val="0"/>
        <w:adjustRightInd w:val="0"/>
        <w:ind w:firstLine="709"/>
        <w:jc w:val="both"/>
        <w:rPr>
          <w:sz w:val="28"/>
          <w:szCs w:val="28"/>
        </w:rPr>
      </w:pPr>
      <w:proofErr w:type="gramStart"/>
      <w:r w:rsidRPr="008D7BC9">
        <w:rPr>
          <w:sz w:val="28"/>
          <w:szCs w:val="28"/>
        </w:rPr>
        <w:t xml:space="preserve">- допуск собаки-проводника при наличии документа, подтверждающего ее специальное обучение и выданного по форме </w:t>
      </w:r>
      <w:r w:rsidRPr="008D7BC9">
        <w:rPr>
          <w:sz w:val="28"/>
          <w:szCs w:val="28"/>
        </w:rPr>
        <w:br/>
        <w:t xml:space="preserve">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w:t>
      </w:r>
      <w:r w:rsidRPr="008D7BC9">
        <w:rPr>
          <w:sz w:val="28"/>
          <w:szCs w:val="28"/>
        </w:rPr>
        <w:br/>
        <w:t>в сфере социальной защиты населения;</w:t>
      </w:r>
      <w:proofErr w:type="gramEnd"/>
    </w:p>
    <w:p w:rsidR="00CF2516" w:rsidRPr="008D7BC9" w:rsidRDefault="00CF2516" w:rsidP="00CF3B5B">
      <w:pPr>
        <w:autoSpaceDE w:val="0"/>
        <w:autoSpaceDN w:val="0"/>
        <w:adjustRightInd w:val="0"/>
        <w:ind w:firstLine="709"/>
        <w:jc w:val="both"/>
        <w:rPr>
          <w:sz w:val="28"/>
          <w:szCs w:val="28"/>
        </w:rPr>
      </w:pPr>
      <w:r w:rsidRPr="008D7BC9">
        <w:rPr>
          <w:sz w:val="28"/>
          <w:szCs w:val="28"/>
        </w:rPr>
        <w:t>- предоставление при необходимости услуги по месту жительства инвалида или в дистанционном режиме;</w:t>
      </w:r>
    </w:p>
    <w:p w:rsidR="00CF2516" w:rsidRPr="008D7BC9" w:rsidRDefault="00CF2516" w:rsidP="00A651FF">
      <w:pPr>
        <w:autoSpaceDE w:val="0"/>
        <w:autoSpaceDN w:val="0"/>
        <w:adjustRightInd w:val="0"/>
        <w:ind w:firstLine="709"/>
        <w:jc w:val="both"/>
        <w:rPr>
          <w:sz w:val="28"/>
          <w:szCs w:val="28"/>
        </w:rPr>
      </w:pPr>
      <w:r w:rsidRPr="008D7BC9">
        <w:rPr>
          <w:sz w:val="28"/>
          <w:szCs w:val="28"/>
        </w:rPr>
        <w:t xml:space="preserve">- оказание специалистами иной необходимой помощи инвалидам </w:t>
      </w:r>
      <w:r w:rsidRPr="008D7BC9">
        <w:rPr>
          <w:sz w:val="28"/>
          <w:szCs w:val="28"/>
        </w:rPr>
        <w:br/>
        <w:t xml:space="preserve">в преодолении барьеров, препятствующих получению ими услуг наравне </w:t>
      </w:r>
      <w:r w:rsidRPr="008D7BC9">
        <w:rPr>
          <w:sz w:val="28"/>
          <w:szCs w:val="28"/>
        </w:rPr>
        <w:br/>
        <w:t>с другими лицами.</w:t>
      </w:r>
    </w:p>
    <w:p w:rsidR="00CF2516" w:rsidRPr="008D7BC9" w:rsidRDefault="00CF2516" w:rsidP="00A651FF">
      <w:pPr>
        <w:tabs>
          <w:tab w:val="left" w:pos="851"/>
        </w:tabs>
        <w:ind w:firstLine="709"/>
        <w:jc w:val="both"/>
        <w:rPr>
          <w:sz w:val="28"/>
          <w:szCs w:val="28"/>
        </w:rPr>
      </w:pPr>
      <w:r w:rsidRPr="008D7BC9">
        <w:rPr>
          <w:sz w:val="28"/>
          <w:szCs w:val="28"/>
        </w:rPr>
        <w:t>2.14. Показатели доступности и качества муниципальной услуги.</w:t>
      </w:r>
    </w:p>
    <w:p w:rsidR="00CF2516" w:rsidRPr="008D7BC9" w:rsidRDefault="00CF2516" w:rsidP="00A651FF">
      <w:pPr>
        <w:tabs>
          <w:tab w:val="left" w:pos="851"/>
        </w:tabs>
        <w:ind w:firstLine="709"/>
        <w:jc w:val="both"/>
        <w:rPr>
          <w:sz w:val="28"/>
          <w:szCs w:val="28"/>
        </w:rPr>
      </w:pPr>
      <w:r w:rsidRPr="008D7BC9">
        <w:rPr>
          <w:sz w:val="28"/>
          <w:szCs w:val="28"/>
        </w:rPr>
        <w:t>С целью оценки доступности и качества муниципальных услуг используются следующие индикаторы и показатели:</w:t>
      </w:r>
    </w:p>
    <w:p w:rsidR="00CF2516" w:rsidRPr="008D7BC9" w:rsidRDefault="00CF2516" w:rsidP="00A651FF">
      <w:pPr>
        <w:tabs>
          <w:tab w:val="left" w:pos="1260"/>
          <w:tab w:val="num" w:pos="1789"/>
        </w:tabs>
        <w:ind w:firstLine="709"/>
        <w:jc w:val="both"/>
        <w:rPr>
          <w:sz w:val="28"/>
          <w:szCs w:val="28"/>
        </w:rPr>
      </w:pPr>
      <w:r w:rsidRPr="008D7BC9">
        <w:rPr>
          <w:sz w:val="28"/>
          <w:szCs w:val="28"/>
        </w:rPr>
        <w:t xml:space="preserve">- возможность получения информации о ходе предоставления муниципальной услуги непосредственно от должностного лица уполномоченного органа, </w:t>
      </w:r>
      <w:r w:rsidR="006D3CC4" w:rsidRPr="006D3CC4">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xml:space="preserve"> при приеме заявителя, на официальном сайте уполномоченного органа, посредством электронной почты, телефонной </w:t>
      </w:r>
      <w:r w:rsidRPr="008D7BC9">
        <w:rPr>
          <w:sz w:val="28"/>
          <w:szCs w:val="28"/>
        </w:rPr>
        <w:br/>
        <w:t>и почтовой связи;</w:t>
      </w:r>
    </w:p>
    <w:p w:rsidR="00CF2516" w:rsidRPr="008D7BC9" w:rsidRDefault="00CF2516" w:rsidP="00A651FF">
      <w:pPr>
        <w:tabs>
          <w:tab w:val="left" w:pos="1260"/>
          <w:tab w:val="num" w:pos="1789"/>
        </w:tabs>
        <w:ind w:firstLine="709"/>
        <w:jc w:val="both"/>
        <w:rPr>
          <w:sz w:val="28"/>
          <w:szCs w:val="28"/>
        </w:rPr>
      </w:pPr>
      <w:r w:rsidRPr="008D7BC9">
        <w:rPr>
          <w:sz w:val="28"/>
          <w:szCs w:val="28"/>
        </w:rPr>
        <w:t xml:space="preserve">- возможность получения информации о процедуре предоставления муниципальной услуги на официальном сайте уполномоченного органа, информационных стендах, с использованием справочных телефонов </w:t>
      </w:r>
      <w:r w:rsidRPr="008D7BC9">
        <w:rPr>
          <w:sz w:val="28"/>
          <w:szCs w:val="28"/>
        </w:rPr>
        <w:br/>
        <w:t>и электронного информирования, непосредственно в</w:t>
      </w:r>
      <w:r w:rsidR="006D3CC4">
        <w:rPr>
          <w:sz w:val="28"/>
          <w:szCs w:val="28"/>
        </w:rPr>
        <w:t xml:space="preserve"> </w:t>
      </w:r>
      <w:r w:rsidR="006D3CC4" w:rsidRPr="006D3CC4">
        <w:rPr>
          <w:rFonts w:eastAsia="Times New Roman"/>
          <w:sz w:val="28"/>
          <w:szCs w:val="28"/>
        </w:rPr>
        <w:t xml:space="preserve">администрации </w:t>
      </w:r>
      <w:r w:rsidR="006D3CC4" w:rsidRPr="006D3CC4">
        <w:rPr>
          <w:rFonts w:eastAsia="Times New Roman"/>
          <w:sz w:val="28"/>
          <w:szCs w:val="28"/>
        </w:rPr>
        <w:lastRenderedPageBreak/>
        <w:t>Ерзовского городского поселения Городищенского муниципального района Волгоградской области</w:t>
      </w:r>
      <w:r w:rsidRPr="008D7BC9">
        <w:rPr>
          <w:sz w:val="28"/>
          <w:szCs w:val="28"/>
        </w:rPr>
        <w:t>;</w:t>
      </w:r>
    </w:p>
    <w:p w:rsidR="00CF2516" w:rsidRPr="008D7BC9" w:rsidRDefault="00CF2516" w:rsidP="00A651FF">
      <w:pPr>
        <w:tabs>
          <w:tab w:val="left" w:pos="1260"/>
          <w:tab w:val="num" w:pos="1789"/>
        </w:tabs>
        <w:ind w:firstLine="709"/>
        <w:jc w:val="both"/>
        <w:rPr>
          <w:sz w:val="28"/>
          <w:szCs w:val="28"/>
        </w:rPr>
      </w:pPr>
      <w:r w:rsidRPr="008D7BC9">
        <w:rPr>
          <w:sz w:val="28"/>
          <w:szCs w:val="28"/>
        </w:rPr>
        <w:t>- отсутствие обоснованных жалоб заявителей.</w:t>
      </w:r>
    </w:p>
    <w:p w:rsidR="00CF2516" w:rsidRPr="008D7BC9" w:rsidRDefault="00CF2516" w:rsidP="00A651FF">
      <w:pPr>
        <w:spacing w:line="216" w:lineRule="auto"/>
        <w:ind w:firstLine="709"/>
        <w:jc w:val="both"/>
        <w:rPr>
          <w:b/>
          <w:bCs/>
        </w:rPr>
      </w:pPr>
      <w:r w:rsidRPr="008D7BC9">
        <w:rPr>
          <w:sz w:val="28"/>
          <w:szCs w:val="28"/>
        </w:rPr>
        <w:t>2.15. Иные требования, в том числе учитывающие особенности предоставления муниципальных услуг в электронной форме и МФЦ.</w:t>
      </w:r>
    </w:p>
    <w:p w:rsidR="00CF2516" w:rsidRPr="008D7BC9" w:rsidRDefault="00CF2516" w:rsidP="00DC0D9D">
      <w:pPr>
        <w:ind w:firstLine="709"/>
        <w:jc w:val="both"/>
        <w:rPr>
          <w:sz w:val="28"/>
          <w:szCs w:val="28"/>
        </w:rPr>
      </w:pPr>
      <w:proofErr w:type="gramStart"/>
      <w:r w:rsidRPr="008D7BC9">
        <w:rPr>
          <w:rStyle w:val="5"/>
          <w:b w:val="0"/>
          <w:sz w:val="28"/>
          <w:szCs w:val="28"/>
        </w:rPr>
        <w:t xml:space="preserve">Заявление и документы, поступившие от заявителя в </w:t>
      </w:r>
      <w:r w:rsidR="00DC0D9D" w:rsidRPr="00DC0D9D">
        <w:rPr>
          <w:rFonts w:eastAsia="Times New Roman"/>
          <w:sz w:val="28"/>
          <w:szCs w:val="28"/>
        </w:rPr>
        <w:t>администраци</w:t>
      </w:r>
      <w:r w:rsidR="00DC0D9D">
        <w:rPr>
          <w:rFonts w:eastAsia="Times New Roman"/>
          <w:sz w:val="28"/>
          <w:szCs w:val="28"/>
        </w:rPr>
        <w:t>ю</w:t>
      </w:r>
      <w:r w:rsidR="00DC0D9D" w:rsidRPr="00DC0D9D">
        <w:rPr>
          <w:rFonts w:eastAsia="Times New Roman"/>
          <w:sz w:val="28"/>
          <w:szCs w:val="28"/>
        </w:rPr>
        <w:t xml:space="preserve"> Ерзовского городского поселения Городищенского муниципального района Волгоградской области</w:t>
      </w:r>
      <w:r w:rsidRPr="008D7BC9">
        <w:rPr>
          <w:rStyle w:val="5"/>
          <w:b w:val="0"/>
          <w:sz w:val="28"/>
          <w:szCs w:val="28"/>
        </w:rPr>
        <w:t xml:space="preserve"> (в том числе представленные в форме электронного документа) для получения муниципальной услуги, регистрируются в течение 1 (одного) рабочего дня с даты их поступления</w:t>
      </w:r>
      <w:r w:rsidRPr="008D7BC9">
        <w:rPr>
          <w:sz w:val="28"/>
          <w:szCs w:val="28"/>
        </w:rPr>
        <w:t xml:space="preserve"> сотрудником</w:t>
      </w:r>
      <w:r w:rsidR="00DC0D9D">
        <w:rPr>
          <w:sz w:val="28"/>
          <w:szCs w:val="28"/>
        </w:rPr>
        <w:t xml:space="preserve"> </w:t>
      </w:r>
      <w:r w:rsidR="00DC0D9D" w:rsidRPr="00DC0D9D">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осуществившим прием</w:t>
      </w:r>
      <w:r w:rsidR="00DC0D9D">
        <w:rPr>
          <w:sz w:val="28"/>
          <w:szCs w:val="28"/>
        </w:rPr>
        <w:t xml:space="preserve"> </w:t>
      </w:r>
      <w:r w:rsidRPr="008D7BC9">
        <w:rPr>
          <w:sz w:val="28"/>
          <w:szCs w:val="28"/>
        </w:rPr>
        <w:t>и регистрацию документов.</w:t>
      </w:r>
      <w:proofErr w:type="gramEnd"/>
      <w:r w:rsidRPr="008D7BC9">
        <w:rPr>
          <w:sz w:val="28"/>
          <w:szCs w:val="28"/>
        </w:rPr>
        <w:t xml:space="preserve"> Заявление и документы (сведения), необходимые для получения услуги, могут быть направлены </w:t>
      </w:r>
      <w:r w:rsidRPr="008D7BC9">
        <w:rPr>
          <w:sz w:val="28"/>
          <w:szCs w:val="28"/>
        </w:rPr>
        <w:br/>
        <w:t>в орган, предоставляющий муниципальную услугу, в форме электронных документов посредством портала государственных и муниципальных услуг.</w:t>
      </w:r>
    </w:p>
    <w:p w:rsidR="00CF2516" w:rsidRPr="008D7BC9" w:rsidRDefault="00CF2516" w:rsidP="00A651FF">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w:t>
      </w:r>
      <w:r w:rsidRPr="008D7BC9">
        <w:rPr>
          <w:rFonts w:ascii="Times New Roman" w:hAnsi="Times New Roman"/>
          <w:sz w:val="28"/>
          <w:szCs w:val="28"/>
          <w:lang w:eastAsia="en-US"/>
        </w:rPr>
        <w:t>муниципальной услуги</w:t>
      </w:r>
      <w:r w:rsidRPr="008D7BC9">
        <w:rPr>
          <w:rFonts w:ascii="Times New Roman" w:hAnsi="Times New Roman"/>
          <w:sz w:val="28"/>
          <w:szCs w:val="28"/>
        </w:rPr>
        <w:t xml:space="preserve"> законодательством Российской Федерации. </w:t>
      </w:r>
    </w:p>
    <w:p w:rsidR="00CF2516" w:rsidRPr="008D7BC9" w:rsidRDefault="00CF2516" w:rsidP="00CB71D4">
      <w:pPr>
        <w:pStyle w:val="ConsPlusNormal"/>
        <w:ind w:firstLine="709"/>
        <w:jc w:val="both"/>
        <w:rPr>
          <w:rFonts w:ascii="Times New Roman" w:hAnsi="Times New Roman"/>
          <w:sz w:val="28"/>
          <w:szCs w:val="28"/>
        </w:rPr>
      </w:pPr>
      <w:proofErr w:type="gramStart"/>
      <w:r w:rsidRPr="008D7BC9">
        <w:rPr>
          <w:rFonts w:ascii="Times New Roman" w:hAnsi="Times New Roman"/>
          <w:sz w:val="28"/>
          <w:szCs w:val="28"/>
        </w:rPr>
        <w:t xml:space="preserve">В случае направления в </w:t>
      </w:r>
      <w:r w:rsidR="00CB71D4" w:rsidRPr="00CB71D4">
        <w:rPr>
          <w:rFonts w:ascii="Times New Roman" w:eastAsia="Times New Roman" w:hAnsi="Times New Roman"/>
          <w:sz w:val="28"/>
          <w:szCs w:val="28"/>
        </w:rPr>
        <w:t>администраци</w:t>
      </w:r>
      <w:r w:rsidR="00CB71D4">
        <w:rPr>
          <w:rFonts w:ascii="Times New Roman" w:eastAsia="Times New Roman" w:hAnsi="Times New Roman"/>
          <w:sz w:val="28"/>
          <w:szCs w:val="28"/>
        </w:rPr>
        <w:t>ю</w:t>
      </w:r>
      <w:r w:rsidR="00CB71D4" w:rsidRPr="00CB71D4">
        <w:rPr>
          <w:rFonts w:ascii="Times New Roman" w:eastAsia="Times New Roman" w:hAnsi="Times New Roman"/>
          <w:sz w:val="28"/>
          <w:szCs w:val="28"/>
        </w:rPr>
        <w:t xml:space="preserve"> Ерзовского городского поселения Городищенского муниципального района Волгоградской области</w:t>
      </w:r>
      <w:r w:rsidRPr="008D7BC9">
        <w:rPr>
          <w:rFonts w:ascii="Times New Roman" w:hAnsi="Times New Roman"/>
          <w:sz w:val="28"/>
          <w:szCs w:val="28"/>
        </w:rPr>
        <w:t xml:space="preserve">  заявления в электронной форме основанием для его приема (регистрации) является предоставление заявителем посредством портала государственных и муниципальных услуг документов, указанных в части 6 статьи 7 Федерального закона</w:t>
      </w:r>
      <w:r w:rsidR="00CB71D4">
        <w:rPr>
          <w:rFonts w:ascii="Times New Roman" w:hAnsi="Times New Roman"/>
          <w:sz w:val="28"/>
          <w:szCs w:val="28"/>
        </w:rPr>
        <w:t xml:space="preserve"> </w:t>
      </w:r>
      <w:r w:rsidRPr="008D7BC9">
        <w:rPr>
          <w:rFonts w:ascii="Times New Roman" w:hAnsi="Times New Roman"/>
          <w:sz w:val="28"/>
          <w:szCs w:val="28"/>
        </w:rPr>
        <w:t>от 27.07.2010 № 210-ФЗ "Об организации предоставления государственных и муниципальных услуг", необходимых для предоставления государственных и муниципальных услуг.</w:t>
      </w:r>
      <w:proofErr w:type="gramEnd"/>
    </w:p>
    <w:p w:rsidR="00CF2516" w:rsidRPr="008D7BC9" w:rsidRDefault="00CF2516" w:rsidP="00A651FF">
      <w:pPr>
        <w:autoSpaceDE w:val="0"/>
        <w:autoSpaceDN w:val="0"/>
        <w:adjustRightInd w:val="0"/>
        <w:ind w:firstLine="540"/>
        <w:jc w:val="both"/>
        <w:rPr>
          <w:sz w:val="28"/>
          <w:szCs w:val="28"/>
        </w:rPr>
      </w:pPr>
      <w:r w:rsidRPr="008D7BC9">
        <w:rPr>
          <w:sz w:val="28"/>
          <w:szCs w:val="28"/>
        </w:rPr>
        <w:t>Предоставление муниципальной услуги может осуществляться в МФЦ в соответствии с соглашением, заключенным между МФЦ и уполномоченным органом.</w:t>
      </w:r>
    </w:p>
    <w:p w:rsidR="00CF2516" w:rsidRPr="008D7BC9" w:rsidRDefault="00CF2516" w:rsidP="00A651FF">
      <w:pPr>
        <w:autoSpaceDE w:val="0"/>
        <w:autoSpaceDN w:val="0"/>
        <w:adjustRightInd w:val="0"/>
        <w:ind w:firstLine="540"/>
        <w:jc w:val="both"/>
        <w:rPr>
          <w:sz w:val="28"/>
          <w:szCs w:val="28"/>
        </w:rPr>
      </w:pPr>
      <w:r w:rsidRPr="008D7BC9">
        <w:rPr>
          <w:sz w:val="28"/>
          <w:szCs w:val="28"/>
        </w:rPr>
        <w:t>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p>
    <w:p w:rsidR="00CF2516" w:rsidRPr="008D7BC9" w:rsidRDefault="00CF2516" w:rsidP="00A651FF">
      <w:pPr>
        <w:shd w:val="clear" w:color="auto" w:fill="FFFFFF"/>
        <w:ind w:firstLine="709"/>
        <w:jc w:val="center"/>
        <w:rPr>
          <w:sz w:val="28"/>
          <w:szCs w:val="28"/>
        </w:rPr>
      </w:pPr>
    </w:p>
    <w:p w:rsidR="00CF2516" w:rsidRPr="008D7BC9" w:rsidRDefault="00CF2516" w:rsidP="00126BB8">
      <w:pPr>
        <w:autoSpaceDE w:val="0"/>
        <w:autoSpaceDN w:val="0"/>
        <w:adjustRightInd w:val="0"/>
        <w:jc w:val="center"/>
        <w:rPr>
          <w:sz w:val="28"/>
          <w:szCs w:val="28"/>
        </w:rPr>
      </w:pPr>
      <w:r w:rsidRPr="008D7BC9">
        <w:rPr>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CF2516" w:rsidRPr="008D7BC9" w:rsidRDefault="00CF2516" w:rsidP="00126BB8">
      <w:pPr>
        <w:jc w:val="center"/>
        <w:rPr>
          <w:sz w:val="28"/>
          <w:szCs w:val="28"/>
        </w:rPr>
      </w:pPr>
    </w:p>
    <w:p w:rsidR="00CF2516" w:rsidRPr="008D7BC9" w:rsidRDefault="00CF2516" w:rsidP="00AC51DC">
      <w:pPr>
        <w:autoSpaceDE w:val="0"/>
        <w:autoSpaceDN w:val="0"/>
        <w:adjustRightInd w:val="0"/>
        <w:ind w:firstLine="720"/>
        <w:jc w:val="both"/>
        <w:outlineLvl w:val="0"/>
        <w:rPr>
          <w:sz w:val="28"/>
          <w:szCs w:val="28"/>
        </w:rPr>
      </w:pPr>
      <w:r w:rsidRPr="008D7BC9">
        <w:rPr>
          <w:sz w:val="28"/>
          <w:szCs w:val="28"/>
        </w:rPr>
        <w:t>3.1. Предоставление муниципальной услуги включает в себя следующие административные процедуры:</w:t>
      </w:r>
    </w:p>
    <w:p w:rsidR="00CF2516" w:rsidRPr="008D7BC9" w:rsidRDefault="00CF2516" w:rsidP="00AC51DC">
      <w:pPr>
        <w:autoSpaceDE w:val="0"/>
        <w:autoSpaceDN w:val="0"/>
        <w:adjustRightInd w:val="0"/>
        <w:ind w:firstLine="720"/>
        <w:jc w:val="both"/>
        <w:outlineLvl w:val="0"/>
        <w:rPr>
          <w:sz w:val="28"/>
          <w:szCs w:val="28"/>
        </w:rPr>
      </w:pPr>
      <w:r w:rsidRPr="008D7BC9">
        <w:rPr>
          <w:sz w:val="28"/>
          <w:szCs w:val="28"/>
        </w:rPr>
        <w:t>а) прием и регистрация заявления о выдаче градостроительного плана земельного участка;</w:t>
      </w:r>
    </w:p>
    <w:p w:rsidR="00CF2516" w:rsidRPr="008D7BC9" w:rsidRDefault="00CF2516" w:rsidP="00AC51DC">
      <w:pPr>
        <w:autoSpaceDE w:val="0"/>
        <w:autoSpaceDN w:val="0"/>
        <w:adjustRightInd w:val="0"/>
        <w:ind w:firstLine="720"/>
        <w:jc w:val="both"/>
        <w:outlineLvl w:val="0"/>
        <w:rPr>
          <w:sz w:val="28"/>
          <w:szCs w:val="28"/>
        </w:rPr>
      </w:pPr>
      <w:r w:rsidRPr="008D7BC9">
        <w:rPr>
          <w:sz w:val="28"/>
          <w:szCs w:val="28"/>
        </w:rPr>
        <w:lastRenderedPageBreak/>
        <w:t>б) направление запросов в органы (организации), участвующие в предоставлении муниципальной услуги;</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в) рассмотрение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г)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072794" w:rsidRPr="008D7BC9" w:rsidRDefault="00072794" w:rsidP="00072794">
      <w:pPr>
        <w:widowControl w:val="0"/>
        <w:autoSpaceDE w:val="0"/>
        <w:autoSpaceDN w:val="0"/>
        <w:adjustRightInd w:val="0"/>
        <w:ind w:firstLine="720"/>
        <w:jc w:val="both"/>
        <w:rPr>
          <w:sz w:val="28"/>
          <w:szCs w:val="28"/>
          <w:lang w:eastAsia="en-US"/>
        </w:rPr>
      </w:pPr>
      <w:r w:rsidRPr="008D7BC9">
        <w:rPr>
          <w:sz w:val="28"/>
          <w:szCs w:val="28"/>
          <w:lang w:eastAsia="en-US"/>
        </w:rPr>
        <w:t xml:space="preserve">3.2. </w:t>
      </w:r>
      <w:r w:rsidRPr="008D7BC9">
        <w:rPr>
          <w:sz w:val="28"/>
          <w:szCs w:val="28"/>
        </w:rPr>
        <w:t>Прием и регистрация заявления о выдаче градостроительного плана земельного участка:</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lang w:eastAsia="en-US"/>
        </w:rPr>
        <w:t>3.2.1.</w:t>
      </w:r>
      <w:r w:rsidRPr="008D7BC9">
        <w:rPr>
          <w:sz w:val="28"/>
          <w:szCs w:val="28"/>
        </w:rPr>
        <w:t xml:space="preserve"> Основанием для начала административной процедуры является поступление в </w:t>
      </w:r>
      <w:r w:rsidR="0018691C" w:rsidRPr="0018691C">
        <w:rPr>
          <w:rFonts w:eastAsia="Times New Roman"/>
          <w:sz w:val="28"/>
          <w:szCs w:val="28"/>
        </w:rPr>
        <w:t>администраци</w:t>
      </w:r>
      <w:r w:rsidR="0018691C">
        <w:rPr>
          <w:rFonts w:eastAsia="Times New Roman"/>
          <w:sz w:val="28"/>
          <w:szCs w:val="28"/>
        </w:rPr>
        <w:t>ю</w:t>
      </w:r>
      <w:r w:rsidR="0018691C" w:rsidRPr="0018691C">
        <w:rPr>
          <w:rFonts w:eastAsia="Times New Roman"/>
          <w:sz w:val="28"/>
          <w:szCs w:val="28"/>
        </w:rPr>
        <w:t xml:space="preserve"> Ерзовского городского поселения Городищенского муниципального района Волгоградской области</w:t>
      </w:r>
      <w:r w:rsidRPr="008D7BC9">
        <w:rPr>
          <w:sz w:val="28"/>
          <w:szCs w:val="28"/>
        </w:rPr>
        <w:t xml:space="preserve"> либо в МФЦ заявления о выдаче градостроительного плана земельного участка.</w:t>
      </w:r>
    </w:p>
    <w:p w:rsidR="00072794" w:rsidRPr="008D7BC9" w:rsidRDefault="00072794" w:rsidP="00072794">
      <w:pPr>
        <w:widowControl w:val="0"/>
        <w:autoSpaceDE w:val="0"/>
        <w:autoSpaceDN w:val="0"/>
        <w:adjustRightInd w:val="0"/>
        <w:ind w:firstLine="709"/>
        <w:jc w:val="both"/>
        <w:rPr>
          <w:sz w:val="28"/>
          <w:szCs w:val="28"/>
        </w:rPr>
      </w:pPr>
      <w:r w:rsidRPr="008D7BC9">
        <w:rPr>
          <w:sz w:val="28"/>
          <w:szCs w:val="28"/>
        </w:rPr>
        <w:t xml:space="preserve">3.2.2. Должностными лицами, ответственными за прием заявлений, являются уполномоченные должностные лица </w:t>
      </w:r>
      <w:r w:rsidR="0018691C" w:rsidRPr="0018691C">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xml:space="preserve">, выполняющие функции по приему и регистрации входящей корреспонденции. </w:t>
      </w:r>
      <w:proofErr w:type="gramStart"/>
      <w:r w:rsidRPr="008D7BC9">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копии документов, полученных от заявителя по электронной почте</w:t>
      </w:r>
      <w:r w:rsidR="00416D75" w:rsidRPr="008D7BC9">
        <w:rPr>
          <w:sz w:val="28"/>
          <w:szCs w:val="28"/>
        </w:rPr>
        <w:t>,</w:t>
      </w:r>
      <w:r w:rsidRPr="008D7BC9">
        <w:rPr>
          <w:sz w:val="28"/>
          <w:szCs w:val="28"/>
        </w:rPr>
        <w:t xml:space="preserve"> в день их получения.</w:t>
      </w:r>
      <w:proofErr w:type="gramEnd"/>
    </w:p>
    <w:p w:rsidR="0053347C" w:rsidRPr="008D7BC9" w:rsidRDefault="0053347C" w:rsidP="0053347C">
      <w:pPr>
        <w:autoSpaceDE w:val="0"/>
        <w:autoSpaceDN w:val="0"/>
        <w:adjustRightInd w:val="0"/>
        <w:ind w:firstLine="720"/>
        <w:jc w:val="both"/>
        <w:rPr>
          <w:sz w:val="28"/>
          <w:szCs w:val="28"/>
        </w:rPr>
      </w:pPr>
      <w:r w:rsidRPr="008D7BC9">
        <w:rPr>
          <w:sz w:val="28"/>
          <w:szCs w:val="28"/>
        </w:rPr>
        <w:t>3.2.3. В случае предъявления заявителем подлинников документов копии этих документов заверяются должностным лицом уполномоченного органа, ответственным за предоставление муниципальной услуги или специалистом МФЦ, осуществляющим прием документов, а подлинники документов возвращаются гражданину.</w:t>
      </w:r>
    </w:p>
    <w:p w:rsidR="0053347C" w:rsidRPr="008D7BC9" w:rsidRDefault="0053347C" w:rsidP="0053347C">
      <w:pPr>
        <w:widowControl w:val="0"/>
        <w:autoSpaceDE w:val="0"/>
        <w:autoSpaceDN w:val="0"/>
        <w:adjustRightInd w:val="0"/>
        <w:ind w:firstLine="720"/>
        <w:jc w:val="both"/>
        <w:rPr>
          <w:sz w:val="28"/>
          <w:szCs w:val="28"/>
        </w:rPr>
      </w:pPr>
      <w:r w:rsidRPr="008D7BC9">
        <w:rPr>
          <w:sz w:val="28"/>
          <w:szCs w:val="28"/>
        </w:rPr>
        <w:t>В случае поступления в уполномоченный орган заявления в электронном виде, должностное лицо уполномоченного органа, ответственное за предоставление муниципальной услуги, осуществляет распечатку заявления и документов к нему на бумажном носителе.</w:t>
      </w:r>
    </w:p>
    <w:p w:rsidR="00072794" w:rsidRPr="008D7BC9" w:rsidRDefault="00072794" w:rsidP="00072794">
      <w:pPr>
        <w:autoSpaceDE w:val="0"/>
        <w:autoSpaceDN w:val="0"/>
        <w:adjustRightInd w:val="0"/>
        <w:ind w:firstLine="709"/>
        <w:jc w:val="both"/>
        <w:rPr>
          <w:sz w:val="28"/>
          <w:szCs w:val="28"/>
        </w:rPr>
      </w:pPr>
      <w:r w:rsidRPr="008D7BC9">
        <w:rPr>
          <w:sz w:val="28"/>
          <w:szCs w:val="28"/>
        </w:rPr>
        <w:t>3.2.</w:t>
      </w:r>
      <w:r w:rsidR="005015BF" w:rsidRPr="008D7BC9">
        <w:rPr>
          <w:sz w:val="28"/>
          <w:szCs w:val="28"/>
        </w:rPr>
        <w:t>4</w:t>
      </w:r>
      <w:r w:rsidRPr="008D7BC9">
        <w:rPr>
          <w:sz w:val="28"/>
          <w:szCs w:val="28"/>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072794" w:rsidRPr="008D7BC9" w:rsidRDefault="00072794" w:rsidP="00072794">
      <w:pPr>
        <w:autoSpaceDE w:val="0"/>
        <w:autoSpaceDN w:val="0"/>
        <w:adjustRightInd w:val="0"/>
        <w:ind w:firstLine="720"/>
        <w:jc w:val="both"/>
        <w:rPr>
          <w:sz w:val="28"/>
          <w:szCs w:val="28"/>
        </w:rPr>
      </w:pPr>
      <w:r w:rsidRPr="008D7BC9">
        <w:rPr>
          <w:sz w:val="28"/>
          <w:szCs w:val="28"/>
        </w:rPr>
        <w:t xml:space="preserve">В случае представления документов через МФЦ расписка выдается </w:t>
      </w:r>
      <w:proofErr w:type="gramStart"/>
      <w:r w:rsidRPr="008D7BC9">
        <w:rPr>
          <w:sz w:val="28"/>
          <w:szCs w:val="28"/>
        </w:rPr>
        <w:t>указанным</w:t>
      </w:r>
      <w:proofErr w:type="gramEnd"/>
      <w:r w:rsidRPr="008D7BC9">
        <w:rPr>
          <w:sz w:val="28"/>
          <w:szCs w:val="28"/>
        </w:rPr>
        <w:t xml:space="preserve"> МФЦ.</w:t>
      </w:r>
    </w:p>
    <w:p w:rsidR="00072794" w:rsidRPr="008D7BC9" w:rsidRDefault="00072794" w:rsidP="00072794">
      <w:pPr>
        <w:autoSpaceDE w:val="0"/>
        <w:autoSpaceDN w:val="0"/>
        <w:adjustRightInd w:val="0"/>
        <w:ind w:firstLine="709"/>
        <w:jc w:val="both"/>
        <w:rPr>
          <w:sz w:val="28"/>
          <w:szCs w:val="28"/>
        </w:rPr>
      </w:pPr>
      <w:r w:rsidRPr="008D7BC9">
        <w:rPr>
          <w:sz w:val="28"/>
          <w:szCs w:val="28"/>
        </w:rPr>
        <w:t xml:space="preserve">В случае направления заявления на оказание муниципальной услуги </w:t>
      </w:r>
      <w:r w:rsidRPr="008D7BC9">
        <w:rPr>
          <w:sz w:val="28"/>
          <w:szCs w:val="28"/>
        </w:rPr>
        <w:br/>
        <w:t>в электронном виде, не заверенного электронной подписью, специалист уполномоченного органа, ответственный за формирование пакета документов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Также специалист уполномоченного органа, ответственный за формирование пакета документов сообщает дополнительную информацию, в том числе возможные замечания к документам и уточняющие вопросы к заявителю.</w:t>
      </w:r>
    </w:p>
    <w:p w:rsidR="005015BF" w:rsidRPr="008D7BC9" w:rsidRDefault="005015BF" w:rsidP="005015BF">
      <w:pPr>
        <w:widowControl w:val="0"/>
        <w:autoSpaceDE w:val="0"/>
        <w:autoSpaceDN w:val="0"/>
        <w:adjustRightInd w:val="0"/>
        <w:ind w:firstLine="720"/>
        <w:jc w:val="both"/>
        <w:rPr>
          <w:sz w:val="28"/>
          <w:szCs w:val="28"/>
        </w:rPr>
      </w:pPr>
      <w:r w:rsidRPr="008D7BC9">
        <w:rPr>
          <w:sz w:val="28"/>
          <w:szCs w:val="28"/>
        </w:rPr>
        <w:lastRenderedPageBreak/>
        <w:t>3.2.5. После выдачи (направления) должностным лицом уполномоченного органа, ответственным за предоставление муниципальной услуги, заявителю расписки в получении документов или поступления заявления и документов к нему из МФЦ должностное лицо уполномоченного органа, ответственное за предоставление муниципальной услуги, регистрирует заявление с п</w:t>
      </w:r>
      <w:r w:rsidR="00D51C1C" w:rsidRPr="008D7BC9">
        <w:rPr>
          <w:sz w:val="28"/>
          <w:szCs w:val="28"/>
        </w:rPr>
        <w:t>рилагаемыми к нему документами.</w:t>
      </w:r>
    </w:p>
    <w:p w:rsidR="00072794" w:rsidRPr="008D7BC9" w:rsidRDefault="00072794" w:rsidP="00072794">
      <w:pPr>
        <w:autoSpaceDE w:val="0"/>
        <w:autoSpaceDN w:val="0"/>
        <w:adjustRightInd w:val="0"/>
        <w:ind w:firstLine="709"/>
        <w:jc w:val="both"/>
        <w:rPr>
          <w:sz w:val="28"/>
          <w:szCs w:val="28"/>
        </w:rPr>
      </w:pPr>
      <w:r w:rsidRPr="008D7BC9">
        <w:rPr>
          <w:sz w:val="28"/>
          <w:szCs w:val="28"/>
        </w:rPr>
        <w:t>3.2.</w:t>
      </w:r>
      <w:r w:rsidR="0053347C" w:rsidRPr="008D7BC9">
        <w:rPr>
          <w:sz w:val="28"/>
          <w:szCs w:val="28"/>
        </w:rPr>
        <w:t>6</w:t>
      </w:r>
      <w:r w:rsidRPr="008D7BC9">
        <w:rPr>
          <w:sz w:val="28"/>
          <w:szCs w:val="28"/>
        </w:rPr>
        <w:t>. В случае представления заявления через МФЦ срок предоставления муниципальной услуги исчисляется со дня регистрации заявления в МФЦ.</w:t>
      </w:r>
    </w:p>
    <w:p w:rsidR="002E59D0" w:rsidRPr="008D7BC9" w:rsidRDefault="002E59D0" w:rsidP="002E59D0">
      <w:pPr>
        <w:autoSpaceDE w:val="0"/>
        <w:autoSpaceDN w:val="0"/>
        <w:adjustRightInd w:val="0"/>
        <w:ind w:firstLine="720"/>
        <w:jc w:val="both"/>
        <w:rPr>
          <w:sz w:val="28"/>
          <w:szCs w:val="28"/>
        </w:rPr>
      </w:pPr>
      <w:proofErr w:type="gramStart"/>
      <w:r w:rsidRPr="008D7BC9">
        <w:rPr>
          <w:sz w:val="28"/>
          <w:szCs w:val="28"/>
        </w:rPr>
        <w:t>При подаче заявления и прилагаемых к нему документов через МФЦ, последний передает в уполномоченный орган заявление и прилагаемые к нему документы в течение 1 рабочего дня со дня их получения от заявителя.</w:t>
      </w:r>
      <w:proofErr w:type="gramEnd"/>
    </w:p>
    <w:p w:rsidR="00072794" w:rsidRPr="008D7BC9" w:rsidRDefault="00072794" w:rsidP="00072794">
      <w:pPr>
        <w:autoSpaceDE w:val="0"/>
        <w:autoSpaceDN w:val="0"/>
        <w:adjustRightInd w:val="0"/>
        <w:ind w:firstLine="709"/>
        <w:jc w:val="both"/>
        <w:rPr>
          <w:sz w:val="28"/>
          <w:szCs w:val="28"/>
        </w:rPr>
      </w:pPr>
      <w:r w:rsidRPr="008D7BC9">
        <w:rPr>
          <w:sz w:val="28"/>
          <w:szCs w:val="28"/>
        </w:rPr>
        <w:t>3.2.</w:t>
      </w:r>
      <w:r w:rsidR="0053347C" w:rsidRPr="008D7BC9">
        <w:rPr>
          <w:sz w:val="28"/>
          <w:szCs w:val="28"/>
        </w:rPr>
        <w:t>7</w:t>
      </w:r>
      <w:r w:rsidRPr="008D7BC9">
        <w:rPr>
          <w:sz w:val="28"/>
          <w:szCs w:val="28"/>
        </w:rPr>
        <w:t>. Максимальный срок выполнения административной процедуры:</w:t>
      </w:r>
    </w:p>
    <w:p w:rsidR="00072794" w:rsidRPr="008D7BC9" w:rsidRDefault="00072794" w:rsidP="00072794">
      <w:pPr>
        <w:autoSpaceDE w:val="0"/>
        <w:autoSpaceDN w:val="0"/>
        <w:adjustRightInd w:val="0"/>
        <w:ind w:firstLine="720"/>
        <w:jc w:val="both"/>
        <w:rPr>
          <w:sz w:val="28"/>
          <w:szCs w:val="28"/>
        </w:rPr>
      </w:pPr>
      <w:r w:rsidRPr="008D7BC9">
        <w:rPr>
          <w:sz w:val="28"/>
          <w:szCs w:val="28"/>
        </w:rPr>
        <w:t>- при личном приеме – не более 15 минут.</w:t>
      </w:r>
    </w:p>
    <w:p w:rsidR="00072794" w:rsidRPr="008D7BC9" w:rsidRDefault="00072794" w:rsidP="00072794">
      <w:pPr>
        <w:autoSpaceDE w:val="0"/>
        <w:autoSpaceDN w:val="0"/>
        <w:adjustRightInd w:val="0"/>
        <w:ind w:firstLine="709"/>
        <w:jc w:val="both"/>
        <w:rPr>
          <w:sz w:val="28"/>
          <w:szCs w:val="28"/>
        </w:rPr>
      </w:pPr>
      <w:r w:rsidRPr="008D7BC9">
        <w:rPr>
          <w:sz w:val="28"/>
          <w:szCs w:val="28"/>
        </w:rPr>
        <w:t xml:space="preserve">- </w:t>
      </w:r>
      <w:proofErr w:type="gramStart"/>
      <w:r w:rsidRPr="008D7BC9">
        <w:rPr>
          <w:sz w:val="28"/>
          <w:szCs w:val="28"/>
        </w:rPr>
        <w:t>п</w:t>
      </w:r>
      <w:proofErr w:type="gramEnd"/>
      <w:r w:rsidRPr="008D7BC9">
        <w:rPr>
          <w:sz w:val="28"/>
          <w:szCs w:val="28"/>
        </w:rPr>
        <w:t>ри поступлении заявления и документов по почте, электронной почте или через МФЦ – 1 рабочий день.</w:t>
      </w:r>
    </w:p>
    <w:p w:rsidR="00072794" w:rsidRPr="008D7BC9" w:rsidRDefault="00072794" w:rsidP="00072794">
      <w:pPr>
        <w:autoSpaceDE w:val="0"/>
        <w:autoSpaceDN w:val="0"/>
        <w:adjustRightInd w:val="0"/>
        <w:ind w:firstLine="709"/>
        <w:jc w:val="both"/>
        <w:rPr>
          <w:sz w:val="28"/>
          <w:szCs w:val="28"/>
        </w:rPr>
      </w:pPr>
      <w:r w:rsidRPr="008D7BC9">
        <w:rPr>
          <w:sz w:val="28"/>
          <w:szCs w:val="28"/>
        </w:rPr>
        <w:t>3.2.</w:t>
      </w:r>
      <w:r w:rsidR="0053347C" w:rsidRPr="008D7BC9">
        <w:rPr>
          <w:sz w:val="28"/>
          <w:szCs w:val="28"/>
        </w:rPr>
        <w:t>8</w:t>
      </w:r>
      <w:r w:rsidRPr="008D7BC9">
        <w:rPr>
          <w:sz w:val="28"/>
          <w:szCs w:val="28"/>
        </w:rPr>
        <w:t xml:space="preserve">. Результатом выполнения административной процедуры является прием и регистрация заявления, выдача (направление </w:t>
      </w:r>
      <w:r w:rsidRPr="008D7BC9">
        <w:rPr>
          <w:sz w:val="28"/>
          <w:szCs w:val="28"/>
        </w:rPr>
        <w:br/>
        <w:t xml:space="preserve">в электронном виде) расписки в получении заявления и приложенных </w:t>
      </w:r>
      <w:r w:rsidRPr="008D7BC9">
        <w:rPr>
          <w:sz w:val="28"/>
          <w:szCs w:val="28"/>
        </w:rPr>
        <w:br/>
        <w:t>к нему документов</w:t>
      </w:r>
    </w:p>
    <w:p w:rsidR="00CF2516" w:rsidRPr="008D7BC9" w:rsidRDefault="00CF2516" w:rsidP="00AC51DC">
      <w:pPr>
        <w:widowControl w:val="0"/>
        <w:autoSpaceDE w:val="0"/>
        <w:autoSpaceDN w:val="0"/>
        <w:adjustRightInd w:val="0"/>
        <w:ind w:firstLine="720"/>
        <w:jc w:val="both"/>
        <w:outlineLvl w:val="1"/>
        <w:rPr>
          <w:sz w:val="28"/>
          <w:szCs w:val="28"/>
        </w:rPr>
      </w:pPr>
      <w:r w:rsidRPr="008D7BC9">
        <w:rPr>
          <w:sz w:val="28"/>
          <w:szCs w:val="28"/>
        </w:rPr>
        <w:t>3.3. Направление запросов в органы (организации), участвующие в предоставлении муниципальной услуги.</w:t>
      </w:r>
    </w:p>
    <w:p w:rsidR="00CF2516" w:rsidRPr="008D7BC9" w:rsidRDefault="00CF2516" w:rsidP="00AC51DC">
      <w:pPr>
        <w:autoSpaceDE w:val="0"/>
        <w:autoSpaceDN w:val="0"/>
        <w:adjustRightInd w:val="0"/>
        <w:ind w:firstLine="720"/>
        <w:jc w:val="both"/>
        <w:rPr>
          <w:sz w:val="28"/>
          <w:szCs w:val="28"/>
        </w:rPr>
      </w:pPr>
      <w:r w:rsidRPr="008D7BC9">
        <w:rPr>
          <w:sz w:val="28"/>
          <w:szCs w:val="28"/>
        </w:rPr>
        <w:t>3.3.1. Основанием для начала выполнения административной процедуры является получение зарегистрированного в установленном порядке заявления.</w:t>
      </w:r>
    </w:p>
    <w:p w:rsidR="00CF2516" w:rsidRPr="008D7BC9" w:rsidRDefault="00CF2516" w:rsidP="00AC51DC">
      <w:pPr>
        <w:autoSpaceDE w:val="0"/>
        <w:autoSpaceDN w:val="0"/>
        <w:adjustRightInd w:val="0"/>
        <w:ind w:firstLine="720"/>
        <w:jc w:val="both"/>
        <w:rPr>
          <w:sz w:val="28"/>
          <w:szCs w:val="28"/>
        </w:rPr>
      </w:pPr>
      <w:r w:rsidRPr="008D7BC9">
        <w:rPr>
          <w:sz w:val="28"/>
          <w:szCs w:val="28"/>
        </w:rPr>
        <w:t>В случае если заявителем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пунктом 3.4 настоящего административного регламента.</w:t>
      </w:r>
    </w:p>
    <w:p w:rsidR="00CF2516" w:rsidRPr="008D7BC9" w:rsidRDefault="00CF2516" w:rsidP="00AC51DC">
      <w:pPr>
        <w:autoSpaceDE w:val="0"/>
        <w:autoSpaceDN w:val="0"/>
        <w:adjustRightInd w:val="0"/>
        <w:ind w:firstLine="720"/>
        <w:jc w:val="both"/>
        <w:outlineLvl w:val="0"/>
        <w:rPr>
          <w:sz w:val="28"/>
          <w:szCs w:val="28"/>
          <w:lang w:eastAsia="en-US"/>
        </w:rPr>
      </w:pPr>
      <w:r w:rsidRPr="008D7BC9">
        <w:rPr>
          <w:sz w:val="28"/>
          <w:szCs w:val="28"/>
        </w:rPr>
        <w:t>3.3.2. Если документы (информация), предусмотренные пунктом 2.6.2 настоящего административного регламента, не были представлены заявителем по собственной инициативе должностное лицо</w:t>
      </w:r>
      <w:r w:rsidRPr="008D7BC9">
        <w:rPr>
          <w:sz w:val="28"/>
          <w:szCs w:val="28"/>
          <w:lang w:eastAsia="en-US"/>
        </w:rPr>
        <w:t xml:space="preserve"> уполномоченного органа, ответственное за предоставление услуги, осуществляет направление запросов:</w:t>
      </w:r>
    </w:p>
    <w:p w:rsidR="00CF2516" w:rsidRPr="008D7BC9" w:rsidRDefault="00CF2516" w:rsidP="00AC51DC">
      <w:pPr>
        <w:autoSpaceDE w:val="0"/>
        <w:autoSpaceDN w:val="0"/>
        <w:adjustRightInd w:val="0"/>
        <w:ind w:firstLine="720"/>
        <w:jc w:val="both"/>
        <w:outlineLvl w:val="0"/>
        <w:rPr>
          <w:sz w:val="28"/>
          <w:szCs w:val="28"/>
          <w:lang w:eastAsia="en-US"/>
        </w:rPr>
      </w:pPr>
      <w:r w:rsidRPr="008D7BC9">
        <w:rPr>
          <w:sz w:val="28"/>
          <w:szCs w:val="28"/>
          <w:lang w:eastAsia="en-US"/>
        </w:rPr>
        <w:t xml:space="preserve">- в орган государственной власти, осуществляющий </w:t>
      </w:r>
      <w:r w:rsidRPr="008D7BC9">
        <w:rPr>
          <w:sz w:val="28"/>
          <w:szCs w:val="28"/>
        </w:rPr>
        <w:t>ведение Единого государственного реестра недвижимости, о правообладателе земельного участка;</w:t>
      </w:r>
    </w:p>
    <w:p w:rsidR="0053347C" w:rsidRPr="008D7BC9" w:rsidRDefault="0053347C" w:rsidP="0053347C">
      <w:pPr>
        <w:autoSpaceDE w:val="0"/>
        <w:autoSpaceDN w:val="0"/>
        <w:adjustRightInd w:val="0"/>
        <w:ind w:firstLine="720"/>
        <w:jc w:val="both"/>
        <w:outlineLvl w:val="0"/>
        <w:rPr>
          <w:sz w:val="28"/>
          <w:szCs w:val="28"/>
        </w:rPr>
      </w:pPr>
      <w:r w:rsidRPr="008D7BC9">
        <w:rPr>
          <w:sz w:val="28"/>
          <w:szCs w:val="28"/>
        </w:rPr>
        <w:t xml:space="preserve">- в налоговый орган </w:t>
      </w:r>
      <w:r w:rsidR="00C31BE2" w:rsidRPr="008D7BC9">
        <w:rPr>
          <w:sz w:val="28"/>
          <w:szCs w:val="28"/>
        </w:rPr>
        <w:t xml:space="preserve">о </w:t>
      </w:r>
      <w:r w:rsidRPr="008D7BC9">
        <w:rPr>
          <w:sz w:val="28"/>
          <w:szCs w:val="28"/>
        </w:rPr>
        <w:t>предоставлени</w:t>
      </w:r>
      <w:r w:rsidR="00C31BE2" w:rsidRPr="008D7BC9">
        <w:rPr>
          <w:sz w:val="28"/>
          <w:szCs w:val="28"/>
        </w:rPr>
        <w:t>и</w:t>
      </w:r>
      <w:r w:rsidRPr="008D7BC9">
        <w:rPr>
          <w:sz w:val="28"/>
          <w:szCs w:val="28"/>
        </w:rPr>
        <w:t xml:space="preserve"> выписки из ЕГРЮЛ или ЕГРИП о заявителе;</w:t>
      </w:r>
    </w:p>
    <w:p w:rsidR="00CF2516" w:rsidRPr="008D7BC9" w:rsidRDefault="00CF2516" w:rsidP="00AC51DC">
      <w:pPr>
        <w:autoSpaceDE w:val="0"/>
        <w:autoSpaceDN w:val="0"/>
        <w:adjustRightInd w:val="0"/>
        <w:ind w:firstLine="720"/>
        <w:jc w:val="both"/>
        <w:outlineLvl w:val="0"/>
        <w:rPr>
          <w:sz w:val="28"/>
          <w:szCs w:val="28"/>
        </w:rPr>
      </w:pPr>
      <w:proofErr w:type="gramStart"/>
      <w:r w:rsidRPr="008D7BC9">
        <w:rPr>
          <w:sz w:val="28"/>
          <w:szCs w:val="28"/>
          <w:lang w:eastAsia="en-US"/>
        </w:rPr>
        <w:t xml:space="preserve">- в организации, осуществляющие эксплуатацию сетей инженерно-технического обеспечения, </w:t>
      </w:r>
      <w:r w:rsidRPr="008D7BC9">
        <w:rPr>
          <w:sz w:val="28"/>
          <w:szCs w:val="28"/>
        </w:rPr>
        <w:t xml:space="preserve">о предоставлении технических условий для </w:t>
      </w:r>
      <w:r w:rsidRPr="008D7BC9">
        <w:rPr>
          <w:sz w:val="28"/>
          <w:szCs w:val="28"/>
        </w:rPr>
        <w:lastRenderedPageBreak/>
        <w:t>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roofErr w:type="gramEnd"/>
    </w:p>
    <w:p w:rsidR="00CF2516" w:rsidRPr="008D7BC9" w:rsidRDefault="00CF2516" w:rsidP="00AC51DC">
      <w:pPr>
        <w:autoSpaceDE w:val="0"/>
        <w:autoSpaceDN w:val="0"/>
        <w:adjustRightInd w:val="0"/>
        <w:ind w:firstLine="720"/>
        <w:jc w:val="both"/>
        <w:outlineLvl w:val="0"/>
        <w:rPr>
          <w:sz w:val="28"/>
          <w:szCs w:val="28"/>
        </w:rPr>
      </w:pPr>
      <w:r w:rsidRPr="008D7BC9">
        <w:rPr>
          <w:sz w:val="28"/>
          <w:szCs w:val="28"/>
        </w:rPr>
        <w:t>- в органы государственной власти в области сохранения, использования, популяризации и государственной охраны объектов культурного наследия о предоставлении сведений о наличии (отсутствии) в границах земельного участка объектов культурного наследия, о границах территорий таких объектов;</w:t>
      </w:r>
    </w:p>
    <w:p w:rsidR="00CF2516" w:rsidRPr="008D7BC9" w:rsidRDefault="00CF2516" w:rsidP="00AC51DC">
      <w:pPr>
        <w:autoSpaceDE w:val="0"/>
        <w:autoSpaceDN w:val="0"/>
        <w:adjustRightInd w:val="0"/>
        <w:ind w:firstLine="720"/>
        <w:jc w:val="both"/>
        <w:outlineLvl w:val="0"/>
        <w:rPr>
          <w:sz w:val="28"/>
          <w:szCs w:val="28"/>
        </w:rPr>
      </w:pPr>
      <w:proofErr w:type="gramStart"/>
      <w:r w:rsidRPr="008D7BC9">
        <w:rPr>
          <w:sz w:val="28"/>
          <w:szCs w:val="28"/>
        </w:rPr>
        <w:t>- в орган, уполномоченный на подготовку и обеспечение утверждения документации по планировке территории, о наличии (отсутствии) утвержденной документации по планировке территории, в случае выдачи градостроительного плана земельного участка для архитектурно-строительного проектирования, получения разрешения на строительство объекта капитального строительства, размещение которого, в соответствии с Градостроительным кодексом Российской Федерации, не допускается при отсутствии документации по планировке территории</w:t>
      </w:r>
      <w:r w:rsidR="0053347C" w:rsidRPr="008D7BC9">
        <w:rPr>
          <w:sz w:val="28"/>
          <w:szCs w:val="28"/>
        </w:rPr>
        <w:t>.</w:t>
      </w:r>
      <w:proofErr w:type="gramEnd"/>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3.3.3. Максимальный срок выполнения административной процедуры – 7 дней со дня поступления заявления и документов специалисту уполномоченного органа.</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3.3.4. Результатом выполнения административной процедуры является направление запросов в организации, участвующие в предоставлении муниципальной услуги.</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lang w:eastAsia="en-US"/>
        </w:rPr>
        <w:t>3.4. Р</w:t>
      </w:r>
      <w:r w:rsidRPr="008D7BC9">
        <w:rPr>
          <w:sz w:val="28"/>
          <w:szCs w:val="28"/>
        </w:rPr>
        <w:t>ассмотрение документов, в том числе полученных по запросам; подготовка проекта градостроительного плана земельного участка (письма об отказе в выдаче).</w:t>
      </w:r>
    </w:p>
    <w:p w:rsidR="00CF2516" w:rsidRPr="008D7BC9" w:rsidRDefault="00CF2516" w:rsidP="00AC51DC">
      <w:pPr>
        <w:autoSpaceDE w:val="0"/>
        <w:autoSpaceDN w:val="0"/>
        <w:adjustRightInd w:val="0"/>
        <w:ind w:firstLine="720"/>
        <w:jc w:val="both"/>
        <w:rPr>
          <w:sz w:val="28"/>
          <w:szCs w:val="28"/>
        </w:rPr>
      </w:pPr>
      <w:r w:rsidRPr="008D7BC9">
        <w:rPr>
          <w:sz w:val="28"/>
          <w:szCs w:val="28"/>
        </w:rPr>
        <w:t>3.4.1.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всех документов (информации) необходимых для предоставления муниципальной услуги.</w:t>
      </w:r>
    </w:p>
    <w:p w:rsidR="00CF2516" w:rsidRPr="008D7BC9" w:rsidRDefault="00CF2516" w:rsidP="00AC51DC">
      <w:pPr>
        <w:autoSpaceDE w:val="0"/>
        <w:autoSpaceDN w:val="0"/>
        <w:adjustRightInd w:val="0"/>
        <w:ind w:firstLine="720"/>
        <w:jc w:val="both"/>
        <w:rPr>
          <w:sz w:val="28"/>
          <w:szCs w:val="28"/>
        </w:rPr>
      </w:pPr>
      <w:r w:rsidRPr="008D7BC9">
        <w:rPr>
          <w:sz w:val="28"/>
          <w:szCs w:val="28"/>
        </w:rPr>
        <w:t>3.4.2.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2.9.2 настоящего административного регламента.</w:t>
      </w:r>
    </w:p>
    <w:p w:rsidR="00CF2516" w:rsidRPr="008D7BC9" w:rsidRDefault="00CF2516" w:rsidP="00AC51DC">
      <w:pPr>
        <w:autoSpaceDE w:val="0"/>
        <w:autoSpaceDN w:val="0"/>
        <w:adjustRightInd w:val="0"/>
        <w:ind w:firstLine="720"/>
        <w:jc w:val="both"/>
        <w:rPr>
          <w:sz w:val="28"/>
          <w:szCs w:val="28"/>
        </w:rPr>
      </w:pPr>
      <w:r w:rsidRPr="008D7BC9">
        <w:rPr>
          <w:sz w:val="28"/>
          <w:szCs w:val="28"/>
        </w:rPr>
        <w:t>3.4.3. По результатам рассмотрения заявления о выдаче градостроительного плана земельного участка и документов должностное лицо уполномоченного органа, ответственное за предоставление муниципальной услуги, подготавливает (в 3 экземплярах) проект градостроительного плана земельного участка или письмо об отказе в его выдаче.</w:t>
      </w:r>
    </w:p>
    <w:p w:rsidR="00CF2516" w:rsidRPr="008D7BC9" w:rsidRDefault="00CF2516" w:rsidP="00AC51DC">
      <w:pPr>
        <w:autoSpaceDE w:val="0"/>
        <w:autoSpaceDN w:val="0"/>
        <w:adjustRightInd w:val="0"/>
        <w:ind w:firstLine="720"/>
        <w:jc w:val="both"/>
        <w:rPr>
          <w:sz w:val="28"/>
          <w:szCs w:val="28"/>
        </w:rPr>
      </w:pPr>
      <w:r w:rsidRPr="008D7BC9">
        <w:rPr>
          <w:sz w:val="28"/>
          <w:szCs w:val="28"/>
        </w:rPr>
        <w:t xml:space="preserve">Письмо об отказе в выдаче градостроительного план земельного участка должно быть обоснованным и содержать все основания отказа и готовится при наличии оснований для отказа в предоставлении муниципальной услуги, предусмотренных </w:t>
      </w:r>
      <w:hyperlink r:id="rId22" w:history="1">
        <w:r w:rsidRPr="008D7BC9">
          <w:rPr>
            <w:sz w:val="28"/>
            <w:szCs w:val="28"/>
          </w:rPr>
          <w:t>пунктом 2.</w:t>
        </w:r>
      </w:hyperlink>
      <w:r w:rsidRPr="008D7BC9">
        <w:rPr>
          <w:sz w:val="28"/>
          <w:szCs w:val="28"/>
        </w:rPr>
        <w:t>9.2 настоящего административного регламента.</w:t>
      </w:r>
    </w:p>
    <w:p w:rsidR="00760DDB" w:rsidRPr="008D7BC9" w:rsidRDefault="00760DDB" w:rsidP="00760DDB">
      <w:pPr>
        <w:pStyle w:val="ac"/>
        <w:ind w:firstLine="709"/>
        <w:jc w:val="both"/>
        <w:rPr>
          <w:sz w:val="28"/>
          <w:szCs w:val="28"/>
        </w:rPr>
      </w:pPr>
    </w:p>
    <w:p w:rsidR="0081352C" w:rsidRPr="008D7BC9" w:rsidRDefault="00CF2516" w:rsidP="0081352C">
      <w:pPr>
        <w:pStyle w:val="ac"/>
        <w:ind w:firstLine="709"/>
        <w:jc w:val="both"/>
        <w:rPr>
          <w:sz w:val="28"/>
          <w:szCs w:val="28"/>
        </w:rPr>
      </w:pPr>
      <w:r w:rsidRPr="008D7BC9">
        <w:rPr>
          <w:sz w:val="28"/>
          <w:szCs w:val="28"/>
        </w:rPr>
        <w:t xml:space="preserve">3.4.4. Максимальный срок исполнения административной процедуры </w:t>
      </w:r>
      <w:r w:rsidR="00D60502" w:rsidRPr="008D7BC9">
        <w:rPr>
          <w:sz w:val="28"/>
          <w:szCs w:val="28"/>
        </w:rPr>
        <w:t>- 2 рабочих дня.</w:t>
      </w:r>
    </w:p>
    <w:p w:rsidR="0081352C" w:rsidRPr="008D7BC9" w:rsidRDefault="0081352C" w:rsidP="0081352C">
      <w:pPr>
        <w:pStyle w:val="ac"/>
        <w:ind w:firstLine="709"/>
        <w:jc w:val="both"/>
        <w:rPr>
          <w:sz w:val="28"/>
          <w:szCs w:val="28"/>
        </w:rPr>
      </w:pPr>
      <w:r w:rsidRPr="008D7BC9">
        <w:rPr>
          <w:sz w:val="28"/>
          <w:szCs w:val="28"/>
        </w:rPr>
        <w:t xml:space="preserve">В случае если заявителем самостоятельно представлены документы, предусмотренные пунктом 2.6 административного регламента, </w:t>
      </w:r>
      <w:r w:rsidR="009535BB" w:rsidRPr="008D7BC9">
        <w:rPr>
          <w:sz w:val="28"/>
          <w:szCs w:val="28"/>
        </w:rPr>
        <w:t xml:space="preserve">максимальный </w:t>
      </w:r>
      <w:r w:rsidRPr="008D7BC9">
        <w:rPr>
          <w:sz w:val="28"/>
          <w:szCs w:val="28"/>
        </w:rPr>
        <w:t>срок исполнения административной процедуры составляет 5 рабочих дней.</w:t>
      </w:r>
    </w:p>
    <w:p w:rsidR="00CF2516" w:rsidRPr="008D7BC9" w:rsidRDefault="00CF2516" w:rsidP="00AC51DC">
      <w:pPr>
        <w:autoSpaceDE w:val="0"/>
        <w:autoSpaceDN w:val="0"/>
        <w:adjustRightInd w:val="0"/>
        <w:ind w:firstLine="720"/>
        <w:jc w:val="both"/>
        <w:rPr>
          <w:sz w:val="28"/>
          <w:szCs w:val="28"/>
        </w:rPr>
      </w:pPr>
      <w:r w:rsidRPr="008D7BC9">
        <w:rPr>
          <w:sz w:val="28"/>
          <w:szCs w:val="28"/>
        </w:rPr>
        <w:t>3.4.5. Результатом выполнения административной процедуры является представление на подпись руководителю уполномоченного органа или уполномоченному им должностному лицу проекта градостроительного плана земельного участка в 3 экземплярах или письма об отказе в его выдаче.</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3.5. 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CF2516" w:rsidRPr="008D7BC9" w:rsidRDefault="00CF2516" w:rsidP="00AC51DC">
      <w:pPr>
        <w:autoSpaceDE w:val="0"/>
        <w:autoSpaceDN w:val="0"/>
        <w:adjustRightInd w:val="0"/>
        <w:ind w:firstLine="720"/>
        <w:jc w:val="both"/>
        <w:rPr>
          <w:sz w:val="28"/>
          <w:szCs w:val="28"/>
        </w:rPr>
      </w:pPr>
      <w:r w:rsidRPr="008D7BC9">
        <w:rPr>
          <w:sz w:val="28"/>
          <w:szCs w:val="28"/>
        </w:rPr>
        <w:t>3.5.1. Основанием для начала выполнения административной процедуры является получение руководителем уполномоченного органа или уполномоченным им должностным лицом проекта градостроительного плана земельного участка в 3 экземплярах (письма об отказе в выдаче градостроительного плана земельного участка).</w:t>
      </w:r>
    </w:p>
    <w:p w:rsidR="00CF2516" w:rsidRPr="008D7BC9" w:rsidRDefault="00CF2516" w:rsidP="00AC51DC">
      <w:pPr>
        <w:tabs>
          <w:tab w:val="left" w:pos="567"/>
        </w:tabs>
        <w:ind w:firstLine="720"/>
        <w:jc w:val="both"/>
        <w:rPr>
          <w:sz w:val="28"/>
          <w:szCs w:val="28"/>
        </w:rPr>
      </w:pPr>
      <w:r w:rsidRPr="008D7BC9">
        <w:rPr>
          <w:sz w:val="28"/>
          <w:szCs w:val="28"/>
        </w:rPr>
        <w:t>3.5.2. Руководитель уполномоченного органа или упо</w:t>
      </w:r>
      <w:r w:rsidR="00577816" w:rsidRPr="008D7BC9">
        <w:rPr>
          <w:sz w:val="28"/>
          <w:szCs w:val="28"/>
        </w:rPr>
        <w:t>лномоченное им должностное лицо</w:t>
      </w:r>
      <w:r w:rsidRPr="008D7BC9">
        <w:rPr>
          <w:sz w:val="28"/>
          <w:szCs w:val="28"/>
        </w:rPr>
        <w:t xml:space="preserve"> рассматривает полученные документы.</w:t>
      </w:r>
    </w:p>
    <w:p w:rsidR="00CF2516" w:rsidRPr="008D7BC9" w:rsidRDefault="00CF2516" w:rsidP="00AC51DC">
      <w:pPr>
        <w:tabs>
          <w:tab w:val="left" w:pos="567"/>
        </w:tabs>
        <w:ind w:firstLine="720"/>
        <w:jc w:val="both"/>
        <w:rPr>
          <w:sz w:val="28"/>
          <w:szCs w:val="28"/>
        </w:rPr>
      </w:pPr>
      <w:r w:rsidRPr="008D7BC9">
        <w:rPr>
          <w:sz w:val="28"/>
          <w:szCs w:val="28"/>
        </w:rPr>
        <w:t>По результатам рассмотрения, в случае отсутствия замечаний, руководитель уполномоченного органа или уполномоченное им должностное лицо подписывает градостроительный план земельного участка в 3 экземплярах (письмо об отказе в выдаче градостроительного плана земельного участка).</w:t>
      </w:r>
    </w:p>
    <w:p w:rsidR="00CF2516" w:rsidRPr="008D7BC9" w:rsidRDefault="00CF2516" w:rsidP="00AC51DC">
      <w:pPr>
        <w:tabs>
          <w:tab w:val="left" w:pos="567"/>
        </w:tabs>
        <w:ind w:firstLine="720"/>
        <w:jc w:val="both"/>
        <w:rPr>
          <w:sz w:val="28"/>
          <w:szCs w:val="28"/>
        </w:rPr>
      </w:pPr>
      <w:r w:rsidRPr="008D7BC9">
        <w:rPr>
          <w:sz w:val="28"/>
          <w:szCs w:val="28"/>
        </w:rPr>
        <w:t>3.5.3. Подписанный градостроительный план земельного участка в 3 экземплярах (письмо об отказе в выдаче градостроительного плана земельного участка) регистрируется должностным лицом, ответственным за предоставление муниципальной услуги, в порядке, установленном действующим законодательством.</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lang w:eastAsia="en-US"/>
        </w:rPr>
        <w:t xml:space="preserve">3.5.4. Должностное лицо уполномоченного органа, ответственное за прием и выдачу документов, вручает </w:t>
      </w:r>
      <w:r w:rsidRPr="008D7BC9">
        <w:rPr>
          <w:sz w:val="28"/>
          <w:szCs w:val="28"/>
        </w:rPr>
        <w:t>под роспись заявителю (его уполномоченному представителю) либо направляет заказным письмом</w:t>
      </w:r>
      <w:r w:rsidRPr="008D7BC9">
        <w:rPr>
          <w:sz w:val="28"/>
          <w:szCs w:val="28"/>
          <w:lang w:eastAsia="en-US"/>
        </w:rPr>
        <w:t xml:space="preserve"> с уведомлением градостроительный план земельного участка в 2 экземплярах, либо </w:t>
      </w:r>
      <w:r w:rsidRPr="008D7BC9">
        <w:rPr>
          <w:sz w:val="28"/>
          <w:szCs w:val="28"/>
        </w:rPr>
        <w:t xml:space="preserve">письмо об отказе в выдаче градостроительного плана земельного участка. </w:t>
      </w:r>
    </w:p>
    <w:p w:rsidR="00CF2516" w:rsidRPr="008D7BC9" w:rsidRDefault="00CF2516" w:rsidP="00AC51DC">
      <w:pPr>
        <w:widowControl w:val="0"/>
        <w:autoSpaceDE w:val="0"/>
        <w:autoSpaceDN w:val="0"/>
        <w:adjustRightInd w:val="0"/>
        <w:ind w:firstLine="720"/>
        <w:jc w:val="both"/>
        <w:rPr>
          <w:sz w:val="28"/>
          <w:szCs w:val="28"/>
        </w:rPr>
      </w:pPr>
      <w:r w:rsidRPr="008D7BC9">
        <w:rPr>
          <w:sz w:val="28"/>
          <w:szCs w:val="28"/>
        </w:rPr>
        <w:t xml:space="preserve">3.5.5. В случае подачи заявки (запроса) посредством использования электронной почты или единого портала государственных и муниципальных услуг уведомление о выдаче градостроительного плана </w:t>
      </w:r>
      <w:r w:rsidRPr="008D7BC9">
        <w:rPr>
          <w:sz w:val="28"/>
          <w:szCs w:val="28"/>
          <w:lang w:eastAsia="en-US"/>
        </w:rPr>
        <w:t xml:space="preserve">земельного участка </w:t>
      </w:r>
      <w:r w:rsidRPr="008D7BC9">
        <w:rPr>
          <w:sz w:val="28"/>
          <w:szCs w:val="28"/>
        </w:rPr>
        <w:t>(об отказе в его выдаче) направляется заявителю посредством использования электронной почты.</w:t>
      </w:r>
    </w:p>
    <w:p w:rsidR="00CF2516" w:rsidRPr="008D7BC9" w:rsidRDefault="00CF2516" w:rsidP="00AC51DC">
      <w:pPr>
        <w:autoSpaceDE w:val="0"/>
        <w:autoSpaceDN w:val="0"/>
        <w:adjustRightInd w:val="0"/>
        <w:ind w:firstLine="720"/>
        <w:jc w:val="both"/>
        <w:rPr>
          <w:sz w:val="28"/>
          <w:szCs w:val="28"/>
        </w:rPr>
      </w:pPr>
      <w:r w:rsidRPr="008D7BC9">
        <w:rPr>
          <w:sz w:val="28"/>
          <w:szCs w:val="28"/>
        </w:rPr>
        <w:t xml:space="preserve">3.5.6. В случае представления заявления через МФЦ градостроительный план земельного участка (письмо об отказе в выдаче </w:t>
      </w:r>
      <w:r w:rsidRPr="008D7BC9">
        <w:rPr>
          <w:sz w:val="28"/>
          <w:szCs w:val="28"/>
        </w:rPr>
        <w:lastRenderedPageBreak/>
        <w:t>градостроительного плана земельного участка) направляется в МФЦ, если иной способ получения не указан заявителем.</w:t>
      </w:r>
    </w:p>
    <w:p w:rsidR="00CF2516" w:rsidRPr="008D7BC9" w:rsidRDefault="00CF2516" w:rsidP="00AC51DC">
      <w:pPr>
        <w:widowControl w:val="0"/>
        <w:tabs>
          <w:tab w:val="left" w:pos="1440"/>
        </w:tabs>
        <w:autoSpaceDE w:val="0"/>
        <w:autoSpaceDN w:val="0"/>
        <w:adjustRightInd w:val="0"/>
        <w:ind w:firstLine="720"/>
        <w:jc w:val="both"/>
        <w:rPr>
          <w:sz w:val="28"/>
          <w:szCs w:val="28"/>
        </w:rPr>
      </w:pPr>
      <w:r w:rsidRPr="008D7BC9">
        <w:rPr>
          <w:sz w:val="28"/>
          <w:szCs w:val="28"/>
        </w:rPr>
        <w:t xml:space="preserve">3.5.7. Максимальный срок выполнения административной процедуры - </w:t>
      </w:r>
      <w:r w:rsidR="00D60502" w:rsidRPr="008D7BC9">
        <w:rPr>
          <w:sz w:val="28"/>
          <w:szCs w:val="28"/>
        </w:rPr>
        <w:t>1 рабочий день.</w:t>
      </w:r>
    </w:p>
    <w:p w:rsidR="00CF2516" w:rsidRPr="008D7BC9" w:rsidRDefault="00CF2516" w:rsidP="00AC51DC">
      <w:pPr>
        <w:widowControl w:val="0"/>
        <w:tabs>
          <w:tab w:val="left" w:pos="1440"/>
        </w:tabs>
        <w:autoSpaceDE w:val="0"/>
        <w:autoSpaceDN w:val="0"/>
        <w:adjustRightInd w:val="0"/>
        <w:ind w:firstLine="720"/>
        <w:jc w:val="both"/>
        <w:rPr>
          <w:sz w:val="28"/>
          <w:szCs w:val="28"/>
        </w:rPr>
      </w:pPr>
      <w:r w:rsidRPr="008D7BC9">
        <w:rPr>
          <w:sz w:val="28"/>
          <w:szCs w:val="28"/>
        </w:rPr>
        <w:t>3.5.8. Результатом выполнения административной процедуры является подписание, регистрация и выдача заявителю градостроительного плана земельного участка или письма об отказе в его выдаче.</w:t>
      </w:r>
    </w:p>
    <w:p w:rsidR="00CF2516" w:rsidRPr="008D7BC9" w:rsidRDefault="00CF2516" w:rsidP="00AC51DC">
      <w:pPr>
        <w:widowControl w:val="0"/>
        <w:tabs>
          <w:tab w:val="left" w:pos="1440"/>
        </w:tabs>
        <w:autoSpaceDE w:val="0"/>
        <w:autoSpaceDN w:val="0"/>
        <w:adjustRightInd w:val="0"/>
        <w:ind w:firstLine="720"/>
        <w:jc w:val="both"/>
        <w:rPr>
          <w:sz w:val="28"/>
          <w:szCs w:val="28"/>
        </w:rPr>
      </w:pPr>
      <w:r w:rsidRPr="008D7BC9">
        <w:rPr>
          <w:sz w:val="28"/>
          <w:szCs w:val="28"/>
        </w:rPr>
        <w:t>3.6. Блок-схема предоставления муниципальной услуги приведена в приложении № 2 к административному регламенту.</w:t>
      </w:r>
    </w:p>
    <w:p w:rsidR="00CF2516" w:rsidRPr="008D7BC9" w:rsidRDefault="00CF2516" w:rsidP="00DA3D5A">
      <w:pPr>
        <w:widowControl w:val="0"/>
        <w:autoSpaceDE w:val="0"/>
        <w:autoSpaceDN w:val="0"/>
        <w:adjustRightInd w:val="0"/>
        <w:jc w:val="both"/>
        <w:rPr>
          <w:sz w:val="28"/>
          <w:szCs w:val="28"/>
        </w:rPr>
      </w:pPr>
    </w:p>
    <w:p w:rsidR="00CF2516" w:rsidRPr="008D7BC9" w:rsidRDefault="00CF2516" w:rsidP="00E945DC">
      <w:pPr>
        <w:jc w:val="center"/>
        <w:rPr>
          <w:sz w:val="28"/>
          <w:szCs w:val="28"/>
        </w:rPr>
      </w:pPr>
      <w:r w:rsidRPr="008D7BC9">
        <w:rPr>
          <w:sz w:val="28"/>
          <w:szCs w:val="28"/>
        </w:rPr>
        <w:t xml:space="preserve">4. Формы </w:t>
      </w:r>
      <w:proofErr w:type="gramStart"/>
      <w:r w:rsidRPr="008D7BC9">
        <w:rPr>
          <w:sz w:val="28"/>
          <w:szCs w:val="28"/>
        </w:rPr>
        <w:t>контроля за</w:t>
      </w:r>
      <w:proofErr w:type="gramEnd"/>
      <w:r w:rsidRPr="008D7BC9">
        <w:rPr>
          <w:sz w:val="28"/>
          <w:szCs w:val="28"/>
        </w:rPr>
        <w:t xml:space="preserve"> исполнением административного регламента</w:t>
      </w:r>
    </w:p>
    <w:p w:rsidR="00CF2516" w:rsidRPr="008D7BC9" w:rsidRDefault="00CF2516" w:rsidP="00E945DC">
      <w:pPr>
        <w:widowControl w:val="0"/>
        <w:autoSpaceDE w:val="0"/>
        <w:ind w:right="-16"/>
        <w:jc w:val="both"/>
        <w:rPr>
          <w:sz w:val="28"/>
          <w:szCs w:val="28"/>
        </w:rPr>
      </w:pPr>
    </w:p>
    <w:p w:rsidR="00CF2516" w:rsidRPr="008D7BC9" w:rsidRDefault="00CF2516" w:rsidP="00E945D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4.1. </w:t>
      </w:r>
      <w:proofErr w:type="gramStart"/>
      <w:r w:rsidRPr="008D7BC9">
        <w:rPr>
          <w:rFonts w:ascii="Times New Roman" w:hAnsi="Times New Roman"/>
          <w:sz w:val="28"/>
          <w:szCs w:val="28"/>
        </w:rPr>
        <w:t xml:space="preserve">Контроль за соблюдением </w:t>
      </w:r>
      <w:r w:rsidR="0018691C" w:rsidRPr="0018691C">
        <w:rPr>
          <w:rFonts w:ascii="Times New Roman" w:eastAsia="Times New Roman" w:hAnsi="Times New Roman"/>
          <w:sz w:val="28"/>
          <w:szCs w:val="28"/>
        </w:rPr>
        <w:t>администраци</w:t>
      </w:r>
      <w:r w:rsidR="0018691C">
        <w:rPr>
          <w:rFonts w:ascii="Times New Roman" w:eastAsia="Times New Roman" w:hAnsi="Times New Roman"/>
          <w:sz w:val="28"/>
          <w:szCs w:val="28"/>
        </w:rPr>
        <w:t>ей</w:t>
      </w:r>
      <w:r w:rsidR="0018691C" w:rsidRPr="0018691C">
        <w:rPr>
          <w:rFonts w:ascii="Times New Roman" w:eastAsia="Times New Roman" w:hAnsi="Times New Roman"/>
          <w:sz w:val="28"/>
          <w:szCs w:val="28"/>
        </w:rPr>
        <w:t xml:space="preserve"> Ерзовского городского поселения Городищенского муниципального района Волгоградской области</w:t>
      </w:r>
      <w:r w:rsidRPr="008D7BC9">
        <w:rPr>
          <w:rFonts w:ascii="Times New Roman" w:hAnsi="Times New Roman"/>
        </w:rPr>
        <w:t>,</w:t>
      </w:r>
      <w:r w:rsidRPr="008D7BC9">
        <w:rPr>
          <w:rFonts w:ascii="Times New Roman" w:hAnsi="Times New Roman"/>
          <w:sz w:val="28"/>
          <w:szCs w:val="28"/>
        </w:rPr>
        <w:t xml:space="preserve"> должностными лицами </w:t>
      </w:r>
      <w:r w:rsidR="0018691C" w:rsidRPr="0018691C">
        <w:rPr>
          <w:rFonts w:ascii="Times New Roman" w:eastAsia="Times New Roman" w:hAnsi="Times New Roman"/>
          <w:sz w:val="28"/>
          <w:szCs w:val="28"/>
        </w:rPr>
        <w:t>администрации Ерзовского городского поселения Городищенского муниципального района Волгоградской области</w:t>
      </w:r>
      <w:r w:rsidRPr="008D7BC9">
        <w:rPr>
          <w:rFonts w:ascii="Times New Roman" w:hAnsi="Times New Roman"/>
          <w:sz w:val="28"/>
          <w:szCs w:val="28"/>
        </w:rPr>
        <w:t xml:space="preserve">, участвующими в предоставлении муниципальной услуги, осуществляется должностными лицами </w:t>
      </w:r>
      <w:r w:rsidR="0018691C" w:rsidRPr="0018691C">
        <w:rPr>
          <w:rFonts w:ascii="Times New Roman" w:eastAsia="Times New Roman" w:hAnsi="Times New Roman"/>
          <w:sz w:val="28"/>
          <w:szCs w:val="28"/>
        </w:rPr>
        <w:t>администрации Ерзовского городского поселения Городищенского муниципального района Волгоградской области</w:t>
      </w:r>
      <w:r w:rsidRPr="008D7BC9">
        <w:rPr>
          <w:rFonts w:ascii="Times New Roman" w:hAnsi="Times New Roman"/>
          <w:sz w:val="28"/>
          <w:szCs w:val="28"/>
        </w:rPr>
        <w:t xml:space="preserve">, специально уполномоченными на осуществление данного контроля, руководителем </w:t>
      </w:r>
      <w:r w:rsidR="0018691C" w:rsidRPr="0018691C">
        <w:rPr>
          <w:rFonts w:ascii="Times New Roman" w:eastAsia="Times New Roman" w:hAnsi="Times New Roman"/>
          <w:sz w:val="28"/>
          <w:szCs w:val="28"/>
        </w:rPr>
        <w:t>администрации Ерзовского городского поселения Городищенского муниципального района Волгоградской области</w:t>
      </w:r>
      <w:r w:rsidR="0018691C" w:rsidRPr="008D7BC9">
        <w:rPr>
          <w:rFonts w:ascii="Times New Roman" w:hAnsi="Times New Roman"/>
          <w:sz w:val="28"/>
          <w:szCs w:val="28"/>
        </w:rPr>
        <w:t xml:space="preserve"> </w:t>
      </w:r>
      <w:r w:rsidRPr="008D7BC9">
        <w:rPr>
          <w:rFonts w:ascii="Times New Roman" w:hAnsi="Times New Roman"/>
          <w:sz w:val="28"/>
          <w:szCs w:val="28"/>
        </w:rPr>
        <w:t>и включает в себя</w:t>
      </w:r>
      <w:proofErr w:type="gramEnd"/>
      <w:r w:rsidRPr="008D7BC9">
        <w:rPr>
          <w:rFonts w:ascii="Times New Roman" w:hAnsi="Times New Roman"/>
          <w:sz w:val="28"/>
          <w:szCs w:val="28"/>
        </w:rPr>
        <w:t xml:space="preserve"> проведение проверок полноты и качества предоставления муниципальной услуги. Плановые </w:t>
      </w:r>
      <w:r w:rsidRPr="008D7BC9">
        <w:rPr>
          <w:rFonts w:ascii="Times New Roman" w:hAnsi="Times New Roman"/>
          <w:sz w:val="28"/>
          <w:szCs w:val="28"/>
        </w:rPr>
        <w:br/>
        <w:t xml:space="preserve">и внеплановые проверки проводятся уполномоченными должностными лицами </w:t>
      </w:r>
      <w:r w:rsidR="0018691C" w:rsidRPr="0018691C">
        <w:rPr>
          <w:rFonts w:ascii="Times New Roman" w:eastAsia="Times New Roman" w:hAnsi="Times New Roman"/>
          <w:sz w:val="28"/>
          <w:szCs w:val="28"/>
        </w:rPr>
        <w:t>администрации Ерзовского городского поселения Городищенского муниципального района Волгоградской области</w:t>
      </w:r>
      <w:r w:rsidRPr="008D7BC9">
        <w:rPr>
          <w:rFonts w:ascii="Times New Roman" w:hAnsi="Times New Roman"/>
          <w:sz w:val="28"/>
          <w:szCs w:val="28"/>
        </w:rPr>
        <w:t xml:space="preserve"> на основании распоряжения руководителя </w:t>
      </w:r>
      <w:r w:rsidR="0018691C" w:rsidRPr="0018691C">
        <w:rPr>
          <w:rFonts w:ascii="Times New Roman" w:eastAsia="Times New Roman" w:hAnsi="Times New Roman"/>
          <w:sz w:val="28"/>
          <w:szCs w:val="28"/>
        </w:rPr>
        <w:t>администрации Ерзовского городского поселения Городищенского муниципального района Волгоградской области</w:t>
      </w:r>
      <w:r w:rsidRPr="008D7BC9">
        <w:rPr>
          <w:rFonts w:ascii="Times New Roman" w:hAnsi="Times New Roman"/>
          <w:sz w:val="28"/>
          <w:szCs w:val="28"/>
        </w:rPr>
        <w:t>.</w:t>
      </w:r>
    </w:p>
    <w:p w:rsidR="00CF2516" w:rsidRPr="008D7BC9" w:rsidRDefault="00CF2516" w:rsidP="00E945DC">
      <w:pPr>
        <w:pStyle w:val="ConsPlusNormal"/>
        <w:ind w:firstLine="709"/>
        <w:jc w:val="both"/>
        <w:rPr>
          <w:rFonts w:ascii="Times New Roman" w:hAnsi="Times New Roman"/>
          <w:sz w:val="28"/>
          <w:szCs w:val="28"/>
        </w:rPr>
      </w:pPr>
      <w:r w:rsidRPr="008D7BC9">
        <w:rPr>
          <w:rFonts w:ascii="Times New Roman" w:hAnsi="Times New Roman"/>
          <w:sz w:val="28"/>
          <w:szCs w:val="28"/>
        </w:rPr>
        <w:t>4.2. Проверка полноты и качества предоставления муниципальной услуги осуществляется путем проведения:</w:t>
      </w:r>
    </w:p>
    <w:p w:rsidR="00CF2516" w:rsidRPr="008D7BC9" w:rsidRDefault="00CF2516" w:rsidP="00E945D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4.2.1. Плановых проверок соблюдения и исполнения должностными лицами </w:t>
      </w:r>
      <w:r w:rsidR="0018691C" w:rsidRPr="0018691C">
        <w:rPr>
          <w:rFonts w:ascii="Times New Roman" w:eastAsia="Times New Roman" w:hAnsi="Times New Roman"/>
          <w:sz w:val="28"/>
          <w:szCs w:val="28"/>
        </w:rPr>
        <w:t>администрации Ерзовского городского поселения Городищенского муниципального района Волгоградской области</w:t>
      </w:r>
      <w:r w:rsidRPr="008D7BC9">
        <w:rPr>
          <w:rFonts w:ascii="Times New Roman" w:hAnsi="Times New Roman"/>
          <w:i/>
          <w:iCs/>
          <w:sz w:val="28"/>
          <w:szCs w:val="28"/>
          <w:u w:val="single"/>
        </w:rPr>
        <w:t>,</w:t>
      </w:r>
      <w:r w:rsidRPr="008D7BC9">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CF2516" w:rsidRPr="008D7BC9" w:rsidRDefault="00CF2516" w:rsidP="0018691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4.2.2. Внеплановых проверок соблюдения и исполнения должностными лицами </w:t>
      </w:r>
      <w:r w:rsidR="0018691C" w:rsidRPr="0018691C">
        <w:rPr>
          <w:rFonts w:ascii="Times New Roman" w:eastAsia="Times New Roman" w:hAnsi="Times New Roman"/>
          <w:sz w:val="28"/>
          <w:szCs w:val="28"/>
        </w:rPr>
        <w:t>администрации Ерзовского городского поселения Городищенского муниципального района Волгоградской области</w:t>
      </w:r>
      <w:r w:rsidRPr="008D7BC9">
        <w:rPr>
          <w:rFonts w:ascii="Times New Roman" w:hAnsi="Times New Roman"/>
          <w:i/>
          <w:iCs/>
          <w:sz w:val="29"/>
          <w:szCs w:val="29"/>
          <w:u w:val="single"/>
        </w:rPr>
        <w:t>,</w:t>
      </w:r>
      <w:r w:rsidRPr="008D7BC9">
        <w:rPr>
          <w:rFonts w:ascii="Times New Roman" w:hAnsi="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w:t>
      </w:r>
      <w:r w:rsidR="0018691C">
        <w:rPr>
          <w:rFonts w:ascii="Times New Roman" w:hAnsi="Times New Roman"/>
          <w:sz w:val="28"/>
          <w:szCs w:val="28"/>
        </w:rPr>
        <w:t xml:space="preserve"> </w:t>
      </w:r>
      <w:r w:rsidRPr="008D7BC9">
        <w:rPr>
          <w:rFonts w:ascii="Times New Roman" w:hAnsi="Times New Roman"/>
          <w:sz w:val="28"/>
          <w:szCs w:val="28"/>
        </w:rPr>
        <w:t xml:space="preserve">по предоставлению муниципальной услуги при осуществлении отдельных административных процедур и </w:t>
      </w:r>
      <w:r w:rsidRPr="008D7BC9">
        <w:rPr>
          <w:rFonts w:ascii="Times New Roman" w:hAnsi="Times New Roman"/>
          <w:sz w:val="28"/>
          <w:szCs w:val="28"/>
        </w:rPr>
        <w:lastRenderedPageBreak/>
        <w:t>предоставления муниципальной услуги</w:t>
      </w:r>
      <w:r w:rsidR="0018691C">
        <w:rPr>
          <w:rFonts w:ascii="Times New Roman" w:hAnsi="Times New Roman"/>
          <w:sz w:val="28"/>
          <w:szCs w:val="28"/>
        </w:rPr>
        <w:t xml:space="preserve"> </w:t>
      </w:r>
      <w:r w:rsidRPr="008D7BC9">
        <w:rPr>
          <w:rFonts w:ascii="Times New Roman" w:hAnsi="Times New Roman"/>
          <w:sz w:val="28"/>
          <w:szCs w:val="28"/>
        </w:rPr>
        <w:t>в целом.</w:t>
      </w:r>
    </w:p>
    <w:p w:rsidR="00CF2516" w:rsidRPr="008D7BC9" w:rsidRDefault="00CF2516" w:rsidP="00E945D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4.3. </w:t>
      </w:r>
      <w:proofErr w:type="gramStart"/>
      <w:r w:rsidRPr="008D7BC9">
        <w:rPr>
          <w:rFonts w:ascii="Times New Roman" w:hAnsi="Times New Roman"/>
          <w:sz w:val="28"/>
          <w:szCs w:val="28"/>
        </w:rPr>
        <w:t xml:space="preserve">Плановые проверки осуществления отдельных административных процедур проводятся 1 раз в полугодие; полноты </w:t>
      </w:r>
      <w:r w:rsidRPr="008D7BC9">
        <w:rPr>
          <w:rFonts w:ascii="Times New Roman" w:hAnsi="Times New Roman"/>
          <w:sz w:val="28"/>
          <w:szCs w:val="28"/>
        </w:rPr>
        <w:br/>
        <w:t xml:space="preserve">и качества предоставления муниципальной услуги в целом - 1 раз в год, внеплановые - при поступлении в </w:t>
      </w:r>
      <w:r w:rsidR="00971EA3" w:rsidRPr="00971EA3">
        <w:rPr>
          <w:rFonts w:ascii="Times New Roman" w:eastAsia="Times New Roman" w:hAnsi="Times New Roman"/>
          <w:sz w:val="28"/>
          <w:szCs w:val="28"/>
        </w:rPr>
        <w:t>администраци</w:t>
      </w:r>
      <w:r w:rsidR="00971EA3">
        <w:rPr>
          <w:rFonts w:ascii="Times New Roman" w:eastAsia="Times New Roman" w:hAnsi="Times New Roman"/>
          <w:sz w:val="28"/>
          <w:szCs w:val="28"/>
        </w:rPr>
        <w:t>ю</w:t>
      </w:r>
      <w:r w:rsidR="00971EA3" w:rsidRPr="00971EA3">
        <w:rPr>
          <w:rFonts w:ascii="Times New Roman" w:eastAsia="Times New Roman" w:hAnsi="Times New Roman"/>
          <w:sz w:val="28"/>
          <w:szCs w:val="28"/>
        </w:rPr>
        <w:t xml:space="preserve"> Ерзовского городского поселения Городищенского муниципального района Волгоградской области</w:t>
      </w:r>
      <w:r w:rsidRPr="008D7BC9">
        <w:rPr>
          <w:rFonts w:ascii="Times New Roman" w:hAnsi="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CF2516" w:rsidRPr="008D7BC9" w:rsidRDefault="00CF2516" w:rsidP="00E945DC">
      <w:pPr>
        <w:pStyle w:val="ConsPlusNormal"/>
        <w:ind w:firstLine="709"/>
        <w:jc w:val="both"/>
        <w:rPr>
          <w:rFonts w:ascii="Times New Roman" w:hAnsi="Times New Roman"/>
          <w:sz w:val="28"/>
          <w:szCs w:val="28"/>
        </w:rPr>
      </w:pPr>
      <w:r w:rsidRPr="008D7BC9">
        <w:rPr>
          <w:rFonts w:ascii="Times New Roman" w:hAnsi="Times New Roman"/>
          <w:sz w:val="28"/>
          <w:szCs w:val="28"/>
        </w:rPr>
        <w:t xml:space="preserve">4.4. По результатам проведенной проверки составляется акт, </w:t>
      </w:r>
      <w:r w:rsidRPr="008D7BC9">
        <w:rPr>
          <w:rFonts w:ascii="Times New Roman" w:hAnsi="Times New Roman"/>
          <w:sz w:val="28"/>
          <w:szCs w:val="28"/>
        </w:rPr>
        <w:br/>
        <w:t xml:space="preserve">в котором отражаются выявленные нарушения и предложения по их устранению. Акт подписывается должностным лицом, уполномоченным </w:t>
      </w:r>
      <w:r w:rsidRPr="008D7BC9">
        <w:rPr>
          <w:rFonts w:ascii="Times New Roman" w:hAnsi="Times New Roman"/>
          <w:sz w:val="28"/>
          <w:szCs w:val="28"/>
        </w:rPr>
        <w:br/>
        <w:t>на проведение проверки.</w:t>
      </w:r>
    </w:p>
    <w:p w:rsidR="00CF2516" w:rsidRPr="008D7BC9" w:rsidRDefault="00CF2516" w:rsidP="0088641C">
      <w:pPr>
        <w:autoSpaceDE w:val="0"/>
        <w:ind w:right="-16" w:firstLine="709"/>
        <w:jc w:val="both"/>
        <w:rPr>
          <w:sz w:val="28"/>
          <w:szCs w:val="28"/>
        </w:rPr>
      </w:pPr>
      <w:r w:rsidRPr="008D7BC9">
        <w:rPr>
          <w:sz w:val="28"/>
          <w:szCs w:val="28"/>
        </w:rPr>
        <w:t xml:space="preserve">4.5. Должностные лица </w:t>
      </w:r>
      <w:r w:rsidR="00971EA3" w:rsidRPr="00971EA3">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i/>
          <w:iCs/>
          <w:sz w:val="29"/>
          <w:szCs w:val="29"/>
          <w:u w:val="single"/>
        </w:rPr>
        <w:t>,</w:t>
      </w:r>
      <w:r w:rsidRPr="008D7BC9">
        <w:rPr>
          <w:sz w:val="28"/>
          <w:szCs w:val="28"/>
        </w:rPr>
        <w:t xml:space="preserve"> участвующие в предоставлении муниципальной услуги, несут персональную ответственность за соблюдение сроков </w:t>
      </w:r>
      <w:r w:rsidRPr="008D7BC9">
        <w:rPr>
          <w:sz w:val="28"/>
          <w:szCs w:val="28"/>
        </w:rPr>
        <w:br/>
        <w:t xml:space="preserve">и последовательности исполнения административных действий </w:t>
      </w:r>
      <w:r w:rsidRPr="008D7BC9">
        <w:rPr>
          <w:sz w:val="28"/>
          <w:szCs w:val="28"/>
        </w:rPr>
        <w:br/>
        <w:t>и выполнения административных процедур, предусмотренных настоящим Административным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CF2516" w:rsidRPr="008D7BC9" w:rsidRDefault="00CF2516" w:rsidP="00E945DC">
      <w:pPr>
        <w:autoSpaceDE w:val="0"/>
        <w:ind w:right="-16" w:firstLine="709"/>
        <w:jc w:val="both"/>
        <w:rPr>
          <w:b/>
          <w:bCs/>
          <w:sz w:val="28"/>
          <w:szCs w:val="28"/>
        </w:rPr>
      </w:pPr>
      <w:r w:rsidRPr="008D7BC9">
        <w:rPr>
          <w:sz w:val="28"/>
          <w:szCs w:val="28"/>
        </w:rPr>
        <w:t xml:space="preserve">4.6. Самостоятельной формой </w:t>
      </w:r>
      <w:proofErr w:type="gramStart"/>
      <w:r w:rsidRPr="008D7BC9">
        <w:rPr>
          <w:sz w:val="28"/>
          <w:szCs w:val="28"/>
        </w:rPr>
        <w:t>контроля за</w:t>
      </w:r>
      <w:proofErr w:type="gramEnd"/>
      <w:r w:rsidRPr="008D7BC9">
        <w:rPr>
          <w:sz w:val="28"/>
          <w:szCs w:val="28"/>
        </w:rPr>
        <w:t xml:space="preserve"> исполнением положений административного регламента является контроль со стороны граждан, </w:t>
      </w:r>
      <w:r w:rsidRPr="008D7BC9">
        <w:rPr>
          <w:sz w:val="28"/>
          <w:szCs w:val="28"/>
        </w:rPr>
        <w:br/>
        <w:t>их объединений и организаций, который осуществляется путем направления обращений и жалоб в администрацию поселения.</w:t>
      </w:r>
    </w:p>
    <w:p w:rsidR="00CF2516" w:rsidRPr="008D7BC9" w:rsidRDefault="00CF2516" w:rsidP="00E945DC">
      <w:pPr>
        <w:autoSpaceDE w:val="0"/>
        <w:ind w:right="-16"/>
        <w:jc w:val="center"/>
        <w:rPr>
          <w:b/>
          <w:bCs/>
          <w:sz w:val="28"/>
          <w:szCs w:val="28"/>
        </w:rPr>
      </w:pPr>
    </w:p>
    <w:p w:rsidR="00CF2516" w:rsidRPr="008D7BC9" w:rsidRDefault="00CF2516" w:rsidP="00E945DC">
      <w:pPr>
        <w:autoSpaceDE w:val="0"/>
        <w:ind w:right="-16"/>
        <w:jc w:val="center"/>
        <w:rPr>
          <w:i/>
          <w:iCs/>
          <w:sz w:val="28"/>
          <w:szCs w:val="28"/>
          <w:u w:val="single"/>
        </w:rPr>
      </w:pPr>
      <w:r w:rsidRPr="008D7BC9">
        <w:rPr>
          <w:sz w:val="28"/>
          <w:szCs w:val="28"/>
        </w:rPr>
        <w:t xml:space="preserve">5. Досудебный (внесудебный) порядок обжалования решений и действий (бездействия) </w:t>
      </w:r>
      <w:r w:rsidR="00971EA3" w:rsidRPr="00971EA3">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xml:space="preserve">, а также должностных лиц, муниципальных служащих </w:t>
      </w:r>
      <w:r w:rsidR="00971EA3" w:rsidRPr="00971EA3">
        <w:rPr>
          <w:rFonts w:eastAsia="Times New Roman"/>
          <w:sz w:val="28"/>
          <w:szCs w:val="28"/>
        </w:rPr>
        <w:t>администрации Ерзовского городского поселения Городищенского муниципального района Волгоградской области</w:t>
      </w:r>
    </w:p>
    <w:p w:rsidR="00CF2516" w:rsidRPr="008D7BC9" w:rsidRDefault="00CF2516" w:rsidP="00E945DC">
      <w:pPr>
        <w:autoSpaceDE w:val="0"/>
        <w:ind w:right="-16"/>
        <w:jc w:val="center"/>
        <w:rPr>
          <w:sz w:val="28"/>
          <w:szCs w:val="28"/>
        </w:rPr>
      </w:pPr>
    </w:p>
    <w:p w:rsidR="00CF2516" w:rsidRPr="008D7BC9" w:rsidRDefault="00CF2516" w:rsidP="00E945DC">
      <w:pPr>
        <w:pStyle w:val="ConsPlusNormal"/>
        <w:ind w:right="-16" w:firstLine="567"/>
        <w:jc w:val="both"/>
        <w:rPr>
          <w:rFonts w:ascii="Times New Roman" w:hAnsi="Times New Roman"/>
          <w:sz w:val="28"/>
          <w:szCs w:val="28"/>
        </w:rPr>
      </w:pPr>
      <w:r w:rsidRPr="008D7BC9">
        <w:rPr>
          <w:rFonts w:ascii="Times New Roman" w:hAnsi="Times New Roman"/>
          <w:sz w:val="28"/>
          <w:szCs w:val="28"/>
        </w:rPr>
        <w:t xml:space="preserve">5.1. Заявитель может обратиться с жалобой на решения и действия (бездействие) </w:t>
      </w:r>
      <w:r w:rsidR="004C105F" w:rsidRPr="004C105F">
        <w:rPr>
          <w:rFonts w:ascii="Times New Roman" w:eastAsia="Times New Roman" w:hAnsi="Times New Roman"/>
          <w:sz w:val="28"/>
          <w:szCs w:val="28"/>
        </w:rPr>
        <w:t>администрации Ерзовского городского поселения Городищенского муниципального района Волгоградской области</w:t>
      </w:r>
      <w:r w:rsidRPr="008D7BC9">
        <w:rPr>
          <w:rFonts w:ascii="Times New Roman" w:hAnsi="Times New Roman"/>
          <w:sz w:val="28"/>
          <w:szCs w:val="28"/>
        </w:rPr>
        <w:t xml:space="preserve">, должностных лиц, муниципальных служащих </w:t>
      </w:r>
      <w:r w:rsidR="004C105F" w:rsidRPr="004C105F">
        <w:rPr>
          <w:rFonts w:ascii="Times New Roman" w:eastAsia="Times New Roman" w:hAnsi="Times New Roman"/>
          <w:sz w:val="28"/>
          <w:szCs w:val="28"/>
        </w:rPr>
        <w:t>администрации Ерзовского городского поселения Городищенского муниципального района Волгоградской области</w:t>
      </w:r>
      <w:r w:rsidRPr="008D7BC9">
        <w:rPr>
          <w:rFonts w:ascii="Times New Roman" w:hAnsi="Times New Roman"/>
          <w:sz w:val="28"/>
          <w:szCs w:val="28"/>
        </w:rPr>
        <w:t>, участвующих в предоставлении муниципальной услуги, в том числе в следующих случаях:</w:t>
      </w:r>
    </w:p>
    <w:p w:rsidR="00CF2516" w:rsidRPr="008D7BC9" w:rsidRDefault="00CF2516" w:rsidP="00E945DC">
      <w:pPr>
        <w:autoSpaceDE w:val="0"/>
        <w:ind w:right="-16" w:firstLine="567"/>
        <w:jc w:val="both"/>
        <w:rPr>
          <w:sz w:val="28"/>
          <w:szCs w:val="28"/>
        </w:rPr>
      </w:pPr>
      <w:r w:rsidRPr="008D7BC9">
        <w:rPr>
          <w:sz w:val="28"/>
          <w:szCs w:val="28"/>
        </w:rPr>
        <w:t>1) нарушение срока регистрации запроса заявителя о предоставлении муниципальной услуги;</w:t>
      </w:r>
    </w:p>
    <w:p w:rsidR="00CF2516" w:rsidRPr="008D7BC9" w:rsidRDefault="00CF2516" w:rsidP="00E945DC">
      <w:pPr>
        <w:autoSpaceDE w:val="0"/>
        <w:ind w:right="-16" w:firstLine="567"/>
        <w:jc w:val="both"/>
        <w:rPr>
          <w:sz w:val="28"/>
          <w:szCs w:val="28"/>
        </w:rPr>
      </w:pPr>
      <w:r w:rsidRPr="008D7BC9">
        <w:rPr>
          <w:sz w:val="28"/>
          <w:szCs w:val="28"/>
        </w:rPr>
        <w:t>2) нарушение срока предоставления муниципальной услуги;</w:t>
      </w:r>
    </w:p>
    <w:p w:rsidR="00CF2516" w:rsidRPr="008D7BC9" w:rsidRDefault="00CF2516" w:rsidP="00E945DC">
      <w:pPr>
        <w:autoSpaceDE w:val="0"/>
        <w:ind w:right="-16" w:firstLine="567"/>
        <w:jc w:val="both"/>
        <w:rPr>
          <w:sz w:val="28"/>
          <w:szCs w:val="28"/>
        </w:rPr>
      </w:pPr>
      <w:r w:rsidRPr="008D7BC9">
        <w:rPr>
          <w:sz w:val="28"/>
          <w:szCs w:val="28"/>
        </w:rPr>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CF2516" w:rsidRPr="008D7BC9" w:rsidRDefault="00CF2516" w:rsidP="00E945DC">
      <w:pPr>
        <w:autoSpaceDE w:val="0"/>
        <w:ind w:right="-16" w:firstLine="567"/>
        <w:jc w:val="both"/>
        <w:rPr>
          <w:sz w:val="28"/>
          <w:szCs w:val="28"/>
        </w:rPr>
      </w:pPr>
      <w:r w:rsidRPr="008D7BC9">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CF2516" w:rsidRPr="008D7BC9" w:rsidRDefault="00CF2516" w:rsidP="00E945DC">
      <w:pPr>
        <w:autoSpaceDE w:val="0"/>
        <w:ind w:right="-16" w:firstLine="567"/>
        <w:jc w:val="both"/>
        <w:rPr>
          <w:sz w:val="28"/>
          <w:szCs w:val="28"/>
        </w:rPr>
      </w:pPr>
      <w:proofErr w:type="gramStart"/>
      <w:r w:rsidRPr="008D7BC9">
        <w:rPr>
          <w:sz w:val="28"/>
          <w:szCs w:val="28"/>
        </w:rPr>
        <w:t xml:space="preserve">5) отказ в предоставлении муниципальной услуги, если основания отказа не предусмотрены федеральными законами и принятыми </w:t>
      </w:r>
      <w:r w:rsidRPr="008D7BC9">
        <w:rPr>
          <w:sz w:val="28"/>
          <w:szCs w:val="28"/>
        </w:rPr>
        <w:br/>
        <w:t>в соответствии с ними иными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CF2516" w:rsidRPr="008D7BC9" w:rsidRDefault="00CF2516" w:rsidP="00577816">
      <w:pPr>
        <w:autoSpaceDE w:val="0"/>
        <w:ind w:right="-16" w:firstLine="567"/>
        <w:jc w:val="both"/>
        <w:rPr>
          <w:sz w:val="28"/>
          <w:szCs w:val="28"/>
        </w:rPr>
      </w:pPr>
      <w:r w:rsidRPr="008D7BC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CF2516" w:rsidRPr="008D7BC9" w:rsidRDefault="00CF2516" w:rsidP="004C105F">
      <w:pPr>
        <w:pStyle w:val="ConsPlusNormal"/>
        <w:ind w:firstLine="567"/>
        <w:jc w:val="both"/>
        <w:rPr>
          <w:rFonts w:ascii="Times New Roman" w:hAnsi="Times New Roman"/>
          <w:sz w:val="28"/>
          <w:szCs w:val="28"/>
        </w:rPr>
      </w:pPr>
      <w:proofErr w:type="gramStart"/>
      <w:r w:rsidRPr="008D7BC9">
        <w:rPr>
          <w:rFonts w:ascii="Times New Roman" w:hAnsi="Times New Roman"/>
          <w:sz w:val="28"/>
          <w:szCs w:val="28"/>
        </w:rPr>
        <w:t xml:space="preserve">7) отказ </w:t>
      </w:r>
      <w:r w:rsidR="004C105F" w:rsidRPr="004C105F">
        <w:rPr>
          <w:rFonts w:ascii="Times New Roman" w:eastAsia="Times New Roman" w:hAnsi="Times New Roman"/>
          <w:sz w:val="28"/>
          <w:szCs w:val="28"/>
        </w:rPr>
        <w:t>администрации Ерзовского городского поселения Городищенского муниципального района Волгоградской области</w:t>
      </w:r>
      <w:r w:rsidRPr="008D7BC9">
        <w:rPr>
          <w:rFonts w:ascii="Times New Roman" w:hAnsi="Times New Roman"/>
          <w:sz w:val="28"/>
          <w:szCs w:val="28"/>
        </w:rPr>
        <w:t xml:space="preserve">, должностного лица </w:t>
      </w:r>
      <w:r w:rsidR="004C105F" w:rsidRPr="004C105F">
        <w:rPr>
          <w:rFonts w:ascii="Times New Roman" w:eastAsia="Times New Roman" w:hAnsi="Times New Roman"/>
          <w:sz w:val="28"/>
          <w:szCs w:val="28"/>
        </w:rPr>
        <w:t>администрации Ерзовского городского поселения Городищенского муниципального района Волгоградской области</w:t>
      </w:r>
      <w:r w:rsidRPr="008D7BC9">
        <w:rPr>
          <w:rFonts w:ascii="Times New Roman" w:hAnsi="Times New Roman"/>
          <w:sz w:val="28"/>
          <w:szCs w:val="28"/>
        </w:rPr>
        <w:t xml:space="preserve"> в исправлении допущенных опечаток</w:t>
      </w:r>
      <w:r w:rsidR="004C105F">
        <w:rPr>
          <w:rFonts w:ascii="Times New Roman" w:hAnsi="Times New Roman"/>
          <w:sz w:val="28"/>
          <w:szCs w:val="28"/>
        </w:rPr>
        <w:t xml:space="preserve"> </w:t>
      </w:r>
      <w:r w:rsidRPr="008D7BC9">
        <w:rPr>
          <w:rFonts w:ascii="Times New Roman" w:hAnsi="Times New Roman"/>
          <w:sz w:val="28"/>
          <w:szCs w:val="28"/>
        </w:rPr>
        <w:t>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CF2516" w:rsidRPr="008D7BC9" w:rsidRDefault="00CF2516" w:rsidP="00E945DC">
      <w:pPr>
        <w:autoSpaceDE w:val="0"/>
        <w:ind w:right="-16" w:firstLine="567"/>
        <w:jc w:val="both"/>
        <w:rPr>
          <w:sz w:val="28"/>
          <w:szCs w:val="28"/>
        </w:rPr>
      </w:pPr>
      <w:r w:rsidRPr="008D7BC9">
        <w:rPr>
          <w:sz w:val="28"/>
          <w:szCs w:val="28"/>
        </w:rPr>
        <w:t xml:space="preserve">5.2. Жалоба подается в </w:t>
      </w:r>
      <w:r w:rsidR="004C105F" w:rsidRPr="004C105F">
        <w:rPr>
          <w:rFonts w:eastAsia="Times New Roman"/>
          <w:sz w:val="28"/>
          <w:szCs w:val="28"/>
        </w:rPr>
        <w:t>администраци</w:t>
      </w:r>
      <w:r w:rsidR="004C105F">
        <w:rPr>
          <w:rFonts w:eastAsia="Times New Roman"/>
          <w:sz w:val="28"/>
          <w:szCs w:val="28"/>
        </w:rPr>
        <w:t>ю</w:t>
      </w:r>
      <w:r w:rsidR="004C105F" w:rsidRPr="004C105F">
        <w:rPr>
          <w:rFonts w:eastAsia="Times New Roman"/>
          <w:sz w:val="28"/>
          <w:szCs w:val="28"/>
        </w:rPr>
        <w:t xml:space="preserve"> Ерзовского городского поселения Городищенского муниципального района Волгоградской области</w:t>
      </w:r>
      <w:r w:rsidRPr="008D7BC9">
        <w:rPr>
          <w:sz w:val="28"/>
          <w:szCs w:val="28"/>
        </w:rPr>
        <w:t xml:space="preserve"> в письменной форме на бумажном носителе или </w:t>
      </w:r>
      <w:r w:rsidRPr="008D7BC9">
        <w:rPr>
          <w:sz w:val="28"/>
          <w:szCs w:val="28"/>
        </w:rPr>
        <w:br/>
        <w:t xml:space="preserve">в форме электронного документа. </w:t>
      </w:r>
    </w:p>
    <w:p w:rsidR="00CF2516" w:rsidRPr="008D7BC9" w:rsidRDefault="00CF2516" w:rsidP="004C105F">
      <w:pPr>
        <w:autoSpaceDE w:val="0"/>
        <w:ind w:right="-16" w:firstLine="567"/>
        <w:jc w:val="both"/>
        <w:rPr>
          <w:sz w:val="28"/>
          <w:szCs w:val="28"/>
        </w:rPr>
      </w:pPr>
      <w:r w:rsidRPr="008D7BC9">
        <w:rPr>
          <w:sz w:val="28"/>
          <w:szCs w:val="28"/>
        </w:rPr>
        <w:t xml:space="preserve">Жалоба может быть направлена по почте, через МФЦ, </w:t>
      </w:r>
      <w:r w:rsidRPr="008D7BC9">
        <w:rPr>
          <w:sz w:val="28"/>
          <w:szCs w:val="28"/>
        </w:rPr>
        <w:br/>
        <w:t xml:space="preserve">с использованием информационно-телекоммуникационной сети «Интернет», официального сайта </w:t>
      </w:r>
      <w:r w:rsidR="004C105F" w:rsidRPr="004C105F">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единого портала государственных</w:t>
      </w:r>
      <w:r w:rsidR="004C105F">
        <w:rPr>
          <w:sz w:val="28"/>
          <w:szCs w:val="28"/>
        </w:rPr>
        <w:t xml:space="preserve"> </w:t>
      </w:r>
      <w:r w:rsidRPr="008D7BC9">
        <w:rPr>
          <w:sz w:val="28"/>
          <w:szCs w:val="28"/>
        </w:rPr>
        <w:t>и муниципальных услуг, портала государственных и муниципальных услуг (функций) Волгоградской области, а также может быть принята при личном приеме заявителя.</w:t>
      </w:r>
    </w:p>
    <w:p w:rsidR="00CF2516" w:rsidRPr="008D7BC9" w:rsidRDefault="00CF2516" w:rsidP="00E945DC">
      <w:pPr>
        <w:autoSpaceDE w:val="0"/>
        <w:autoSpaceDN w:val="0"/>
        <w:adjustRightInd w:val="0"/>
        <w:ind w:firstLine="567"/>
        <w:jc w:val="both"/>
        <w:rPr>
          <w:sz w:val="28"/>
          <w:szCs w:val="28"/>
        </w:rPr>
      </w:pPr>
      <w:r w:rsidRPr="008D7BC9">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CF2516" w:rsidRPr="008D7BC9" w:rsidRDefault="00CF2516" w:rsidP="00E945DC">
      <w:pPr>
        <w:autoSpaceDE w:val="0"/>
        <w:ind w:right="-16" w:firstLine="567"/>
        <w:jc w:val="both"/>
        <w:rPr>
          <w:sz w:val="28"/>
          <w:szCs w:val="28"/>
        </w:rPr>
      </w:pPr>
      <w:r w:rsidRPr="008D7BC9">
        <w:rPr>
          <w:sz w:val="28"/>
          <w:szCs w:val="28"/>
        </w:rPr>
        <w:t>5.4. Жалоба должна содержать:</w:t>
      </w:r>
    </w:p>
    <w:p w:rsidR="00CF2516" w:rsidRPr="008D7BC9" w:rsidRDefault="00CF2516" w:rsidP="00E945DC">
      <w:pPr>
        <w:autoSpaceDE w:val="0"/>
        <w:ind w:right="-16" w:firstLine="567"/>
        <w:jc w:val="both"/>
        <w:rPr>
          <w:sz w:val="28"/>
          <w:szCs w:val="28"/>
        </w:rPr>
      </w:pPr>
      <w:r w:rsidRPr="008D7BC9">
        <w:rPr>
          <w:sz w:val="28"/>
          <w:szCs w:val="28"/>
        </w:rPr>
        <w:t xml:space="preserve">1) наименование </w:t>
      </w:r>
      <w:r w:rsidR="004C105F" w:rsidRPr="004C105F">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должностного лица</w:t>
      </w:r>
      <w:r w:rsidRPr="008D7BC9">
        <w:rPr>
          <w:i/>
          <w:iCs/>
          <w:sz w:val="28"/>
          <w:szCs w:val="28"/>
        </w:rPr>
        <w:t xml:space="preserve"> </w:t>
      </w:r>
      <w:r w:rsidR="004C105F" w:rsidRPr="004C105F">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xml:space="preserve">, либо </w:t>
      </w:r>
      <w:r w:rsidRPr="008D7BC9">
        <w:rPr>
          <w:sz w:val="28"/>
          <w:szCs w:val="28"/>
        </w:rPr>
        <w:lastRenderedPageBreak/>
        <w:t>муниципального служащего, решения и действия (бездействие) которых обжалуются;</w:t>
      </w:r>
    </w:p>
    <w:p w:rsidR="00CF2516" w:rsidRPr="008D7BC9" w:rsidRDefault="00CF2516" w:rsidP="0088641C">
      <w:pPr>
        <w:autoSpaceDE w:val="0"/>
        <w:ind w:right="-16" w:firstLine="567"/>
        <w:jc w:val="both"/>
        <w:rPr>
          <w:sz w:val="28"/>
          <w:szCs w:val="28"/>
        </w:rPr>
      </w:pPr>
      <w:proofErr w:type="gramStart"/>
      <w:r w:rsidRPr="008D7BC9">
        <w:rPr>
          <w:sz w:val="28"/>
          <w:szCs w:val="28"/>
        </w:rPr>
        <w:t xml:space="preserve">2) фамилию, имя, отчество (последнее - при наличии), сведения </w:t>
      </w:r>
      <w:r w:rsidRPr="008D7BC9">
        <w:rPr>
          <w:sz w:val="28"/>
          <w:szCs w:val="28"/>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F2516" w:rsidRPr="008D7BC9" w:rsidRDefault="00CF2516" w:rsidP="00E945DC">
      <w:pPr>
        <w:autoSpaceDE w:val="0"/>
        <w:ind w:right="-16" w:firstLine="567"/>
        <w:jc w:val="both"/>
        <w:rPr>
          <w:sz w:val="28"/>
          <w:szCs w:val="28"/>
        </w:rPr>
      </w:pPr>
      <w:r w:rsidRPr="008D7BC9">
        <w:rPr>
          <w:sz w:val="28"/>
          <w:szCs w:val="28"/>
        </w:rPr>
        <w:t xml:space="preserve">3) сведения об обжалуемых решениях и действиях (бездействии) </w:t>
      </w:r>
      <w:r w:rsidR="004C105F" w:rsidRPr="004C105F">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xml:space="preserve">, должностного лица, </w:t>
      </w:r>
      <w:r w:rsidR="004C105F" w:rsidRPr="004C105F">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либо муниципального служащего;</w:t>
      </w:r>
    </w:p>
    <w:p w:rsidR="00CF2516" w:rsidRPr="008D7BC9" w:rsidRDefault="00CF2516" w:rsidP="004C105F">
      <w:pPr>
        <w:autoSpaceDE w:val="0"/>
        <w:ind w:right="-16" w:firstLine="567"/>
        <w:jc w:val="both"/>
        <w:rPr>
          <w:sz w:val="28"/>
          <w:szCs w:val="28"/>
        </w:rPr>
      </w:pPr>
      <w:r w:rsidRPr="008D7BC9">
        <w:rPr>
          <w:sz w:val="28"/>
          <w:szCs w:val="28"/>
        </w:rPr>
        <w:t xml:space="preserve">4) доводы, на основании которых заявитель не согласен с решением </w:t>
      </w:r>
      <w:r w:rsidRPr="008D7BC9">
        <w:rPr>
          <w:sz w:val="28"/>
          <w:szCs w:val="28"/>
        </w:rPr>
        <w:br/>
        <w:t xml:space="preserve">и действиями (бездействием) </w:t>
      </w:r>
      <w:r w:rsidR="004C105F" w:rsidRPr="004C105F">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должностного лица</w:t>
      </w:r>
      <w:r w:rsidRPr="008D7BC9">
        <w:rPr>
          <w:i/>
          <w:iCs/>
          <w:sz w:val="28"/>
          <w:szCs w:val="28"/>
        </w:rPr>
        <w:t xml:space="preserve"> </w:t>
      </w:r>
      <w:r w:rsidR="004C105F" w:rsidRPr="004C105F">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либо муниципального служащего. Заявителем могут быть представлены документы</w:t>
      </w:r>
      <w:r w:rsidR="004C105F">
        <w:rPr>
          <w:sz w:val="28"/>
          <w:szCs w:val="28"/>
        </w:rPr>
        <w:t xml:space="preserve"> </w:t>
      </w:r>
      <w:r w:rsidRPr="008D7BC9">
        <w:rPr>
          <w:sz w:val="28"/>
          <w:szCs w:val="28"/>
        </w:rPr>
        <w:t>(при наличии), подтверждающие доводы заявителя, либо их копии.</w:t>
      </w:r>
    </w:p>
    <w:p w:rsidR="00CF2516" w:rsidRPr="008D7BC9" w:rsidRDefault="00CF2516" w:rsidP="00E945DC">
      <w:pPr>
        <w:autoSpaceDE w:val="0"/>
        <w:ind w:right="-16" w:firstLine="567"/>
        <w:jc w:val="both"/>
        <w:rPr>
          <w:sz w:val="28"/>
          <w:szCs w:val="28"/>
        </w:rPr>
      </w:pPr>
      <w:r w:rsidRPr="008D7BC9">
        <w:rPr>
          <w:sz w:val="28"/>
          <w:szCs w:val="28"/>
        </w:rPr>
        <w:t>Заявитель имеет право на получение информации и документов, необходимых для обоснования и рассмотрения жалобы.</w:t>
      </w:r>
    </w:p>
    <w:p w:rsidR="00CF2516" w:rsidRPr="008D7BC9" w:rsidRDefault="00CF2516" w:rsidP="00E945DC">
      <w:pPr>
        <w:autoSpaceDE w:val="0"/>
        <w:ind w:right="-16" w:firstLine="567"/>
        <w:jc w:val="both"/>
        <w:rPr>
          <w:sz w:val="28"/>
          <w:szCs w:val="28"/>
        </w:rPr>
      </w:pPr>
      <w:r w:rsidRPr="008D7BC9">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уполномоченным специалистом </w:t>
      </w:r>
      <w:r w:rsidR="004C105F" w:rsidRPr="004C105F">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xml:space="preserve">. </w:t>
      </w:r>
    </w:p>
    <w:p w:rsidR="00CF2516" w:rsidRPr="004C105F" w:rsidRDefault="00CF2516" w:rsidP="004C105F">
      <w:pPr>
        <w:autoSpaceDE w:val="0"/>
        <w:ind w:right="-16" w:firstLine="567"/>
        <w:jc w:val="both"/>
        <w:rPr>
          <w:rFonts w:eastAsia="Times New Roman"/>
          <w:sz w:val="28"/>
          <w:szCs w:val="28"/>
        </w:rPr>
      </w:pPr>
      <w:proofErr w:type="gramStart"/>
      <w:r w:rsidRPr="008D7BC9">
        <w:rPr>
          <w:sz w:val="28"/>
          <w:szCs w:val="28"/>
        </w:rPr>
        <w:t xml:space="preserve">Жалоба подлежит рассмотрению должностным лицом </w:t>
      </w:r>
      <w:r w:rsidRPr="008D7BC9">
        <w:rPr>
          <w:i/>
          <w:iCs/>
          <w:sz w:val="22"/>
          <w:szCs w:val="22"/>
          <w:u w:val="single"/>
        </w:rPr>
        <w:t>наименование исполнительно-распорядительного органа муниципального образования</w:t>
      </w:r>
      <w:r w:rsidRPr="008D7BC9">
        <w:rPr>
          <w:sz w:val="28"/>
          <w:szCs w:val="28"/>
        </w:rPr>
        <w:t xml:space="preserve">, наделенным полномочиями по рассмотрению жалоб, в течение 15 рабочих дней со дня ее регистрации, а в случае обжалования отказа </w:t>
      </w:r>
      <w:r w:rsidR="004C105F" w:rsidRPr="004C105F">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xml:space="preserve">, должностного лица </w:t>
      </w:r>
      <w:r w:rsidR="004C105F" w:rsidRPr="004C105F">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004C105F">
        <w:rPr>
          <w:rFonts w:eastAsia="Times New Roman"/>
          <w:sz w:val="28"/>
          <w:szCs w:val="28"/>
        </w:rPr>
        <w:t xml:space="preserve"> </w:t>
      </w:r>
      <w:r w:rsidRPr="008D7BC9">
        <w:rPr>
          <w:sz w:val="28"/>
          <w:szCs w:val="28"/>
        </w:rPr>
        <w:t>в приеме документов у заявителя либо в исправлении допущенных опечаток и</w:t>
      </w:r>
      <w:proofErr w:type="gramEnd"/>
      <w:r w:rsidRPr="008D7BC9">
        <w:rPr>
          <w:sz w:val="28"/>
          <w:szCs w:val="28"/>
        </w:rPr>
        <w:t xml:space="preserve"> ошибок или в случае обжалования нарушения установленного срока таких исправлений – в течение 5 рабочих дней со дня ее регистрации.</w:t>
      </w:r>
    </w:p>
    <w:p w:rsidR="00CF2516" w:rsidRPr="008D7BC9" w:rsidRDefault="00CF2516" w:rsidP="0088641C">
      <w:pPr>
        <w:ind w:firstLine="540"/>
        <w:jc w:val="both"/>
        <w:rPr>
          <w:sz w:val="28"/>
          <w:szCs w:val="28"/>
        </w:rPr>
      </w:pPr>
      <w:r w:rsidRPr="008D7BC9">
        <w:rPr>
          <w:sz w:val="28"/>
          <w:szCs w:val="28"/>
        </w:rPr>
        <w:t xml:space="preserve">5.6. В случае если в жалобе не </w:t>
      </w:r>
      <w:proofErr w:type="gramStart"/>
      <w:r w:rsidRPr="008D7BC9">
        <w:rPr>
          <w:sz w:val="28"/>
          <w:szCs w:val="28"/>
        </w:rPr>
        <w:t>указаны</w:t>
      </w:r>
      <w:proofErr w:type="gramEnd"/>
      <w:r w:rsidRPr="008D7BC9">
        <w:rPr>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CF2516" w:rsidRPr="008D7BC9" w:rsidRDefault="00CF2516" w:rsidP="0088641C">
      <w:pPr>
        <w:ind w:firstLine="540"/>
        <w:jc w:val="both"/>
        <w:rPr>
          <w:sz w:val="28"/>
          <w:szCs w:val="28"/>
        </w:rPr>
      </w:pPr>
      <w:r w:rsidRPr="008D7BC9">
        <w:rPr>
          <w:sz w:val="28"/>
          <w:szCs w:val="28"/>
        </w:rPr>
        <w:t xml:space="preserve">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w:t>
      </w:r>
      <w:r w:rsidRPr="008D7BC9">
        <w:rPr>
          <w:sz w:val="28"/>
          <w:szCs w:val="28"/>
        </w:rPr>
        <w:lastRenderedPageBreak/>
        <w:t>подлежит направлению в государственный орган в соответствии с его компетенцией.</w:t>
      </w:r>
    </w:p>
    <w:p w:rsidR="00CF2516" w:rsidRPr="008D7BC9" w:rsidRDefault="00CF2516" w:rsidP="0088641C">
      <w:pPr>
        <w:ind w:firstLine="540"/>
        <w:jc w:val="both"/>
        <w:rPr>
          <w:sz w:val="28"/>
          <w:szCs w:val="28"/>
        </w:rPr>
      </w:pPr>
      <w:r w:rsidRPr="008D7BC9">
        <w:rPr>
          <w:sz w:val="28"/>
          <w:szCs w:val="28"/>
        </w:rPr>
        <w:t xml:space="preserve">Уполномоченный орган при получении жалобы, в которой содержатся нецензурные либо оскорбительные выражения, угрозы жизни, здоровью </w:t>
      </w:r>
      <w:r w:rsidRPr="008D7BC9">
        <w:rPr>
          <w:sz w:val="28"/>
          <w:szCs w:val="28"/>
        </w:rPr>
        <w:br/>
        <w:t xml:space="preserve">и имуществу должностного лица, а также членов его семьи, вправе оставить жалобу без ответа по существу поставленных в ней вопросов </w:t>
      </w:r>
      <w:r w:rsidRPr="008D7BC9">
        <w:rPr>
          <w:sz w:val="28"/>
          <w:szCs w:val="28"/>
        </w:rPr>
        <w:br/>
        <w:t>и сообщить заявителю о недопустимости злоупотребления правом.</w:t>
      </w:r>
    </w:p>
    <w:p w:rsidR="00CF2516" w:rsidRPr="008D7BC9" w:rsidRDefault="00CF2516" w:rsidP="0088641C">
      <w:pPr>
        <w:ind w:firstLine="540"/>
        <w:jc w:val="both"/>
        <w:rPr>
          <w:sz w:val="28"/>
          <w:szCs w:val="28"/>
        </w:rPr>
      </w:pPr>
      <w:r w:rsidRPr="008D7BC9">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CF2516" w:rsidRPr="008D7BC9" w:rsidRDefault="00CF2516" w:rsidP="0088641C">
      <w:pPr>
        <w:ind w:firstLine="540"/>
        <w:jc w:val="both"/>
        <w:rPr>
          <w:sz w:val="28"/>
          <w:szCs w:val="28"/>
        </w:rPr>
      </w:pPr>
      <w:proofErr w:type="gramStart"/>
      <w:r w:rsidRPr="008D7BC9">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23" w:tooltip="blocked::consultantplus://offline/ref=166B6C834A40D9ED059D12BC8CDD9D84D13C7A68142196DE02C83138nBMDI" w:history="1">
        <w:r w:rsidRPr="008D7BC9">
          <w:rPr>
            <w:rStyle w:val="ab"/>
            <w:color w:val="auto"/>
            <w:sz w:val="28"/>
            <w:szCs w:val="28"/>
            <w:u w:val="none"/>
          </w:rPr>
          <w:t>законом</w:t>
        </w:r>
      </w:hyperlink>
      <w:r w:rsidRPr="008D7BC9">
        <w:rPr>
          <w:sz w:val="28"/>
          <w:szCs w:val="28"/>
        </w:rPr>
        <w:t xml:space="preserve"> тайну, в течение семи дней со дня регистрации жалобы заявителю, направившему жалобу, сообщается </w:t>
      </w:r>
      <w:r w:rsidRPr="008D7BC9">
        <w:rPr>
          <w:sz w:val="28"/>
          <w:szCs w:val="28"/>
        </w:rPr>
        <w:br/>
        <w:t xml:space="preserve">о невозможности дать ответ по существу поставленного в ней вопроса </w:t>
      </w:r>
      <w:r w:rsidRPr="008D7BC9">
        <w:rPr>
          <w:sz w:val="28"/>
          <w:szCs w:val="28"/>
        </w:rPr>
        <w:br/>
        <w:t>в связи с недопустимостью разглашения указанных сведений.</w:t>
      </w:r>
      <w:proofErr w:type="gramEnd"/>
    </w:p>
    <w:p w:rsidR="00CF2516" w:rsidRPr="008D7BC9" w:rsidRDefault="00CF2516" w:rsidP="0088641C">
      <w:pPr>
        <w:ind w:firstLine="540"/>
        <w:jc w:val="both"/>
        <w:rPr>
          <w:sz w:val="28"/>
          <w:szCs w:val="28"/>
        </w:rPr>
      </w:pPr>
      <w:r w:rsidRPr="008D7BC9">
        <w:rPr>
          <w:sz w:val="28"/>
          <w:szCs w:val="28"/>
        </w:rPr>
        <w:t xml:space="preserve">В случае если в жалобе обжалуется судебное решение, такая жалоба </w:t>
      </w:r>
      <w:r w:rsidRPr="008D7BC9">
        <w:rPr>
          <w:sz w:val="28"/>
          <w:szCs w:val="28"/>
        </w:rPr>
        <w:br/>
        <w:t>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CF2516" w:rsidRPr="008D7BC9" w:rsidRDefault="00CF2516" w:rsidP="0088641C">
      <w:pPr>
        <w:ind w:firstLine="540"/>
        <w:jc w:val="both"/>
        <w:rPr>
          <w:sz w:val="28"/>
          <w:szCs w:val="28"/>
        </w:rPr>
      </w:pPr>
      <w:proofErr w:type="gramStart"/>
      <w:r w:rsidRPr="008D7BC9">
        <w:rPr>
          <w:sz w:val="28"/>
          <w:szCs w:val="28"/>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уполномоченный орган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w:t>
      </w:r>
      <w:proofErr w:type="gramEnd"/>
      <w:r w:rsidRPr="008D7BC9">
        <w:rPr>
          <w:sz w:val="28"/>
          <w:szCs w:val="28"/>
        </w:rPr>
        <w:t xml:space="preserve"> и тот же уполномоченный орган или одному и тому же должностному лицу. </w:t>
      </w:r>
      <w:r w:rsidRPr="008D7BC9">
        <w:rPr>
          <w:sz w:val="28"/>
          <w:szCs w:val="28"/>
        </w:rPr>
        <w:br/>
        <w:t>О данном решении уведомляется заявитель, направивший жалобу.</w:t>
      </w:r>
    </w:p>
    <w:p w:rsidR="00CF2516" w:rsidRPr="008D7BC9" w:rsidRDefault="00CF2516" w:rsidP="00E945DC">
      <w:pPr>
        <w:autoSpaceDE w:val="0"/>
        <w:ind w:right="-16" w:firstLine="567"/>
        <w:jc w:val="both"/>
        <w:rPr>
          <w:sz w:val="28"/>
          <w:szCs w:val="28"/>
        </w:rPr>
      </w:pPr>
      <w:r w:rsidRPr="008D7BC9">
        <w:rPr>
          <w:sz w:val="28"/>
          <w:szCs w:val="28"/>
        </w:rPr>
        <w:t xml:space="preserve">5.7. По результатам рассмотрения жалобы должностным лицом </w:t>
      </w:r>
      <w:r w:rsidR="00D05BC4" w:rsidRPr="00D05BC4">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наделенным полномочиями по рассмотрению жалоб, принимается одно из следующих решений:</w:t>
      </w:r>
    </w:p>
    <w:p w:rsidR="00CF2516" w:rsidRPr="008D7BC9" w:rsidRDefault="00CF2516" w:rsidP="00E945DC">
      <w:pPr>
        <w:autoSpaceDE w:val="0"/>
        <w:ind w:right="-16" w:firstLine="567"/>
        <w:jc w:val="both"/>
        <w:rPr>
          <w:sz w:val="28"/>
          <w:szCs w:val="28"/>
        </w:rPr>
      </w:pPr>
      <w:proofErr w:type="gramStart"/>
      <w:r w:rsidRPr="008D7BC9">
        <w:rPr>
          <w:sz w:val="28"/>
          <w:szCs w:val="28"/>
        </w:rPr>
        <w:t xml:space="preserve">1) удовлетворить жалобу, в том числе в форме отмены принятого решения, исправления допущенных опечаток и ошибок в выданных </w:t>
      </w:r>
      <w:r w:rsidRPr="008D7BC9">
        <w:rPr>
          <w:sz w:val="28"/>
          <w:szCs w:val="28"/>
        </w:rPr>
        <w:br/>
        <w:t>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а также в иных формах;</w:t>
      </w:r>
      <w:proofErr w:type="gramEnd"/>
    </w:p>
    <w:p w:rsidR="00CF2516" w:rsidRPr="008D7BC9" w:rsidRDefault="00CF2516" w:rsidP="00E945DC">
      <w:pPr>
        <w:autoSpaceDE w:val="0"/>
        <w:ind w:right="-16" w:firstLine="567"/>
        <w:jc w:val="both"/>
        <w:rPr>
          <w:sz w:val="28"/>
          <w:szCs w:val="28"/>
        </w:rPr>
      </w:pPr>
      <w:r w:rsidRPr="008D7BC9">
        <w:rPr>
          <w:sz w:val="28"/>
          <w:szCs w:val="28"/>
        </w:rPr>
        <w:t>2) отказать в удовлетворении жалобы.</w:t>
      </w:r>
    </w:p>
    <w:p w:rsidR="00CF2516" w:rsidRPr="008D7BC9" w:rsidRDefault="00CF2516" w:rsidP="00E945DC">
      <w:pPr>
        <w:autoSpaceDE w:val="0"/>
        <w:autoSpaceDN w:val="0"/>
        <w:adjustRightInd w:val="0"/>
        <w:ind w:firstLine="567"/>
        <w:jc w:val="both"/>
        <w:rPr>
          <w:sz w:val="28"/>
          <w:szCs w:val="28"/>
        </w:rPr>
      </w:pPr>
      <w:r w:rsidRPr="008D7BC9">
        <w:rPr>
          <w:sz w:val="28"/>
          <w:szCs w:val="28"/>
        </w:rPr>
        <w:t>5.8. Основаниями для отказа в удовлетворении жалобы являются:</w:t>
      </w:r>
    </w:p>
    <w:p w:rsidR="00CF2516" w:rsidRPr="008D7BC9" w:rsidRDefault="00CF2516" w:rsidP="00E945DC">
      <w:pPr>
        <w:autoSpaceDE w:val="0"/>
        <w:autoSpaceDN w:val="0"/>
        <w:adjustRightInd w:val="0"/>
        <w:ind w:firstLine="567"/>
        <w:jc w:val="both"/>
        <w:rPr>
          <w:sz w:val="28"/>
          <w:szCs w:val="28"/>
        </w:rPr>
      </w:pPr>
      <w:r w:rsidRPr="008D7BC9">
        <w:rPr>
          <w:sz w:val="28"/>
          <w:szCs w:val="28"/>
        </w:rPr>
        <w:t xml:space="preserve">1) признание </w:t>
      </w:r>
      <w:proofErr w:type="gramStart"/>
      <w:r w:rsidRPr="008D7BC9">
        <w:rPr>
          <w:sz w:val="28"/>
          <w:szCs w:val="28"/>
        </w:rPr>
        <w:t>правомерными</w:t>
      </w:r>
      <w:proofErr w:type="gramEnd"/>
      <w:r w:rsidRPr="008D7BC9">
        <w:rPr>
          <w:sz w:val="28"/>
          <w:szCs w:val="28"/>
        </w:rPr>
        <w:t xml:space="preserve"> действий (бездействия) должностных лиц, муниципальных служащих </w:t>
      </w:r>
      <w:r w:rsidR="00D05BC4" w:rsidRPr="00D05BC4">
        <w:rPr>
          <w:rFonts w:eastAsia="Times New Roman"/>
          <w:sz w:val="28"/>
          <w:szCs w:val="28"/>
        </w:rPr>
        <w:t xml:space="preserve">администрации Ерзовского городского </w:t>
      </w:r>
      <w:r w:rsidR="00D05BC4" w:rsidRPr="00D05BC4">
        <w:rPr>
          <w:rFonts w:eastAsia="Times New Roman"/>
          <w:sz w:val="28"/>
          <w:szCs w:val="28"/>
        </w:rPr>
        <w:lastRenderedPageBreak/>
        <w:t>поселения Городищенского муниципального района Волгоградской области</w:t>
      </w:r>
      <w:r w:rsidRPr="008D7BC9">
        <w:rPr>
          <w:sz w:val="28"/>
          <w:szCs w:val="28"/>
        </w:rPr>
        <w:t>, участвующих в предоставлении муниципальной услуги,</w:t>
      </w:r>
    </w:p>
    <w:p w:rsidR="00CF2516" w:rsidRPr="008D7BC9" w:rsidRDefault="00CF2516" w:rsidP="0088641C">
      <w:pPr>
        <w:autoSpaceDE w:val="0"/>
        <w:autoSpaceDN w:val="0"/>
        <w:adjustRightInd w:val="0"/>
        <w:ind w:firstLine="567"/>
        <w:jc w:val="both"/>
        <w:rPr>
          <w:sz w:val="28"/>
          <w:szCs w:val="28"/>
        </w:rPr>
      </w:pPr>
      <w:r w:rsidRPr="008D7BC9">
        <w:rPr>
          <w:sz w:val="28"/>
          <w:szCs w:val="28"/>
        </w:rPr>
        <w:t xml:space="preserve">2) наличие вступившего в законную силу решения суда по жалобе </w:t>
      </w:r>
      <w:r w:rsidRPr="008D7BC9">
        <w:rPr>
          <w:sz w:val="28"/>
          <w:szCs w:val="28"/>
        </w:rPr>
        <w:br/>
        <w:t>о том же предмете и по тем же основаниям;</w:t>
      </w:r>
    </w:p>
    <w:p w:rsidR="00CF2516" w:rsidRPr="008D7BC9" w:rsidRDefault="00CF2516" w:rsidP="00E945DC">
      <w:pPr>
        <w:autoSpaceDE w:val="0"/>
        <w:autoSpaceDN w:val="0"/>
        <w:adjustRightInd w:val="0"/>
        <w:ind w:firstLine="567"/>
        <w:jc w:val="both"/>
        <w:rPr>
          <w:sz w:val="28"/>
          <w:szCs w:val="28"/>
        </w:rPr>
      </w:pPr>
      <w:r w:rsidRPr="008D7BC9">
        <w:rPr>
          <w:sz w:val="28"/>
          <w:szCs w:val="28"/>
        </w:rPr>
        <w:t xml:space="preserve">3) подача жалобы лицом, полномочия которого не подтверждены </w:t>
      </w:r>
      <w:r w:rsidRPr="008D7BC9">
        <w:rPr>
          <w:sz w:val="28"/>
          <w:szCs w:val="28"/>
        </w:rPr>
        <w:br/>
        <w:t>в порядке, установленном законодательством Российской Федерации.</w:t>
      </w:r>
    </w:p>
    <w:p w:rsidR="00CF2516" w:rsidRPr="008D7BC9" w:rsidRDefault="00CF2516" w:rsidP="00E945DC">
      <w:pPr>
        <w:autoSpaceDE w:val="0"/>
        <w:ind w:right="-16" w:firstLine="567"/>
        <w:jc w:val="both"/>
        <w:rPr>
          <w:sz w:val="28"/>
          <w:szCs w:val="28"/>
        </w:rPr>
      </w:pPr>
      <w:r w:rsidRPr="008D7BC9">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F2516" w:rsidRPr="008D7BC9" w:rsidRDefault="00CF2516" w:rsidP="00E945DC">
      <w:pPr>
        <w:autoSpaceDE w:val="0"/>
        <w:ind w:right="-16" w:firstLine="567"/>
        <w:jc w:val="both"/>
        <w:rPr>
          <w:sz w:val="28"/>
          <w:szCs w:val="28"/>
        </w:rPr>
      </w:pPr>
      <w:r w:rsidRPr="008D7BC9">
        <w:rPr>
          <w:sz w:val="28"/>
          <w:szCs w:val="28"/>
        </w:rPr>
        <w:t xml:space="preserve">5.10. В случае установления в ходе или по результатам </w:t>
      </w:r>
      <w:proofErr w:type="gramStart"/>
      <w:r w:rsidRPr="008D7BC9">
        <w:rPr>
          <w:sz w:val="28"/>
          <w:szCs w:val="28"/>
        </w:rPr>
        <w:t>рассмотрения жалобы признаков состава административного правонарушения</w:t>
      </w:r>
      <w:proofErr w:type="gramEnd"/>
      <w:r w:rsidRPr="008D7BC9">
        <w:rPr>
          <w:sz w:val="28"/>
          <w:szCs w:val="28"/>
        </w:rPr>
        <w:t xml:space="preserve"> или преступления должностное лицо </w:t>
      </w:r>
      <w:r w:rsidR="00D05BC4" w:rsidRPr="00D05BC4">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наделенное полномочиями по рассмотрению жалоб, незамедлительно направляет имеющиеся материалы в органы прокуратуры.</w:t>
      </w:r>
    </w:p>
    <w:p w:rsidR="00CF2516" w:rsidRPr="008D7BC9" w:rsidRDefault="00CF2516" w:rsidP="00D05BC4">
      <w:pPr>
        <w:autoSpaceDE w:val="0"/>
        <w:ind w:right="-16" w:firstLine="567"/>
        <w:jc w:val="both"/>
        <w:rPr>
          <w:sz w:val="28"/>
          <w:szCs w:val="28"/>
        </w:rPr>
      </w:pPr>
      <w:r w:rsidRPr="008D7BC9">
        <w:rPr>
          <w:sz w:val="28"/>
          <w:szCs w:val="28"/>
        </w:rPr>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00D05BC4" w:rsidRPr="00D05BC4">
        <w:rPr>
          <w:rFonts w:eastAsia="Times New Roman"/>
          <w:sz w:val="28"/>
          <w:szCs w:val="28"/>
        </w:rPr>
        <w:t>администрации Ерзовского городского поселения Городищенского муниципального района Волгоградской области</w:t>
      </w:r>
      <w:r w:rsidRPr="008D7BC9">
        <w:rPr>
          <w:sz w:val="28"/>
          <w:szCs w:val="28"/>
        </w:rPr>
        <w:t xml:space="preserve"> в судебном порядке</w:t>
      </w:r>
      <w:r w:rsidR="00D05BC4">
        <w:rPr>
          <w:sz w:val="28"/>
          <w:szCs w:val="28"/>
        </w:rPr>
        <w:t xml:space="preserve"> </w:t>
      </w:r>
      <w:r w:rsidRPr="008D7BC9">
        <w:rPr>
          <w:sz w:val="28"/>
          <w:szCs w:val="28"/>
        </w:rPr>
        <w:t>в соответствии с законодательством Российской Федерации.</w:t>
      </w:r>
    </w:p>
    <w:p w:rsidR="00CF2516" w:rsidRPr="008D7BC9" w:rsidRDefault="00CF2516" w:rsidP="00E945DC">
      <w:pPr>
        <w:autoSpaceDE w:val="0"/>
        <w:ind w:right="-16" w:firstLine="567"/>
        <w:jc w:val="both"/>
        <w:rPr>
          <w:sz w:val="28"/>
          <w:szCs w:val="28"/>
        </w:rPr>
      </w:pPr>
      <w:r w:rsidRPr="008D7BC9">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CF2516" w:rsidRPr="008D7BC9" w:rsidRDefault="00CF2516" w:rsidP="00E945DC">
      <w:pPr>
        <w:ind w:firstLine="709"/>
        <w:jc w:val="center"/>
        <w:rPr>
          <w:sz w:val="28"/>
          <w:szCs w:val="28"/>
        </w:rPr>
      </w:pPr>
    </w:p>
    <w:p w:rsidR="00CF2516" w:rsidRPr="008D7BC9" w:rsidRDefault="00CF2516" w:rsidP="003B339D">
      <w:pPr>
        <w:pStyle w:val="ConsPlusNormal"/>
        <w:spacing w:line="240" w:lineRule="exact"/>
        <w:jc w:val="right"/>
        <w:rPr>
          <w:rFonts w:ascii="Times New Roman" w:hAnsi="Times New Roman"/>
          <w:sz w:val="28"/>
          <w:szCs w:val="28"/>
        </w:rPr>
      </w:pPr>
    </w:p>
    <w:p w:rsidR="00CF2516" w:rsidRPr="008D7BC9" w:rsidRDefault="00CF2516" w:rsidP="00B47F64">
      <w:pPr>
        <w:pStyle w:val="ConsPlusNormal"/>
        <w:spacing w:line="240" w:lineRule="exact"/>
        <w:ind w:firstLine="4962"/>
        <w:rPr>
          <w:rFonts w:ascii="Times New Roman" w:hAnsi="Times New Roman"/>
          <w:sz w:val="28"/>
          <w:szCs w:val="28"/>
        </w:rPr>
      </w:pPr>
      <w:r w:rsidRPr="008D7BC9">
        <w:rPr>
          <w:rFonts w:ascii="Times New Roman" w:hAnsi="Times New Roman"/>
          <w:sz w:val="28"/>
          <w:szCs w:val="28"/>
        </w:rPr>
        <w:br w:type="column"/>
      </w:r>
      <w:r w:rsidRPr="008D7BC9">
        <w:rPr>
          <w:rFonts w:ascii="Times New Roman" w:hAnsi="Times New Roman"/>
          <w:sz w:val="28"/>
          <w:szCs w:val="28"/>
        </w:rPr>
        <w:lastRenderedPageBreak/>
        <w:t xml:space="preserve"> Приложение № 1</w:t>
      </w:r>
    </w:p>
    <w:p w:rsidR="00CF2516" w:rsidRPr="008D7BC9" w:rsidRDefault="00CF2516" w:rsidP="003B339D">
      <w:pPr>
        <w:pStyle w:val="ConsPlusNormal"/>
        <w:spacing w:line="240" w:lineRule="exact"/>
        <w:jc w:val="right"/>
        <w:rPr>
          <w:rFonts w:ascii="Times New Roman" w:hAnsi="Times New Roman"/>
          <w:sz w:val="28"/>
          <w:szCs w:val="28"/>
        </w:rPr>
      </w:pPr>
      <w:r w:rsidRPr="008D7BC9">
        <w:rPr>
          <w:rFonts w:ascii="Times New Roman" w:hAnsi="Times New Roman"/>
          <w:sz w:val="28"/>
          <w:szCs w:val="28"/>
        </w:rPr>
        <w:t>к административному регламенту</w:t>
      </w:r>
    </w:p>
    <w:p w:rsidR="00CF2516" w:rsidRPr="008D7BC9" w:rsidRDefault="00CF2516" w:rsidP="003B339D">
      <w:pPr>
        <w:pStyle w:val="ConsPlusNormal"/>
        <w:spacing w:line="240" w:lineRule="exact"/>
        <w:jc w:val="right"/>
        <w:rPr>
          <w:rFonts w:ascii="Times New Roman" w:hAnsi="Times New Roman"/>
          <w:sz w:val="24"/>
          <w:szCs w:val="24"/>
        </w:rPr>
      </w:pPr>
    </w:p>
    <w:p w:rsidR="00CF2516" w:rsidRPr="008D7BC9" w:rsidRDefault="00CF2516">
      <w:pPr>
        <w:pStyle w:val="ConsPlusNormal"/>
        <w:jc w:val="both"/>
        <w:rPr>
          <w:rFonts w:ascii="Times New Roman" w:hAnsi="Times New Roman"/>
          <w:sz w:val="28"/>
          <w:szCs w:val="28"/>
        </w:rPr>
      </w:pPr>
    </w:p>
    <w:p w:rsidR="00CF2516" w:rsidRPr="008D7BC9" w:rsidRDefault="00CF2516" w:rsidP="00E945DC">
      <w:pPr>
        <w:ind w:left="3400" w:firstLine="2"/>
        <w:rPr>
          <w:b/>
          <w:bCs/>
        </w:rPr>
      </w:pPr>
      <w:bookmarkStart w:id="2" w:name="P246"/>
      <w:bookmarkEnd w:id="2"/>
      <w:r w:rsidRPr="008D7BC9">
        <w:t>В</w:t>
      </w:r>
      <w:r w:rsidRPr="008D7BC9">
        <w:rPr>
          <w:b/>
          <w:bCs/>
        </w:rPr>
        <w:t>_____________________________________________</w:t>
      </w:r>
    </w:p>
    <w:p w:rsidR="00CF2516" w:rsidRPr="008D7BC9" w:rsidRDefault="00CF2516" w:rsidP="00E945DC">
      <w:pPr>
        <w:pBdr>
          <w:bottom w:val="single" w:sz="12" w:space="1" w:color="auto"/>
        </w:pBdr>
        <w:ind w:left="3400" w:firstLine="2"/>
        <w:jc w:val="center"/>
        <w:rPr>
          <w:sz w:val="18"/>
          <w:szCs w:val="18"/>
        </w:rPr>
      </w:pPr>
      <w:proofErr w:type="gramStart"/>
      <w:r w:rsidRPr="008D7BC9">
        <w:rPr>
          <w:sz w:val="18"/>
          <w:szCs w:val="18"/>
        </w:rPr>
        <w:t>(наименование исполнительно-распорядительного</w:t>
      </w:r>
      <w:proofErr w:type="gramEnd"/>
    </w:p>
    <w:p w:rsidR="00CF2516" w:rsidRPr="008D7BC9" w:rsidRDefault="00CF2516" w:rsidP="00E945DC">
      <w:pPr>
        <w:pBdr>
          <w:bottom w:val="single" w:sz="12" w:space="1" w:color="auto"/>
        </w:pBdr>
        <w:ind w:left="3400" w:firstLine="2"/>
        <w:rPr>
          <w:sz w:val="18"/>
          <w:szCs w:val="18"/>
        </w:rPr>
      </w:pPr>
    </w:p>
    <w:p w:rsidR="00CF2516" w:rsidRPr="008D7BC9" w:rsidRDefault="00CF2516" w:rsidP="00E945DC">
      <w:pPr>
        <w:ind w:left="3400" w:firstLine="2"/>
        <w:jc w:val="center"/>
        <w:rPr>
          <w:b/>
          <w:bCs/>
          <w:sz w:val="18"/>
          <w:szCs w:val="18"/>
        </w:rPr>
      </w:pPr>
      <w:r w:rsidRPr="008D7BC9">
        <w:rPr>
          <w:sz w:val="18"/>
          <w:szCs w:val="18"/>
        </w:rPr>
        <w:t>органа местного самоуправления, предоставляющего</w:t>
      </w:r>
      <w:r w:rsidRPr="008D7BC9">
        <w:rPr>
          <w:b/>
          <w:bCs/>
          <w:sz w:val="18"/>
          <w:szCs w:val="18"/>
        </w:rPr>
        <w:t xml:space="preserve">     _______________________________________________________________</w:t>
      </w:r>
    </w:p>
    <w:p w:rsidR="00CF2516" w:rsidRPr="008D7BC9" w:rsidRDefault="00CF2516" w:rsidP="00E945DC">
      <w:pPr>
        <w:ind w:firstLine="3402"/>
        <w:jc w:val="center"/>
        <w:rPr>
          <w:sz w:val="18"/>
          <w:szCs w:val="18"/>
        </w:rPr>
      </w:pPr>
      <w:r w:rsidRPr="008D7BC9">
        <w:rPr>
          <w:sz w:val="18"/>
          <w:szCs w:val="18"/>
        </w:rPr>
        <w:t>муниципальную услугу)</w:t>
      </w:r>
    </w:p>
    <w:p w:rsidR="00CF2516" w:rsidRPr="008D7BC9" w:rsidRDefault="00CF2516" w:rsidP="00E945DC">
      <w:pPr>
        <w:shd w:val="clear" w:color="auto" w:fill="FFFFFF"/>
        <w:tabs>
          <w:tab w:val="left" w:pos="1234"/>
        </w:tabs>
        <w:ind w:firstLine="709"/>
        <w:jc w:val="right"/>
        <w:rPr>
          <w:sz w:val="28"/>
          <w:szCs w:val="28"/>
        </w:rPr>
      </w:pPr>
    </w:p>
    <w:p w:rsidR="00CF2516" w:rsidRPr="008D7BC9" w:rsidRDefault="00CF2516" w:rsidP="00E945DC">
      <w:pPr>
        <w:ind w:left="3400" w:firstLine="2"/>
      </w:pPr>
      <w:r w:rsidRPr="008D7BC9">
        <w:t>От кого________________________________________</w:t>
      </w:r>
    </w:p>
    <w:p w:rsidR="00CF2516" w:rsidRPr="008D7BC9" w:rsidRDefault="00CF2516" w:rsidP="0088641C">
      <w:pPr>
        <w:ind w:left="3400" w:firstLine="2"/>
        <w:jc w:val="center"/>
        <w:rPr>
          <w:sz w:val="18"/>
          <w:szCs w:val="18"/>
        </w:rPr>
      </w:pPr>
      <w:proofErr w:type="gramStart"/>
      <w:r w:rsidRPr="008D7BC9">
        <w:rPr>
          <w:sz w:val="18"/>
          <w:szCs w:val="18"/>
        </w:rPr>
        <w:t>(наименование заявителя, фамилия, имя,</w:t>
      </w:r>
      <w:proofErr w:type="gramEnd"/>
    </w:p>
    <w:p w:rsidR="00CF2516" w:rsidRPr="008D7BC9" w:rsidRDefault="00CF2516" w:rsidP="0088641C">
      <w:pPr>
        <w:pBdr>
          <w:bottom w:val="single" w:sz="12" w:space="1" w:color="auto"/>
        </w:pBdr>
        <w:ind w:left="3400" w:firstLine="2"/>
        <w:jc w:val="center"/>
        <w:rPr>
          <w:sz w:val="22"/>
          <w:szCs w:val="22"/>
        </w:rPr>
      </w:pPr>
    </w:p>
    <w:p w:rsidR="00CF2516" w:rsidRPr="008D7BC9" w:rsidRDefault="00CF2516" w:rsidP="0088641C">
      <w:pPr>
        <w:ind w:left="2832" w:firstLine="2"/>
        <w:jc w:val="center"/>
        <w:rPr>
          <w:sz w:val="18"/>
          <w:szCs w:val="18"/>
        </w:rPr>
      </w:pPr>
      <w:r w:rsidRPr="008D7BC9">
        <w:rPr>
          <w:sz w:val="18"/>
          <w:szCs w:val="18"/>
        </w:rPr>
        <w:t>отчество - для граждан, полное наименование</w:t>
      </w:r>
    </w:p>
    <w:p w:rsidR="00CF2516" w:rsidRPr="008D7BC9" w:rsidRDefault="00CF2516" w:rsidP="0088641C">
      <w:pPr>
        <w:pBdr>
          <w:bottom w:val="single" w:sz="12" w:space="1" w:color="auto"/>
        </w:pBdr>
        <w:ind w:left="3400" w:firstLine="2"/>
        <w:jc w:val="center"/>
        <w:rPr>
          <w:sz w:val="22"/>
          <w:szCs w:val="22"/>
        </w:rPr>
      </w:pPr>
    </w:p>
    <w:p w:rsidR="00CF2516" w:rsidRPr="008D7BC9" w:rsidRDefault="00CF2516" w:rsidP="0088641C">
      <w:pPr>
        <w:ind w:left="3400" w:firstLine="2"/>
        <w:jc w:val="center"/>
        <w:rPr>
          <w:sz w:val="18"/>
          <w:szCs w:val="18"/>
        </w:rPr>
      </w:pPr>
      <w:r w:rsidRPr="008D7BC9">
        <w:rPr>
          <w:sz w:val="18"/>
          <w:szCs w:val="18"/>
        </w:rPr>
        <w:t>организации - для юридических лиц,</w:t>
      </w:r>
    </w:p>
    <w:p w:rsidR="00CF2516" w:rsidRPr="008D7BC9" w:rsidRDefault="00CF2516" w:rsidP="0088641C">
      <w:pPr>
        <w:pBdr>
          <w:bottom w:val="single" w:sz="12" w:space="1" w:color="auto"/>
        </w:pBdr>
        <w:ind w:left="3400" w:firstLine="2"/>
        <w:jc w:val="center"/>
        <w:rPr>
          <w:sz w:val="18"/>
          <w:szCs w:val="18"/>
        </w:rPr>
      </w:pPr>
    </w:p>
    <w:p w:rsidR="00CF2516" w:rsidRPr="008D7BC9" w:rsidRDefault="00CF2516" w:rsidP="0088641C">
      <w:pPr>
        <w:ind w:left="3400" w:firstLine="2"/>
        <w:jc w:val="center"/>
        <w:rPr>
          <w:sz w:val="18"/>
          <w:szCs w:val="18"/>
        </w:rPr>
      </w:pPr>
      <w:r w:rsidRPr="008D7BC9">
        <w:rPr>
          <w:sz w:val="18"/>
          <w:szCs w:val="18"/>
        </w:rPr>
        <w:t>почтовый адрес и индекс</w:t>
      </w:r>
    </w:p>
    <w:p w:rsidR="00CF2516" w:rsidRPr="008D7BC9" w:rsidRDefault="00CF2516" w:rsidP="0088641C">
      <w:pPr>
        <w:pBdr>
          <w:bottom w:val="single" w:sz="12" w:space="1" w:color="auto"/>
        </w:pBdr>
        <w:ind w:left="3400" w:firstLine="2"/>
        <w:jc w:val="center"/>
        <w:rPr>
          <w:sz w:val="22"/>
          <w:szCs w:val="22"/>
        </w:rPr>
      </w:pPr>
    </w:p>
    <w:p w:rsidR="00CF2516" w:rsidRPr="008D7BC9" w:rsidRDefault="00CF2516" w:rsidP="0088641C">
      <w:pPr>
        <w:ind w:left="3400" w:firstLine="2"/>
        <w:jc w:val="center"/>
        <w:rPr>
          <w:sz w:val="18"/>
          <w:szCs w:val="18"/>
        </w:rPr>
      </w:pPr>
      <w:r w:rsidRPr="008D7BC9">
        <w:rPr>
          <w:sz w:val="18"/>
          <w:szCs w:val="18"/>
        </w:rPr>
        <w:t>контактный телефон)</w:t>
      </w:r>
    </w:p>
    <w:p w:rsidR="00CF2516" w:rsidRPr="008D7BC9" w:rsidRDefault="00CF2516" w:rsidP="0088641C">
      <w:pPr>
        <w:ind w:left="3400" w:firstLine="2"/>
        <w:jc w:val="center"/>
      </w:pPr>
    </w:p>
    <w:p w:rsidR="00CF2516" w:rsidRPr="008D7BC9" w:rsidRDefault="00CF2516" w:rsidP="003650EB">
      <w:pPr>
        <w:jc w:val="center"/>
        <w:rPr>
          <w:b/>
          <w:bCs/>
          <w:sz w:val="26"/>
          <w:szCs w:val="26"/>
        </w:rPr>
      </w:pPr>
    </w:p>
    <w:p w:rsidR="00CF2516" w:rsidRPr="008D7BC9" w:rsidRDefault="00CF2516" w:rsidP="004D6D72">
      <w:pPr>
        <w:pStyle w:val="ConsPlusNonformat"/>
        <w:tabs>
          <w:tab w:val="center" w:pos="4535"/>
          <w:tab w:val="left" w:pos="5840"/>
        </w:tabs>
        <w:rPr>
          <w:rFonts w:ascii="Times New Roman" w:hAnsi="Times New Roman" w:cs="Times New Roman"/>
          <w:sz w:val="26"/>
          <w:szCs w:val="26"/>
        </w:rPr>
      </w:pPr>
      <w:r w:rsidRPr="008D7BC9">
        <w:rPr>
          <w:rFonts w:ascii="Times New Roman" w:hAnsi="Times New Roman" w:cs="Times New Roman"/>
          <w:sz w:val="26"/>
          <w:szCs w:val="26"/>
        </w:rPr>
        <w:tab/>
        <w:t>ЗАЯВЛЕНИЕ</w:t>
      </w:r>
      <w:r w:rsidRPr="008D7BC9">
        <w:rPr>
          <w:rFonts w:ascii="Times New Roman" w:hAnsi="Times New Roman" w:cs="Times New Roman"/>
          <w:sz w:val="26"/>
          <w:szCs w:val="26"/>
        </w:rPr>
        <w:tab/>
      </w:r>
    </w:p>
    <w:p w:rsidR="00CF2516" w:rsidRPr="008D7BC9" w:rsidRDefault="00CF2516" w:rsidP="004D6D72">
      <w:pPr>
        <w:pStyle w:val="ConsPlusNonformat"/>
        <w:tabs>
          <w:tab w:val="center" w:pos="4535"/>
          <w:tab w:val="left" w:pos="5840"/>
        </w:tabs>
        <w:jc w:val="center"/>
        <w:rPr>
          <w:rFonts w:ascii="Times New Roman" w:hAnsi="Times New Roman" w:cs="Times New Roman"/>
          <w:sz w:val="26"/>
          <w:szCs w:val="26"/>
        </w:rPr>
      </w:pPr>
      <w:r w:rsidRPr="008D7BC9">
        <w:rPr>
          <w:rFonts w:ascii="Times New Roman" w:hAnsi="Times New Roman" w:cs="Times New Roman"/>
          <w:sz w:val="26"/>
          <w:szCs w:val="26"/>
        </w:rPr>
        <w:t>о выдаче градостроительного плана земельного участка</w:t>
      </w:r>
    </w:p>
    <w:p w:rsidR="00CF2516" w:rsidRPr="008D7BC9" w:rsidRDefault="00CF2516" w:rsidP="003650EB">
      <w:pPr>
        <w:pStyle w:val="ConsPlusNonformat"/>
        <w:jc w:val="both"/>
        <w:outlineLvl w:val="0"/>
        <w:rPr>
          <w:rFonts w:ascii="Times New Roman" w:hAnsi="Times New Roman" w:cs="Times New Roman"/>
          <w:sz w:val="26"/>
          <w:szCs w:val="26"/>
        </w:rPr>
      </w:pPr>
    </w:p>
    <w:p w:rsidR="00CF2516" w:rsidRPr="008D7BC9" w:rsidRDefault="00CF2516" w:rsidP="00E945DC">
      <w:pPr>
        <w:pStyle w:val="ConsPlusNonformat"/>
        <w:ind w:firstLine="851"/>
        <w:jc w:val="both"/>
        <w:rPr>
          <w:rFonts w:ascii="Times New Roman" w:hAnsi="Times New Roman" w:cs="Times New Roman"/>
          <w:strike/>
          <w:sz w:val="26"/>
          <w:szCs w:val="26"/>
        </w:rPr>
      </w:pPr>
      <w:r w:rsidRPr="008D7BC9">
        <w:rPr>
          <w:rFonts w:ascii="Times New Roman" w:hAnsi="Times New Roman" w:cs="Times New Roman"/>
          <w:sz w:val="26"/>
          <w:szCs w:val="26"/>
        </w:rPr>
        <w:t>Прошу выдать градостроительный план земельного участка, расположенного по адресу:____________________________________________</w:t>
      </w:r>
      <w:r w:rsidRPr="008D7BC9">
        <w:rPr>
          <w:rFonts w:ascii="Times New Roman" w:hAnsi="Times New Roman" w:cs="Times New Roman"/>
        </w:rPr>
        <w:t xml:space="preserve"> </w:t>
      </w:r>
    </w:p>
    <w:p w:rsidR="00CF2516" w:rsidRPr="008D7BC9" w:rsidRDefault="00CF2516" w:rsidP="0053459B">
      <w:pPr>
        <w:pStyle w:val="ConsPlusNonformat"/>
        <w:jc w:val="center"/>
        <w:rPr>
          <w:rFonts w:ascii="Times New Roman" w:hAnsi="Times New Roman" w:cs="Times New Roman"/>
          <w:sz w:val="18"/>
          <w:szCs w:val="18"/>
        </w:rPr>
      </w:pPr>
      <w:r w:rsidRPr="008D7BC9">
        <w:rPr>
          <w:rFonts w:ascii="Times New Roman" w:hAnsi="Times New Roman" w:cs="Times New Roman"/>
          <w:sz w:val="18"/>
          <w:szCs w:val="18"/>
        </w:rPr>
        <w:t xml:space="preserve">                                                            </w:t>
      </w:r>
      <w:proofErr w:type="gramStart"/>
      <w:r w:rsidRPr="008D7BC9">
        <w:rPr>
          <w:rFonts w:ascii="Times New Roman" w:hAnsi="Times New Roman" w:cs="Times New Roman"/>
          <w:sz w:val="18"/>
          <w:szCs w:val="18"/>
        </w:rPr>
        <w:t xml:space="preserve">(указывается полный адрес земельного участка, кадастровый номер  </w:t>
      </w:r>
      <w:proofErr w:type="gramEnd"/>
    </w:p>
    <w:p w:rsidR="00CF2516" w:rsidRPr="008D7BC9" w:rsidRDefault="00CF2516" w:rsidP="0053459B">
      <w:pPr>
        <w:pStyle w:val="ConsPlusNonformat"/>
        <w:jc w:val="center"/>
        <w:rPr>
          <w:rFonts w:ascii="Times New Roman" w:hAnsi="Times New Roman" w:cs="Times New Roman"/>
        </w:rPr>
      </w:pPr>
      <w:r w:rsidRPr="008D7BC9">
        <w:rPr>
          <w:rFonts w:ascii="Times New Roman" w:hAnsi="Times New Roman" w:cs="Times New Roman"/>
        </w:rPr>
        <w:t>__________________________________________________________________________________________</w:t>
      </w:r>
    </w:p>
    <w:p w:rsidR="00CF2516" w:rsidRPr="008D7BC9" w:rsidRDefault="00CF2516" w:rsidP="00584DDC">
      <w:pPr>
        <w:pStyle w:val="ConsPlusNonformat"/>
        <w:jc w:val="center"/>
        <w:rPr>
          <w:rFonts w:ascii="Times New Roman" w:hAnsi="Times New Roman" w:cs="Times New Roman"/>
          <w:sz w:val="18"/>
          <w:szCs w:val="18"/>
        </w:rPr>
      </w:pPr>
      <w:r w:rsidRPr="008D7BC9">
        <w:rPr>
          <w:rFonts w:ascii="Times New Roman" w:hAnsi="Times New Roman" w:cs="Times New Roman"/>
          <w:sz w:val="18"/>
          <w:szCs w:val="18"/>
        </w:rPr>
        <w:t>земельного участка – при наличии)</w:t>
      </w:r>
    </w:p>
    <w:p w:rsidR="00CF2516" w:rsidRPr="008D7BC9" w:rsidRDefault="00CF2516" w:rsidP="003650EB">
      <w:pPr>
        <w:pStyle w:val="ConsPlusNonformat"/>
        <w:jc w:val="both"/>
        <w:rPr>
          <w:rFonts w:ascii="Times New Roman" w:hAnsi="Times New Roman" w:cs="Times New Roman"/>
          <w:sz w:val="26"/>
          <w:szCs w:val="26"/>
        </w:rPr>
      </w:pPr>
    </w:p>
    <w:p w:rsidR="00CF2516" w:rsidRPr="008D7BC9" w:rsidRDefault="00CF2516" w:rsidP="003650EB">
      <w:pPr>
        <w:pStyle w:val="ConsPlusNonformat"/>
        <w:jc w:val="both"/>
        <w:rPr>
          <w:rFonts w:ascii="Times New Roman" w:hAnsi="Times New Roman" w:cs="Times New Roman"/>
          <w:sz w:val="24"/>
          <w:szCs w:val="24"/>
        </w:rPr>
      </w:pPr>
      <w:r w:rsidRPr="008D7BC9">
        <w:rPr>
          <w:rFonts w:ascii="Times New Roman" w:hAnsi="Times New Roman" w:cs="Times New Roman"/>
          <w:sz w:val="26"/>
          <w:szCs w:val="26"/>
        </w:rPr>
        <w:t>для целей</w:t>
      </w:r>
      <w:r w:rsidRPr="008D7BC9">
        <w:rPr>
          <w:rFonts w:ascii="Times New Roman" w:hAnsi="Times New Roman" w:cs="Times New Roman"/>
          <w:sz w:val="24"/>
          <w:szCs w:val="24"/>
        </w:rPr>
        <w:t xml:space="preserve"> ________________________________________________________________</w:t>
      </w:r>
      <w:r w:rsidRPr="008D7BC9">
        <w:rPr>
          <w:rStyle w:val="ae"/>
          <w:rFonts w:ascii="Times New Roman" w:hAnsi="Times New Roman"/>
          <w:sz w:val="24"/>
          <w:szCs w:val="24"/>
        </w:rPr>
        <w:footnoteReference w:id="1"/>
      </w:r>
    </w:p>
    <w:p w:rsidR="00CF2516" w:rsidRPr="008D7BC9" w:rsidRDefault="00CF2516" w:rsidP="003650EB">
      <w:pPr>
        <w:pStyle w:val="ConsPlusNonformat"/>
        <w:jc w:val="both"/>
        <w:rPr>
          <w:rFonts w:ascii="Times New Roman" w:hAnsi="Times New Roman" w:cs="Times New Roman"/>
          <w:sz w:val="24"/>
          <w:szCs w:val="24"/>
        </w:rPr>
      </w:pPr>
      <w:r w:rsidRPr="008D7BC9">
        <w:rPr>
          <w:rFonts w:ascii="Times New Roman" w:hAnsi="Times New Roman" w:cs="Times New Roman"/>
        </w:rPr>
        <w:t xml:space="preserve">                                            </w:t>
      </w:r>
      <w:r w:rsidRPr="008D7BC9">
        <w:rPr>
          <w:rFonts w:ascii="Times New Roman" w:hAnsi="Times New Roman" w:cs="Times New Roman"/>
          <w:sz w:val="24"/>
          <w:szCs w:val="24"/>
        </w:rPr>
        <w:t>___________________________________________________________________________.</w:t>
      </w:r>
    </w:p>
    <w:p w:rsidR="00CF2516" w:rsidRPr="008D7BC9" w:rsidRDefault="00CF2516" w:rsidP="003650EB">
      <w:pPr>
        <w:pStyle w:val="ConsPlusNonformat"/>
        <w:jc w:val="both"/>
        <w:rPr>
          <w:rFonts w:ascii="Times New Roman" w:hAnsi="Times New Roman" w:cs="Times New Roman"/>
          <w:sz w:val="24"/>
          <w:szCs w:val="24"/>
        </w:rPr>
      </w:pPr>
      <w:r w:rsidRPr="008D7BC9">
        <w:rPr>
          <w:rFonts w:ascii="Times New Roman" w:hAnsi="Times New Roman" w:cs="Times New Roman"/>
        </w:rPr>
        <w:t xml:space="preserve">                                             </w:t>
      </w:r>
    </w:p>
    <w:p w:rsidR="00CF2516" w:rsidRPr="008D7BC9" w:rsidRDefault="00CF2516" w:rsidP="003650EB">
      <w:pPr>
        <w:pStyle w:val="ConsPlusNonformat"/>
        <w:jc w:val="both"/>
        <w:rPr>
          <w:rFonts w:ascii="Times New Roman" w:hAnsi="Times New Roman" w:cs="Times New Roman"/>
          <w:sz w:val="24"/>
          <w:szCs w:val="24"/>
        </w:rPr>
      </w:pPr>
      <w:r w:rsidRPr="008D7BC9">
        <w:rPr>
          <w:rFonts w:ascii="Times New Roman" w:hAnsi="Times New Roman" w:cs="Times New Roman"/>
          <w:sz w:val="26"/>
          <w:szCs w:val="26"/>
        </w:rPr>
        <w:t xml:space="preserve">Приложение: </w:t>
      </w:r>
      <w:r w:rsidRPr="008D7BC9">
        <w:rPr>
          <w:rFonts w:ascii="Times New Roman" w:hAnsi="Times New Roman" w:cs="Times New Roman"/>
          <w:sz w:val="24"/>
          <w:szCs w:val="24"/>
        </w:rPr>
        <w:t>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w:t>
      </w: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jc w:val="center"/>
        <w:rPr>
          <w:rFonts w:ascii="Times New Roman" w:hAnsi="Times New Roman" w:cs="Times New Roman"/>
          <w:sz w:val="26"/>
          <w:szCs w:val="26"/>
        </w:rPr>
      </w:pPr>
      <w:r w:rsidRPr="008D7BC9">
        <w:rPr>
          <w:rFonts w:ascii="Times New Roman" w:hAnsi="Times New Roman" w:cs="Times New Roman"/>
          <w:sz w:val="26"/>
          <w:szCs w:val="26"/>
        </w:rPr>
        <w:t>Настоящим подтверждаю свое согласие на обработку персональных данных.</w:t>
      </w: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jc w:val="center"/>
        <w:rPr>
          <w:rFonts w:ascii="Times New Roman" w:hAnsi="Times New Roman" w:cs="Times New Roman"/>
          <w:sz w:val="24"/>
          <w:szCs w:val="24"/>
        </w:rPr>
      </w:pPr>
    </w:p>
    <w:p w:rsidR="00CF2516" w:rsidRPr="008D7BC9" w:rsidRDefault="00CF2516" w:rsidP="003650EB">
      <w:pPr>
        <w:pStyle w:val="ConsPlusNonformat"/>
        <w:rPr>
          <w:rFonts w:ascii="Times New Roman" w:hAnsi="Times New Roman" w:cs="Times New Roman"/>
          <w:sz w:val="24"/>
          <w:szCs w:val="24"/>
        </w:rPr>
      </w:pPr>
      <w:r w:rsidRPr="008D7BC9">
        <w:rPr>
          <w:rFonts w:ascii="Times New Roman" w:hAnsi="Times New Roman" w:cs="Times New Roman"/>
          <w:sz w:val="24"/>
          <w:szCs w:val="24"/>
        </w:rPr>
        <w:t>"___" ______________ 20__ г.         ______________________     _____________________</w:t>
      </w:r>
    </w:p>
    <w:p w:rsidR="00CF2516" w:rsidRPr="008D7BC9" w:rsidRDefault="00CF2516" w:rsidP="00025B3B">
      <w:pPr>
        <w:pStyle w:val="ConsPlusNonformat"/>
        <w:rPr>
          <w:rFonts w:ascii="Times New Roman" w:hAnsi="Times New Roman" w:cs="Times New Roman"/>
          <w:sz w:val="18"/>
          <w:szCs w:val="18"/>
        </w:rPr>
      </w:pPr>
      <w:r w:rsidRPr="008D7BC9">
        <w:rPr>
          <w:rFonts w:ascii="Times New Roman" w:hAnsi="Times New Roman" w:cs="Times New Roman"/>
          <w:sz w:val="18"/>
          <w:szCs w:val="18"/>
        </w:rPr>
        <w:t xml:space="preserve">      (дата обращения заявителя)                                                     (подпись)                                         (Ф.И.О.)</w:t>
      </w:r>
    </w:p>
    <w:p w:rsidR="00CF2516" w:rsidRPr="008D7BC9" w:rsidRDefault="00CF2516" w:rsidP="008F4413">
      <w:pPr>
        <w:spacing w:after="200" w:line="276" w:lineRule="auto"/>
        <w:rPr>
          <w:sz w:val="18"/>
          <w:szCs w:val="18"/>
        </w:rPr>
      </w:pPr>
    </w:p>
    <w:p w:rsidR="00CF2516" w:rsidRPr="008D7BC9" w:rsidRDefault="00CF2516" w:rsidP="0073426E">
      <w:pPr>
        <w:spacing w:after="200"/>
        <w:ind w:left="4962"/>
        <w:rPr>
          <w:sz w:val="28"/>
          <w:szCs w:val="28"/>
        </w:rPr>
      </w:pPr>
      <w:r w:rsidRPr="008D7BC9">
        <w:rPr>
          <w:sz w:val="28"/>
          <w:szCs w:val="28"/>
        </w:rPr>
        <w:br w:type="page"/>
      </w:r>
      <w:r w:rsidRPr="008D7BC9">
        <w:rPr>
          <w:sz w:val="28"/>
          <w:szCs w:val="28"/>
        </w:rPr>
        <w:lastRenderedPageBreak/>
        <w:t>Приложение № 2                            к административному регламенту</w:t>
      </w:r>
    </w:p>
    <w:p w:rsidR="00CF2516" w:rsidRPr="008D7BC9" w:rsidRDefault="00CF2516" w:rsidP="00E45853">
      <w:pPr>
        <w:shd w:val="clear" w:color="auto" w:fill="FFFFFF"/>
        <w:tabs>
          <w:tab w:val="left" w:pos="1234"/>
        </w:tabs>
        <w:rPr>
          <w:sz w:val="28"/>
          <w:szCs w:val="28"/>
        </w:rPr>
      </w:pPr>
    </w:p>
    <w:p w:rsidR="00CF2516" w:rsidRPr="008D7BC9" w:rsidRDefault="00CF2516" w:rsidP="00DF3D4B">
      <w:pPr>
        <w:shd w:val="clear" w:color="auto" w:fill="FFFFFF"/>
        <w:tabs>
          <w:tab w:val="left" w:pos="1234"/>
        </w:tabs>
        <w:jc w:val="center"/>
        <w:rPr>
          <w:sz w:val="28"/>
          <w:szCs w:val="28"/>
        </w:rPr>
      </w:pPr>
      <w:r w:rsidRPr="008D7BC9">
        <w:rPr>
          <w:sz w:val="28"/>
          <w:szCs w:val="28"/>
        </w:rPr>
        <w:t>Блок-схема</w:t>
      </w:r>
    </w:p>
    <w:p w:rsidR="00CF2516" w:rsidRPr="008D7BC9" w:rsidRDefault="00CF2516" w:rsidP="00DF3D4B">
      <w:pPr>
        <w:shd w:val="clear" w:color="auto" w:fill="FFFFFF"/>
        <w:jc w:val="center"/>
        <w:rPr>
          <w:sz w:val="28"/>
          <w:szCs w:val="28"/>
        </w:rPr>
      </w:pPr>
      <w:r w:rsidRPr="008D7BC9">
        <w:rPr>
          <w:sz w:val="28"/>
          <w:szCs w:val="28"/>
        </w:rPr>
        <w:t>пред</w:t>
      </w:r>
      <w:r w:rsidR="000231A4" w:rsidRPr="008D7BC9">
        <w:rPr>
          <w:sz w:val="28"/>
          <w:szCs w:val="28"/>
        </w:rPr>
        <w:t>оставления муниципальной услуги</w:t>
      </w:r>
      <w:r w:rsidRPr="008D7BC9">
        <w:rPr>
          <w:sz w:val="28"/>
          <w:szCs w:val="28"/>
        </w:rPr>
        <w:br/>
        <w:t>"Выдача градостроительного плана земельного участка"</w:t>
      </w:r>
    </w:p>
    <w:p w:rsidR="00AF35DE" w:rsidRPr="008D7BC9" w:rsidRDefault="00AF35DE" w:rsidP="00B12EA1">
      <w:pPr>
        <w:jc w:val="center"/>
        <w:rPr>
          <w:sz w:val="28"/>
          <w:szCs w:val="28"/>
        </w:rPr>
      </w:pPr>
    </w:p>
    <w:p w:rsidR="002030C3" w:rsidRPr="008D7BC9" w:rsidRDefault="002030C3" w:rsidP="00B12EA1">
      <w:pPr>
        <w:jc w:val="center"/>
        <w:rPr>
          <w:sz w:val="28"/>
          <w:szCs w:val="28"/>
        </w:rPr>
      </w:pPr>
    </w:p>
    <w:p w:rsidR="00AF35DE" w:rsidRPr="008D7BC9" w:rsidRDefault="0051554A" w:rsidP="00B12EA1">
      <w:pPr>
        <w:jc w:val="center"/>
        <w:rPr>
          <w:sz w:val="28"/>
          <w:szCs w:val="28"/>
        </w:rPr>
      </w:pPr>
      <w:r w:rsidRPr="008D7BC9">
        <w:rPr>
          <w:noProof/>
          <w:sz w:val="28"/>
          <w:szCs w:val="28"/>
        </w:rPr>
        <w:pict>
          <v:shapetype id="_x0000_t202" coordsize="21600,21600" o:spt="202" path="m,l,21600r21600,l21600,xe">
            <v:stroke joinstyle="miter"/>
            <v:path gradientshapeok="t" o:connecttype="rect"/>
          </v:shapetype>
          <v:shape id="_x0000_s1060" type="#_x0000_t202" style="position:absolute;left:0;text-align:left;margin-left:156pt;margin-top:3.8pt;width:126pt;height:52.6pt;z-index:1">
            <v:textbox style="mso-next-textbox:#_x0000_s1060">
              <w:txbxContent>
                <w:p w:rsidR="009E1348" w:rsidRDefault="009E1348" w:rsidP="00AF35DE">
                  <w:pPr>
                    <w:jc w:val="center"/>
                  </w:pPr>
                  <w:r>
                    <w:t xml:space="preserve">Прием и регистрация документов </w:t>
                  </w:r>
                </w:p>
                <w:p w:rsidR="00AF35DE" w:rsidRPr="00E237EC" w:rsidRDefault="00AF35DE" w:rsidP="00AF35DE">
                  <w:pPr>
                    <w:jc w:val="center"/>
                  </w:pPr>
                  <w:r w:rsidRPr="00584DDC">
                    <w:t>(</w:t>
                  </w:r>
                  <w:r w:rsidRPr="00584DDC">
                    <w:rPr>
                      <w:b/>
                      <w:bCs/>
                    </w:rPr>
                    <w:t>1</w:t>
                  </w:r>
                  <w:r w:rsidR="009E1348">
                    <w:rPr>
                      <w:b/>
                      <w:bCs/>
                    </w:rPr>
                    <w:t xml:space="preserve"> рабочий</w:t>
                  </w:r>
                  <w:r w:rsidRPr="00584DDC">
                    <w:rPr>
                      <w:b/>
                      <w:bCs/>
                    </w:rPr>
                    <w:t xml:space="preserve"> день)</w:t>
                  </w:r>
                </w:p>
              </w:txbxContent>
            </v:textbox>
          </v:shape>
        </w:pict>
      </w:r>
    </w:p>
    <w:p w:rsidR="00AF35DE" w:rsidRPr="008D7BC9" w:rsidRDefault="00AF35DE" w:rsidP="00B12EA1">
      <w:pPr>
        <w:jc w:val="center"/>
        <w:rPr>
          <w:sz w:val="28"/>
          <w:szCs w:val="28"/>
        </w:rPr>
      </w:pPr>
    </w:p>
    <w:p w:rsidR="00AF35DE" w:rsidRPr="008D7BC9" w:rsidRDefault="00AF35DE" w:rsidP="00B12EA1">
      <w:pPr>
        <w:jc w:val="center"/>
        <w:rPr>
          <w:sz w:val="28"/>
          <w:szCs w:val="28"/>
        </w:rPr>
      </w:pPr>
    </w:p>
    <w:p w:rsidR="00AF35DE" w:rsidRPr="008D7BC9" w:rsidRDefault="00470527" w:rsidP="00B12EA1">
      <w:pPr>
        <w:jc w:val="center"/>
        <w:rPr>
          <w:sz w:val="28"/>
          <w:szCs w:val="28"/>
        </w:rPr>
      </w:pPr>
      <w:r w:rsidRPr="008D7BC9">
        <w:rPr>
          <w:noProof/>
          <w:sz w:val="28"/>
          <w:szCs w:val="28"/>
        </w:rPr>
        <w:pict>
          <v:line id="_x0000_s1101" style="position:absolute;left:0;text-align:left;z-index:3" from="204pt,8.1pt" to="204pt,26.1pt">
            <v:stroke endarrow="block"/>
          </v:line>
        </w:pict>
      </w:r>
    </w:p>
    <w:p w:rsidR="00AF35DE" w:rsidRPr="008D7BC9" w:rsidRDefault="00431570" w:rsidP="00B12EA1">
      <w:pPr>
        <w:jc w:val="center"/>
        <w:rPr>
          <w:sz w:val="28"/>
          <w:szCs w:val="28"/>
        </w:rPr>
      </w:pPr>
      <w:r w:rsidRPr="008D7BC9">
        <w:rPr>
          <w:noProof/>
          <w:sz w:val="28"/>
          <w:szCs w:val="28"/>
        </w:rPr>
        <w:pict>
          <v:rect id="_x0000_s1121" style="position:absolute;left:0;text-align:left;margin-left:312pt;margin-top:10pt;width:138pt;height:101.8pt;z-index:4">
            <v:textbox style="mso-next-textbox:#_x0000_s1121">
              <w:txbxContent>
                <w:p w:rsidR="002030C3" w:rsidRDefault="002030C3" w:rsidP="00FC7058">
                  <w:pPr>
                    <w:jc w:val="center"/>
                  </w:pPr>
                  <w:r>
                    <w:t>Направление запросов</w:t>
                  </w:r>
                </w:p>
                <w:p w:rsidR="002030C3" w:rsidRDefault="00FC7058" w:rsidP="00FC7058">
                  <w:pPr>
                    <w:jc w:val="center"/>
                  </w:pPr>
                  <w:r w:rsidRPr="00FC7058">
                    <w:t>в органы (организации), участвующие в предоставлении муниципальной услуги</w:t>
                  </w:r>
                </w:p>
                <w:p w:rsidR="00FC7058" w:rsidRPr="00FC7058" w:rsidRDefault="00BE7BF9" w:rsidP="00FC7058">
                  <w:pPr>
                    <w:jc w:val="center"/>
                  </w:pPr>
                  <w:r w:rsidRPr="00BE7BF9">
                    <w:rPr>
                      <w:b/>
                    </w:rPr>
                    <w:t>(7 дней)</w:t>
                  </w:r>
                </w:p>
                <w:p w:rsidR="00FC7058" w:rsidRDefault="00FC7058"/>
              </w:txbxContent>
            </v:textbox>
          </v:rect>
        </w:pict>
      </w:r>
      <w:r w:rsidR="00470527" w:rsidRPr="008D7BC9">
        <w:rPr>
          <w:noProof/>
          <w:sz w:val="28"/>
          <w:szCs w:val="28"/>
        </w:rPr>
        <w:pict>
          <v:rect id="_x0000_s1097" style="position:absolute;left:0;text-align:left;margin-left:0;margin-top:10pt;width:282pt;height:81pt;z-index:2">
            <v:textbox style="mso-next-textbox:#_x0000_s1097">
              <w:txbxContent>
                <w:p w:rsidR="00470527" w:rsidRPr="00470527" w:rsidRDefault="00FC7058" w:rsidP="00470527">
                  <w:pPr>
                    <w:jc w:val="center"/>
                  </w:pPr>
                  <w:r>
                    <w:t>З</w:t>
                  </w:r>
                  <w:r w:rsidR="00470527" w:rsidRPr="00470527">
                    <w:t>аявителем самостоятельно представлены все документы, необходимые для предоставления муниципальной услуги и в распоряжении уполномоченного органа имеется вся информация, необходимая для ее предоставления</w:t>
                  </w:r>
                </w:p>
                <w:p w:rsidR="00470527" w:rsidRDefault="00470527"/>
              </w:txbxContent>
            </v:textbox>
          </v:rect>
        </w:pict>
      </w:r>
    </w:p>
    <w:p w:rsidR="00AF35DE" w:rsidRPr="008D7BC9" w:rsidRDefault="00AF35DE" w:rsidP="00B12EA1">
      <w:pPr>
        <w:jc w:val="center"/>
        <w:rPr>
          <w:sz w:val="28"/>
          <w:szCs w:val="28"/>
        </w:rPr>
      </w:pPr>
    </w:p>
    <w:p w:rsidR="00AF35DE" w:rsidRPr="008D7BC9" w:rsidRDefault="002817B0" w:rsidP="00431570">
      <w:pPr>
        <w:tabs>
          <w:tab w:val="left" w:pos="1365"/>
          <w:tab w:val="center" w:pos="4535"/>
          <w:tab w:val="left" w:pos="5715"/>
          <w:tab w:val="left" w:pos="7410"/>
        </w:tabs>
        <w:rPr>
          <w:sz w:val="28"/>
          <w:szCs w:val="28"/>
        </w:rPr>
      </w:pPr>
      <w:r w:rsidRPr="008D7BC9">
        <w:rPr>
          <w:sz w:val="28"/>
          <w:szCs w:val="28"/>
        </w:rPr>
        <w:tab/>
      </w:r>
      <w:r w:rsidRPr="008D7BC9">
        <w:rPr>
          <w:sz w:val="28"/>
          <w:szCs w:val="28"/>
        </w:rPr>
        <w:tab/>
      </w:r>
      <w:r w:rsidRPr="008D7BC9">
        <w:rPr>
          <w:sz w:val="28"/>
          <w:szCs w:val="28"/>
        </w:rPr>
        <w:tab/>
      </w:r>
      <w:r w:rsidR="00431570" w:rsidRPr="008D7BC9">
        <w:rPr>
          <w:sz w:val="28"/>
          <w:szCs w:val="28"/>
        </w:rPr>
        <w:t>нет</w:t>
      </w:r>
      <w:r w:rsidR="00431570" w:rsidRPr="008D7BC9">
        <w:rPr>
          <w:sz w:val="28"/>
          <w:szCs w:val="28"/>
        </w:rPr>
        <w:tab/>
      </w:r>
    </w:p>
    <w:p w:rsidR="00AF35DE" w:rsidRPr="008D7BC9" w:rsidRDefault="00AF35DE" w:rsidP="00B12EA1">
      <w:pPr>
        <w:jc w:val="center"/>
        <w:rPr>
          <w:sz w:val="28"/>
          <w:szCs w:val="28"/>
        </w:rPr>
      </w:pPr>
    </w:p>
    <w:p w:rsidR="00AF35DE" w:rsidRPr="008D7BC9" w:rsidRDefault="00AF35DE" w:rsidP="00B12EA1">
      <w:pPr>
        <w:jc w:val="center"/>
        <w:rPr>
          <w:sz w:val="28"/>
          <w:szCs w:val="28"/>
        </w:rPr>
      </w:pPr>
    </w:p>
    <w:p w:rsidR="00AF35DE" w:rsidRPr="008D7BC9" w:rsidRDefault="00A70EF6" w:rsidP="00B12EA1">
      <w:pPr>
        <w:jc w:val="center"/>
        <w:rPr>
          <w:sz w:val="28"/>
          <w:szCs w:val="28"/>
        </w:rPr>
      </w:pPr>
      <w:r w:rsidRPr="008D7BC9">
        <w:rPr>
          <w:noProof/>
        </w:rPr>
        <w:pict>
          <v:line id="_x0000_s1145" style="position:absolute;left:0;text-align:left;z-index:10" from="204pt,10.5pt" to="204pt,55.5pt">
            <v:stroke endarrow="block"/>
          </v:line>
        </w:pict>
      </w:r>
    </w:p>
    <w:p w:rsidR="00AF35DE" w:rsidRPr="008D7BC9" w:rsidRDefault="002030C3" w:rsidP="00431570">
      <w:pPr>
        <w:tabs>
          <w:tab w:val="left" w:pos="3585"/>
        </w:tabs>
        <w:rPr>
          <w:sz w:val="28"/>
          <w:szCs w:val="28"/>
        </w:rPr>
      </w:pPr>
      <w:r w:rsidRPr="008D7BC9">
        <w:rPr>
          <w:noProof/>
          <w:sz w:val="28"/>
          <w:szCs w:val="28"/>
        </w:rPr>
        <w:pict>
          <v:line id="_x0000_s1139" style="position:absolute;z-index:8" from="384pt,15.2pt" to="384pt,39.35pt">
            <v:stroke endarrow="block"/>
          </v:line>
        </w:pict>
      </w:r>
      <w:r w:rsidR="00431570" w:rsidRPr="008D7BC9">
        <w:rPr>
          <w:sz w:val="28"/>
          <w:szCs w:val="28"/>
        </w:rPr>
        <w:tab/>
        <w:t>да</w:t>
      </w:r>
    </w:p>
    <w:p w:rsidR="00AF35DE" w:rsidRPr="008D7BC9" w:rsidRDefault="00AF35DE" w:rsidP="00B12EA1">
      <w:pPr>
        <w:jc w:val="center"/>
        <w:rPr>
          <w:sz w:val="28"/>
          <w:szCs w:val="28"/>
        </w:rPr>
      </w:pPr>
    </w:p>
    <w:p w:rsidR="00AF35DE" w:rsidRPr="008D7BC9" w:rsidRDefault="00431570" w:rsidP="00B12EA1">
      <w:pPr>
        <w:jc w:val="center"/>
        <w:rPr>
          <w:sz w:val="28"/>
          <w:szCs w:val="28"/>
        </w:rPr>
      </w:pPr>
      <w:r w:rsidRPr="008D7BC9">
        <w:rPr>
          <w:noProof/>
          <w:sz w:val="28"/>
          <w:szCs w:val="28"/>
        </w:rPr>
        <w:pict>
          <v:rect id="_x0000_s1133" style="position:absolute;left:0;text-align:left;margin-left:312pt;margin-top:7.2pt;width:138pt;height:81pt;z-index:7">
            <v:textbox style="mso-next-textbox:#_x0000_s1133">
              <w:txbxContent>
                <w:p w:rsidR="00431570" w:rsidRDefault="00431570" w:rsidP="00431570">
                  <w:pPr>
                    <w:jc w:val="center"/>
                  </w:pPr>
                </w:p>
                <w:p w:rsidR="00431570" w:rsidRDefault="00431570" w:rsidP="00431570">
                  <w:pPr>
                    <w:jc w:val="center"/>
                  </w:pPr>
                  <w:r>
                    <w:t>Получение документов по запросам</w:t>
                  </w:r>
                </w:p>
              </w:txbxContent>
            </v:textbox>
          </v:rect>
        </w:pict>
      </w:r>
      <w:r w:rsidRPr="008D7BC9">
        <w:rPr>
          <w:noProof/>
          <w:sz w:val="28"/>
          <w:szCs w:val="28"/>
        </w:rPr>
        <w:pict>
          <v:rect id="_x0000_s1124" style="position:absolute;left:0;text-align:left;margin-left:0;margin-top:7.2pt;width:282pt;height:81pt;z-index:5">
            <v:textbox style="mso-next-textbox:#_x0000_s1124">
              <w:txbxContent>
                <w:p w:rsidR="00D45581" w:rsidRDefault="00D45581" w:rsidP="00431570">
                  <w:pPr>
                    <w:jc w:val="center"/>
                  </w:pPr>
                  <w:r w:rsidRPr="00D45581">
                    <w:t>Р</w:t>
                  </w:r>
                  <w:r>
                    <w:t>ассмотрение документов,</w:t>
                  </w:r>
                </w:p>
                <w:p w:rsidR="00743603" w:rsidRDefault="00D45581" w:rsidP="00431570">
                  <w:pPr>
                    <w:jc w:val="center"/>
                  </w:pPr>
                  <w:r>
                    <w:t xml:space="preserve">в том числе </w:t>
                  </w:r>
                  <w:proofErr w:type="gramStart"/>
                  <w:r>
                    <w:t>полученных</w:t>
                  </w:r>
                  <w:proofErr w:type="gramEnd"/>
                  <w:r w:rsidR="00743603">
                    <w:t xml:space="preserve"> </w:t>
                  </w:r>
                  <w:r w:rsidRPr="00D45581">
                    <w:t>по запросам; подготовка проекта градостроительного плана земельного участка (письма об отказе в выдаче)</w:t>
                  </w:r>
                </w:p>
                <w:p w:rsidR="00D45581" w:rsidRPr="00D60502" w:rsidRDefault="00D60502" w:rsidP="00431570">
                  <w:pPr>
                    <w:jc w:val="center"/>
                  </w:pPr>
                  <w:r w:rsidRPr="008D7BC9">
                    <w:rPr>
                      <w:b/>
                      <w:bCs/>
                    </w:rPr>
                    <w:t>(2 рабочих дня)</w:t>
                  </w:r>
                </w:p>
              </w:txbxContent>
            </v:textbox>
          </v:rect>
        </w:pict>
      </w:r>
    </w:p>
    <w:p w:rsidR="00AF35DE" w:rsidRPr="008D7BC9" w:rsidRDefault="00AF35DE" w:rsidP="00B12EA1">
      <w:pPr>
        <w:jc w:val="center"/>
        <w:rPr>
          <w:sz w:val="28"/>
          <w:szCs w:val="28"/>
        </w:rPr>
      </w:pPr>
    </w:p>
    <w:p w:rsidR="00AF35DE" w:rsidRPr="008D7BC9" w:rsidRDefault="00431570" w:rsidP="00B12EA1">
      <w:pPr>
        <w:jc w:val="center"/>
        <w:rPr>
          <w:sz w:val="28"/>
          <w:szCs w:val="28"/>
        </w:rPr>
      </w:pPr>
      <w:r w:rsidRPr="008D7BC9">
        <w:rPr>
          <w:noProof/>
          <w:sz w:val="28"/>
          <w:szCs w:val="28"/>
        </w:rPr>
        <w:pict>
          <v:line id="_x0000_s1130" style="position:absolute;left:0;text-align:left;z-index:6" from="283.75pt,-108pt" to="313.75pt,-108pt">
            <v:stroke endarrow="block"/>
          </v:line>
        </w:pict>
      </w:r>
    </w:p>
    <w:p w:rsidR="00AF35DE" w:rsidRPr="008D7BC9" w:rsidRDefault="00AF35DE" w:rsidP="00B12EA1">
      <w:pPr>
        <w:jc w:val="center"/>
        <w:rPr>
          <w:sz w:val="28"/>
          <w:szCs w:val="28"/>
        </w:rPr>
      </w:pPr>
    </w:p>
    <w:p w:rsidR="00AF35DE" w:rsidRPr="008D7BC9" w:rsidRDefault="00AF35DE" w:rsidP="00B12EA1">
      <w:pPr>
        <w:jc w:val="center"/>
        <w:rPr>
          <w:sz w:val="28"/>
          <w:szCs w:val="28"/>
        </w:rPr>
      </w:pPr>
    </w:p>
    <w:p w:rsidR="00AF35DE" w:rsidRPr="008D7BC9" w:rsidRDefault="00AF35DE" w:rsidP="00B12EA1">
      <w:pPr>
        <w:jc w:val="center"/>
        <w:rPr>
          <w:sz w:val="28"/>
          <w:szCs w:val="28"/>
        </w:rPr>
      </w:pPr>
    </w:p>
    <w:p w:rsidR="00AF35DE" w:rsidRPr="008D7BC9" w:rsidRDefault="00AF35DE" w:rsidP="00B12EA1">
      <w:pPr>
        <w:jc w:val="center"/>
        <w:rPr>
          <w:sz w:val="28"/>
          <w:szCs w:val="28"/>
        </w:rPr>
      </w:pPr>
    </w:p>
    <w:p w:rsidR="00AF35DE" w:rsidRPr="008D7BC9" w:rsidRDefault="00354546" w:rsidP="002817B0">
      <w:pPr>
        <w:tabs>
          <w:tab w:val="left" w:pos="3570"/>
        </w:tabs>
        <w:rPr>
          <w:sz w:val="28"/>
          <w:szCs w:val="28"/>
        </w:rPr>
      </w:pPr>
      <w:r w:rsidRPr="008D7BC9">
        <w:rPr>
          <w:noProof/>
          <w:sz w:val="28"/>
          <w:szCs w:val="28"/>
        </w:rPr>
        <w:pict>
          <v:rect id="_x0000_s1148" style="position:absolute;margin-left:66pt;margin-top:2.55pt;width:318pt;height:110.8pt;z-index:11">
            <v:textbox style="mso-next-textbox:#_x0000_s1148">
              <w:txbxContent>
                <w:p w:rsidR="00743603" w:rsidRDefault="00354546" w:rsidP="00354546">
                  <w:pPr>
                    <w:jc w:val="center"/>
                  </w:pPr>
                  <w:r w:rsidRPr="00A70EF6">
                    <w:t>Подписание проекта градостроительного плана земельного участка (письма об отказе в выдаче градостроительного плана земельного участка); выдача (направление) градостроительного плана земельного участка (письма об отказе в выдаче градостроительного плана земельного участка)</w:t>
                  </w:r>
                </w:p>
                <w:p w:rsidR="00354546" w:rsidRPr="00D60502" w:rsidRDefault="00D60502" w:rsidP="00354546">
                  <w:pPr>
                    <w:jc w:val="center"/>
                  </w:pPr>
                  <w:r w:rsidRPr="008D7BC9">
                    <w:rPr>
                      <w:b/>
                    </w:rPr>
                    <w:t>(1 рабочий день)</w:t>
                  </w:r>
                </w:p>
                <w:p w:rsidR="00354546" w:rsidRDefault="00354546"/>
              </w:txbxContent>
            </v:textbox>
          </v:rect>
        </w:pict>
      </w:r>
      <w:r w:rsidR="002817B0" w:rsidRPr="008D7BC9">
        <w:rPr>
          <w:sz w:val="28"/>
          <w:szCs w:val="28"/>
        </w:rPr>
        <w:tab/>
      </w:r>
    </w:p>
    <w:p w:rsidR="00AF35DE" w:rsidRPr="008D7BC9" w:rsidRDefault="00AF35DE" w:rsidP="00B12EA1">
      <w:pPr>
        <w:jc w:val="center"/>
        <w:rPr>
          <w:sz w:val="28"/>
          <w:szCs w:val="28"/>
        </w:rPr>
      </w:pPr>
    </w:p>
    <w:p w:rsidR="00AF35DE" w:rsidRPr="008D7BC9" w:rsidRDefault="00431570" w:rsidP="00B12EA1">
      <w:pPr>
        <w:jc w:val="center"/>
        <w:rPr>
          <w:sz w:val="28"/>
          <w:szCs w:val="28"/>
        </w:rPr>
      </w:pPr>
      <w:r w:rsidRPr="008D7BC9">
        <w:rPr>
          <w:noProof/>
          <w:sz w:val="28"/>
          <w:szCs w:val="28"/>
        </w:rPr>
        <w:pict>
          <v:line id="_x0000_s1142" style="position:absolute;left:0;text-align:left;flip:x;z-index:9" from="283.75pt,-99pt" to="313.75pt,-99pt">
            <v:stroke endarrow="block"/>
          </v:line>
        </w:pict>
      </w:r>
    </w:p>
    <w:p w:rsidR="00AF35DE" w:rsidRPr="008D7BC9" w:rsidRDefault="00AF35DE" w:rsidP="00B12EA1">
      <w:pPr>
        <w:jc w:val="center"/>
      </w:pPr>
    </w:p>
    <w:p w:rsidR="00AF35DE" w:rsidRPr="008D7BC9" w:rsidRDefault="00AF35DE" w:rsidP="00B12EA1">
      <w:pPr>
        <w:jc w:val="center"/>
      </w:pPr>
    </w:p>
    <w:p w:rsidR="00AF35DE" w:rsidRPr="008D7BC9" w:rsidRDefault="00AF35DE" w:rsidP="00B12EA1">
      <w:pPr>
        <w:jc w:val="center"/>
      </w:pPr>
    </w:p>
    <w:p w:rsidR="00AF35DE" w:rsidRPr="008D7BC9" w:rsidRDefault="00AF35DE" w:rsidP="00B12EA1">
      <w:pPr>
        <w:jc w:val="center"/>
      </w:pPr>
    </w:p>
    <w:p w:rsidR="00AF35DE" w:rsidRPr="008D7BC9" w:rsidRDefault="00AF35DE" w:rsidP="00B12EA1">
      <w:pPr>
        <w:jc w:val="center"/>
      </w:pPr>
    </w:p>
    <w:p w:rsidR="00AF35DE" w:rsidRPr="008D7BC9" w:rsidRDefault="00AF35DE" w:rsidP="00B12EA1">
      <w:pPr>
        <w:jc w:val="center"/>
        <w:rPr>
          <w:sz w:val="28"/>
          <w:szCs w:val="28"/>
        </w:rPr>
      </w:pPr>
    </w:p>
    <w:p w:rsidR="00AF35DE" w:rsidRDefault="00731CED" w:rsidP="00B12EA1">
      <w:pPr>
        <w:jc w:val="center"/>
        <w:rPr>
          <w:sz w:val="28"/>
          <w:szCs w:val="28"/>
        </w:rPr>
      </w:pPr>
      <w:r w:rsidRPr="008D7BC9">
        <w:rPr>
          <w:noProof/>
          <w:sz w:val="28"/>
          <w:szCs w:val="28"/>
        </w:rPr>
        <w:pict>
          <v:line id="_x0000_s1151" style="position:absolute;left:0;text-align:left;z-index:12" from="205.75pt,-157.85pt" to="205.75pt,-130.85pt">
            <v:stroke endarrow="block"/>
          </v:line>
        </w:pict>
      </w:r>
    </w:p>
    <w:sectPr w:rsidR="00AF35DE" w:rsidSect="005E18D0">
      <w:headerReference w:type="default" r:id="rId24"/>
      <w:footerReference w:type="default" r:id="rId25"/>
      <w:pgSz w:w="11906" w:h="16838"/>
      <w:pgMar w:top="1021" w:right="1276" w:bottom="568" w:left="1559" w:header="540" w:footer="1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1990" w:rsidRDefault="00F11990" w:rsidP="0020230D">
      <w:r>
        <w:separator/>
      </w:r>
    </w:p>
  </w:endnote>
  <w:endnote w:type="continuationSeparator" w:id="0">
    <w:p w:rsidR="00F11990" w:rsidRDefault="00F11990" w:rsidP="0020230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6" w:rsidRDefault="00CF2516" w:rsidP="004063B6">
    <w:pPr>
      <w:pStyle w:val="a7"/>
      <w:jc w:val="center"/>
    </w:pPr>
  </w:p>
  <w:p w:rsidR="00CF2516" w:rsidRDefault="00CF2516" w:rsidP="00040D8B">
    <w:pPr>
      <w:pStyle w:val="a7"/>
      <w:tabs>
        <w:tab w:val="clear" w:pos="4677"/>
        <w:tab w:val="clear" w:pos="9355"/>
        <w:tab w:val="left" w:pos="535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1990" w:rsidRDefault="00F11990" w:rsidP="0020230D">
      <w:r>
        <w:separator/>
      </w:r>
    </w:p>
  </w:footnote>
  <w:footnote w:type="continuationSeparator" w:id="0">
    <w:p w:rsidR="00F11990" w:rsidRDefault="00F11990" w:rsidP="0020230D">
      <w:r>
        <w:continuationSeparator/>
      </w:r>
    </w:p>
  </w:footnote>
  <w:footnote w:id="1">
    <w:p w:rsidR="00CF2516" w:rsidRDefault="00CF2516" w:rsidP="00FE2778">
      <w:pPr>
        <w:spacing w:after="200" w:line="276" w:lineRule="auto"/>
      </w:pPr>
      <w:r>
        <w:rPr>
          <w:rStyle w:val="ae"/>
        </w:rPr>
        <w:footnoteRef/>
      </w:r>
      <w:r>
        <w:t xml:space="preserve"> </w:t>
      </w:r>
      <w:r w:rsidRPr="00584DDC">
        <w:rPr>
          <w:sz w:val="18"/>
          <w:szCs w:val="18"/>
        </w:rPr>
        <w:t>Заявитель вправе указать цель использования земельного участка.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2516" w:rsidRDefault="00CF2516" w:rsidP="00BA4F15">
    <w:pPr>
      <w:pStyle w:val="a5"/>
      <w:framePr w:wrap="auto"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B67703">
      <w:rPr>
        <w:rStyle w:val="af"/>
        <w:noProof/>
      </w:rPr>
      <w:t>2</w:t>
    </w:r>
    <w:r>
      <w:rPr>
        <w:rStyle w:val="af"/>
      </w:rPr>
      <w:fldChar w:fldCharType="end"/>
    </w:r>
  </w:p>
  <w:p w:rsidR="00CF2516" w:rsidRDefault="00CF2516">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F700A"/>
    <w:multiLevelType w:val="hybridMultilevel"/>
    <w:tmpl w:val="EC4CE330"/>
    <w:lvl w:ilvl="0" w:tplc="F7E84950">
      <w:start w:val="30"/>
      <w:numFmt w:val="bullet"/>
      <w:lvlText w:val=""/>
      <w:lvlJc w:val="left"/>
      <w:pPr>
        <w:ind w:left="1080" w:hanging="360"/>
      </w:pPr>
      <w:rPr>
        <w:rFonts w:ascii="Symbol" w:eastAsia="Times New Roman" w:hAnsi="Symbol" w:hint="default"/>
      </w:rPr>
    </w:lvl>
    <w:lvl w:ilvl="1" w:tplc="04190003">
      <w:start w:val="1"/>
      <w:numFmt w:val="bullet"/>
      <w:lvlText w:val="o"/>
      <w:lvlJc w:val="left"/>
      <w:pPr>
        <w:ind w:left="1800" w:hanging="360"/>
      </w:pPr>
      <w:rPr>
        <w:rFonts w:ascii="Courier New" w:hAnsi="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hint="default"/>
      </w:rPr>
    </w:lvl>
    <w:lvl w:ilvl="8" w:tplc="04190005">
      <w:start w:val="1"/>
      <w:numFmt w:val="bullet"/>
      <w:lvlText w:val=""/>
      <w:lvlJc w:val="left"/>
      <w:pPr>
        <w:ind w:left="6840" w:hanging="360"/>
      </w:pPr>
      <w:rPr>
        <w:rFonts w:ascii="Wingdings" w:hAnsi="Wingdings" w:hint="default"/>
      </w:rPr>
    </w:lvl>
  </w:abstractNum>
  <w:abstractNum w:abstractNumId="1">
    <w:nsid w:val="271A472A"/>
    <w:multiLevelType w:val="multilevel"/>
    <w:tmpl w:val="251872BC"/>
    <w:lvl w:ilvl="0">
      <w:start w:val="2"/>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nsid w:val="3B254A36"/>
    <w:multiLevelType w:val="hybridMultilevel"/>
    <w:tmpl w:val="0FE65B00"/>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48A518B7"/>
    <w:multiLevelType w:val="multilevel"/>
    <w:tmpl w:val="A67C92E8"/>
    <w:lvl w:ilvl="0">
      <w:start w:val="1"/>
      <w:numFmt w:val="decimal"/>
      <w:lvlText w:val="%1."/>
      <w:lvlJc w:val="left"/>
      <w:pPr>
        <w:ind w:left="450" w:hanging="450"/>
      </w:pPr>
      <w:rPr>
        <w:rFonts w:cs="Times New Roman" w:hint="default"/>
      </w:rPr>
    </w:lvl>
    <w:lvl w:ilvl="1">
      <w:start w:val="1"/>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
    <w:nsid w:val="54C022FD"/>
    <w:multiLevelType w:val="hybridMultilevel"/>
    <w:tmpl w:val="6AEEB39C"/>
    <w:lvl w:ilvl="0" w:tplc="04190001">
      <w:start w:val="30"/>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026FF"/>
    <w:rsid w:val="0000649B"/>
    <w:rsid w:val="0000650B"/>
    <w:rsid w:val="0001284A"/>
    <w:rsid w:val="000139A4"/>
    <w:rsid w:val="00016EFF"/>
    <w:rsid w:val="000215AA"/>
    <w:rsid w:val="000231A4"/>
    <w:rsid w:val="00023799"/>
    <w:rsid w:val="00024565"/>
    <w:rsid w:val="00025541"/>
    <w:rsid w:val="00025B3B"/>
    <w:rsid w:val="00026175"/>
    <w:rsid w:val="0003394C"/>
    <w:rsid w:val="00040D8B"/>
    <w:rsid w:val="000415CD"/>
    <w:rsid w:val="000442BD"/>
    <w:rsid w:val="00044A1D"/>
    <w:rsid w:val="0004614A"/>
    <w:rsid w:val="000476D2"/>
    <w:rsid w:val="00047A0C"/>
    <w:rsid w:val="00052EA2"/>
    <w:rsid w:val="00054586"/>
    <w:rsid w:val="000620D6"/>
    <w:rsid w:val="00065B8E"/>
    <w:rsid w:val="0006684B"/>
    <w:rsid w:val="00067D53"/>
    <w:rsid w:val="00071616"/>
    <w:rsid w:val="000718E5"/>
    <w:rsid w:val="00072794"/>
    <w:rsid w:val="00074FCE"/>
    <w:rsid w:val="00077317"/>
    <w:rsid w:val="00077BFF"/>
    <w:rsid w:val="0008011B"/>
    <w:rsid w:val="00082383"/>
    <w:rsid w:val="0008417B"/>
    <w:rsid w:val="00086A40"/>
    <w:rsid w:val="00093D8B"/>
    <w:rsid w:val="000A280B"/>
    <w:rsid w:val="000B1545"/>
    <w:rsid w:val="000B315D"/>
    <w:rsid w:val="000B7283"/>
    <w:rsid w:val="000C0B86"/>
    <w:rsid w:val="000C2C3D"/>
    <w:rsid w:val="000C3089"/>
    <w:rsid w:val="000C4EC9"/>
    <w:rsid w:val="000D1F45"/>
    <w:rsid w:val="000D5629"/>
    <w:rsid w:val="000E2D60"/>
    <w:rsid w:val="000E3479"/>
    <w:rsid w:val="000F4DFD"/>
    <w:rsid w:val="000F57F5"/>
    <w:rsid w:val="000F58E6"/>
    <w:rsid w:val="000F6CDA"/>
    <w:rsid w:val="001007F4"/>
    <w:rsid w:val="00104A9C"/>
    <w:rsid w:val="001102E7"/>
    <w:rsid w:val="00110C91"/>
    <w:rsid w:val="00110D34"/>
    <w:rsid w:val="00111455"/>
    <w:rsid w:val="00111697"/>
    <w:rsid w:val="00112823"/>
    <w:rsid w:val="00112A76"/>
    <w:rsid w:val="00116183"/>
    <w:rsid w:val="00123866"/>
    <w:rsid w:val="00123AE5"/>
    <w:rsid w:val="001247F5"/>
    <w:rsid w:val="0012641B"/>
    <w:rsid w:val="00126BB8"/>
    <w:rsid w:val="00134930"/>
    <w:rsid w:val="001362DA"/>
    <w:rsid w:val="001421CF"/>
    <w:rsid w:val="00142A8F"/>
    <w:rsid w:val="00144AA8"/>
    <w:rsid w:val="00147941"/>
    <w:rsid w:val="0015178C"/>
    <w:rsid w:val="001518E4"/>
    <w:rsid w:val="00151F7A"/>
    <w:rsid w:val="001560E4"/>
    <w:rsid w:val="0016533A"/>
    <w:rsid w:val="00167DB3"/>
    <w:rsid w:val="001810BD"/>
    <w:rsid w:val="00182C4F"/>
    <w:rsid w:val="0018691C"/>
    <w:rsid w:val="00196DD1"/>
    <w:rsid w:val="0019748E"/>
    <w:rsid w:val="001A0B7E"/>
    <w:rsid w:val="001A312D"/>
    <w:rsid w:val="001A4B80"/>
    <w:rsid w:val="001A5A73"/>
    <w:rsid w:val="001B7B6C"/>
    <w:rsid w:val="001C4408"/>
    <w:rsid w:val="001C6A85"/>
    <w:rsid w:val="001D7EFA"/>
    <w:rsid w:val="001E1D83"/>
    <w:rsid w:val="001E4205"/>
    <w:rsid w:val="001E46A6"/>
    <w:rsid w:val="001F3213"/>
    <w:rsid w:val="001F461F"/>
    <w:rsid w:val="001F5749"/>
    <w:rsid w:val="00200158"/>
    <w:rsid w:val="0020230D"/>
    <w:rsid w:val="00202E02"/>
    <w:rsid w:val="002030C3"/>
    <w:rsid w:val="00207981"/>
    <w:rsid w:val="00207EA4"/>
    <w:rsid w:val="00215B50"/>
    <w:rsid w:val="00215BE1"/>
    <w:rsid w:val="002308EB"/>
    <w:rsid w:val="00234E97"/>
    <w:rsid w:val="00242E61"/>
    <w:rsid w:val="0024545A"/>
    <w:rsid w:val="002474D3"/>
    <w:rsid w:val="0024752B"/>
    <w:rsid w:val="00255BA5"/>
    <w:rsid w:val="00255C9D"/>
    <w:rsid w:val="00255FCD"/>
    <w:rsid w:val="00267831"/>
    <w:rsid w:val="00267872"/>
    <w:rsid w:val="00270E95"/>
    <w:rsid w:val="002729A1"/>
    <w:rsid w:val="00272D10"/>
    <w:rsid w:val="002730AA"/>
    <w:rsid w:val="002817B0"/>
    <w:rsid w:val="00282463"/>
    <w:rsid w:val="00282ADF"/>
    <w:rsid w:val="002836B7"/>
    <w:rsid w:val="00284FBB"/>
    <w:rsid w:val="00287231"/>
    <w:rsid w:val="00287627"/>
    <w:rsid w:val="00292B60"/>
    <w:rsid w:val="00292EF7"/>
    <w:rsid w:val="0029361B"/>
    <w:rsid w:val="00294EFD"/>
    <w:rsid w:val="00295ABB"/>
    <w:rsid w:val="00296FE8"/>
    <w:rsid w:val="002A13B7"/>
    <w:rsid w:val="002A54AA"/>
    <w:rsid w:val="002C1ECB"/>
    <w:rsid w:val="002D12CF"/>
    <w:rsid w:val="002D74E8"/>
    <w:rsid w:val="002E48D5"/>
    <w:rsid w:val="002E59D0"/>
    <w:rsid w:val="002F015B"/>
    <w:rsid w:val="002F076E"/>
    <w:rsid w:val="002F2156"/>
    <w:rsid w:val="002F2A52"/>
    <w:rsid w:val="002F2C8F"/>
    <w:rsid w:val="002F5C33"/>
    <w:rsid w:val="002F7AFF"/>
    <w:rsid w:val="00305772"/>
    <w:rsid w:val="00312F4F"/>
    <w:rsid w:val="00327EDC"/>
    <w:rsid w:val="00332D2C"/>
    <w:rsid w:val="00333147"/>
    <w:rsid w:val="003420DD"/>
    <w:rsid w:val="00354546"/>
    <w:rsid w:val="0035609E"/>
    <w:rsid w:val="00360E12"/>
    <w:rsid w:val="00361C2E"/>
    <w:rsid w:val="0036319E"/>
    <w:rsid w:val="003638FA"/>
    <w:rsid w:val="003650EB"/>
    <w:rsid w:val="00365237"/>
    <w:rsid w:val="00366689"/>
    <w:rsid w:val="00372A3C"/>
    <w:rsid w:val="003835AF"/>
    <w:rsid w:val="00386E4F"/>
    <w:rsid w:val="00390F9E"/>
    <w:rsid w:val="00391161"/>
    <w:rsid w:val="003A361D"/>
    <w:rsid w:val="003B01EF"/>
    <w:rsid w:val="003B0619"/>
    <w:rsid w:val="003B1935"/>
    <w:rsid w:val="003B339D"/>
    <w:rsid w:val="003B34A5"/>
    <w:rsid w:val="003B35E8"/>
    <w:rsid w:val="003B42FE"/>
    <w:rsid w:val="003B4F65"/>
    <w:rsid w:val="003C21F3"/>
    <w:rsid w:val="003C2639"/>
    <w:rsid w:val="003C67DC"/>
    <w:rsid w:val="003D100C"/>
    <w:rsid w:val="003D3E30"/>
    <w:rsid w:val="003D76CF"/>
    <w:rsid w:val="003E118E"/>
    <w:rsid w:val="003E2A2A"/>
    <w:rsid w:val="003E402B"/>
    <w:rsid w:val="003E617C"/>
    <w:rsid w:val="003F07EF"/>
    <w:rsid w:val="003F65F4"/>
    <w:rsid w:val="003F701E"/>
    <w:rsid w:val="004026FF"/>
    <w:rsid w:val="0040291F"/>
    <w:rsid w:val="00403EC7"/>
    <w:rsid w:val="00405A06"/>
    <w:rsid w:val="004063B6"/>
    <w:rsid w:val="00407D88"/>
    <w:rsid w:val="00407E58"/>
    <w:rsid w:val="0041146E"/>
    <w:rsid w:val="00416D75"/>
    <w:rsid w:val="004174A6"/>
    <w:rsid w:val="004208AC"/>
    <w:rsid w:val="004209ED"/>
    <w:rsid w:val="00427408"/>
    <w:rsid w:val="00431570"/>
    <w:rsid w:val="00433EF2"/>
    <w:rsid w:val="00437080"/>
    <w:rsid w:val="00447485"/>
    <w:rsid w:val="00447C98"/>
    <w:rsid w:val="0045131C"/>
    <w:rsid w:val="00451DA3"/>
    <w:rsid w:val="004532EC"/>
    <w:rsid w:val="00455FCA"/>
    <w:rsid w:val="004562A6"/>
    <w:rsid w:val="00461F0A"/>
    <w:rsid w:val="00466042"/>
    <w:rsid w:val="00467A7E"/>
    <w:rsid w:val="00470527"/>
    <w:rsid w:val="004709B5"/>
    <w:rsid w:val="00472D7E"/>
    <w:rsid w:val="00484987"/>
    <w:rsid w:val="00485182"/>
    <w:rsid w:val="004916B4"/>
    <w:rsid w:val="004925B6"/>
    <w:rsid w:val="0049799F"/>
    <w:rsid w:val="004A398E"/>
    <w:rsid w:val="004A710D"/>
    <w:rsid w:val="004A7A47"/>
    <w:rsid w:val="004B2A83"/>
    <w:rsid w:val="004B4C88"/>
    <w:rsid w:val="004C0FE0"/>
    <w:rsid w:val="004C105F"/>
    <w:rsid w:val="004C6574"/>
    <w:rsid w:val="004C69CA"/>
    <w:rsid w:val="004D387C"/>
    <w:rsid w:val="004D65B4"/>
    <w:rsid w:val="004D6D72"/>
    <w:rsid w:val="004E08F4"/>
    <w:rsid w:val="004F065A"/>
    <w:rsid w:val="004F10D5"/>
    <w:rsid w:val="004F1163"/>
    <w:rsid w:val="004F195B"/>
    <w:rsid w:val="004F32DD"/>
    <w:rsid w:val="004F59E0"/>
    <w:rsid w:val="004F6841"/>
    <w:rsid w:val="004F752F"/>
    <w:rsid w:val="005001D1"/>
    <w:rsid w:val="005015BF"/>
    <w:rsid w:val="00505F4C"/>
    <w:rsid w:val="0051014B"/>
    <w:rsid w:val="00510D1D"/>
    <w:rsid w:val="0051554A"/>
    <w:rsid w:val="005323EC"/>
    <w:rsid w:val="0053347C"/>
    <w:rsid w:val="0053459B"/>
    <w:rsid w:val="0054129E"/>
    <w:rsid w:val="00542D7D"/>
    <w:rsid w:val="00545AC3"/>
    <w:rsid w:val="0055414A"/>
    <w:rsid w:val="005630D1"/>
    <w:rsid w:val="0056432A"/>
    <w:rsid w:val="005660F7"/>
    <w:rsid w:val="00566A6A"/>
    <w:rsid w:val="00567374"/>
    <w:rsid w:val="0056797D"/>
    <w:rsid w:val="00570268"/>
    <w:rsid w:val="005702A7"/>
    <w:rsid w:val="005719AF"/>
    <w:rsid w:val="00572857"/>
    <w:rsid w:val="00572CFC"/>
    <w:rsid w:val="00575CDC"/>
    <w:rsid w:val="00576A34"/>
    <w:rsid w:val="00577816"/>
    <w:rsid w:val="00577DF7"/>
    <w:rsid w:val="00581538"/>
    <w:rsid w:val="005831E5"/>
    <w:rsid w:val="00583F65"/>
    <w:rsid w:val="00584DDC"/>
    <w:rsid w:val="005850DA"/>
    <w:rsid w:val="005903EC"/>
    <w:rsid w:val="00593649"/>
    <w:rsid w:val="0059456A"/>
    <w:rsid w:val="0059696C"/>
    <w:rsid w:val="00597001"/>
    <w:rsid w:val="005A03DE"/>
    <w:rsid w:val="005A05E1"/>
    <w:rsid w:val="005A3AC0"/>
    <w:rsid w:val="005A6E14"/>
    <w:rsid w:val="005A76A7"/>
    <w:rsid w:val="005B24F4"/>
    <w:rsid w:val="005B3328"/>
    <w:rsid w:val="005B470C"/>
    <w:rsid w:val="005C013B"/>
    <w:rsid w:val="005C0586"/>
    <w:rsid w:val="005C0BF6"/>
    <w:rsid w:val="005C0F67"/>
    <w:rsid w:val="005C3AA9"/>
    <w:rsid w:val="005C4109"/>
    <w:rsid w:val="005D023F"/>
    <w:rsid w:val="005D0BD1"/>
    <w:rsid w:val="005D25B7"/>
    <w:rsid w:val="005D41DF"/>
    <w:rsid w:val="005D5EAE"/>
    <w:rsid w:val="005D740E"/>
    <w:rsid w:val="005E0A76"/>
    <w:rsid w:val="005E18D0"/>
    <w:rsid w:val="00600635"/>
    <w:rsid w:val="00601429"/>
    <w:rsid w:val="00602989"/>
    <w:rsid w:val="00602C1F"/>
    <w:rsid w:val="00607DFE"/>
    <w:rsid w:val="006104FC"/>
    <w:rsid w:val="0061149A"/>
    <w:rsid w:val="00615A80"/>
    <w:rsid w:val="00623A7A"/>
    <w:rsid w:val="006278AB"/>
    <w:rsid w:val="0063393E"/>
    <w:rsid w:val="006350FE"/>
    <w:rsid w:val="0063762C"/>
    <w:rsid w:val="006421B3"/>
    <w:rsid w:val="006440D4"/>
    <w:rsid w:val="006454AA"/>
    <w:rsid w:val="00646B94"/>
    <w:rsid w:val="00657921"/>
    <w:rsid w:val="00662D22"/>
    <w:rsid w:val="00666595"/>
    <w:rsid w:val="0066690B"/>
    <w:rsid w:val="00666B36"/>
    <w:rsid w:val="00670081"/>
    <w:rsid w:val="00670DC8"/>
    <w:rsid w:val="00673294"/>
    <w:rsid w:val="00675AD3"/>
    <w:rsid w:val="00682E0B"/>
    <w:rsid w:val="00683507"/>
    <w:rsid w:val="00685B97"/>
    <w:rsid w:val="00690381"/>
    <w:rsid w:val="006A1821"/>
    <w:rsid w:val="006A2DBB"/>
    <w:rsid w:val="006B463D"/>
    <w:rsid w:val="006B7FB5"/>
    <w:rsid w:val="006C1979"/>
    <w:rsid w:val="006C283E"/>
    <w:rsid w:val="006C4DD3"/>
    <w:rsid w:val="006C5B28"/>
    <w:rsid w:val="006D3CC4"/>
    <w:rsid w:val="006E64C6"/>
    <w:rsid w:val="006E6EA3"/>
    <w:rsid w:val="006E7341"/>
    <w:rsid w:val="006F2593"/>
    <w:rsid w:val="006F411A"/>
    <w:rsid w:val="007035A3"/>
    <w:rsid w:val="00703ADA"/>
    <w:rsid w:val="00704173"/>
    <w:rsid w:val="0070492C"/>
    <w:rsid w:val="00704DF9"/>
    <w:rsid w:val="0070766E"/>
    <w:rsid w:val="00712971"/>
    <w:rsid w:val="0071693D"/>
    <w:rsid w:val="00717DF6"/>
    <w:rsid w:val="007218DF"/>
    <w:rsid w:val="00723EC3"/>
    <w:rsid w:val="00731CED"/>
    <w:rsid w:val="00732277"/>
    <w:rsid w:val="00732F0F"/>
    <w:rsid w:val="00732F53"/>
    <w:rsid w:val="0073426E"/>
    <w:rsid w:val="00735CD6"/>
    <w:rsid w:val="00736F50"/>
    <w:rsid w:val="00743603"/>
    <w:rsid w:val="007470A9"/>
    <w:rsid w:val="00747690"/>
    <w:rsid w:val="00747739"/>
    <w:rsid w:val="00751A11"/>
    <w:rsid w:val="00760DDB"/>
    <w:rsid w:val="00761388"/>
    <w:rsid w:val="0076375B"/>
    <w:rsid w:val="00763E2A"/>
    <w:rsid w:val="00765C1C"/>
    <w:rsid w:val="0076762A"/>
    <w:rsid w:val="007750C9"/>
    <w:rsid w:val="007760E6"/>
    <w:rsid w:val="00776928"/>
    <w:rsid w:val="007810CE"/>
    <w:rsid w:val="00781566"/>
    <w:rsid w:val="00783B71"/>
    <w:rsid w:val="00784857"/>
    <w:rsid w:val="00785A4F"/>
    <w:rsid w:val="00786338"/>
    <w:rsid w:val="00791F2C"/>
    <w:rsid w:val="007A46E9"/>
    <w:rsid w:val="007A67C7"/>
    <w:rsid w:val="007A70E5"/>
    <w:rsid w:val="007A78F8"/>
    <w:rsid w:val="007A7CA5"/>
    <w:rsid w:val="007B0BBB"/>
    <w:rsid w:val="007B0E99"/>
    <w:rsid w:val="007B14CF"/>
    <w:rsid w:val="007B4A84"/>
    <w:rsid w:val="007B534A"/>
    <w:rsid w:val="007B6378"/>
    <w:rsid w:val="007C0808"/>
    <w:rsid w:val="007C2D46"/>
    <w:rsid w:val="007C3413"/>
    <w:rsid w:val="007C3FE3"/>
    <w:rsid w:val="007C5868"/>
    <w:rsid w:val="007C6A02"/>
    <w:rsid w:val="007D067A"/>
    <w:rsid w:val="007D34CF"/>
    <w:rsid w:val="007D4C7A"/>
    <w:rsid w:val="007D5ED1"/>
    <w:rsid w:val="007D776D"/>
    <w:rsid w:val="007D7CAC"/>
    <w:rsid w:val="007E2618"/>
    <w:rsid w:val="007E271B"/>
    <w:rsid w:val="007E38D4"/>
    <w:rsid w:val="007E6BD7"/>
    <w:rsid w:val="007E714C"/>
    <w:rsid w:val="008019AF"/>
    <w:rsid w:val="00813303"/>
    <w:rsid w:val="0081352C"/>
    <w:rsid w:val="00814A81"/>
    <w:rsid w:val="00815FE5"/>
    <w:rsid w:val="008367E1"/>
    <w:rsid w:val="00841EA0"/>
    <w:rsid w:val="00846679"/>
    <w:rsid w:val="0085076D"/>
    <w:rsid w:val="008523DC"/>
    <w:rsid w:val="00857079"/>
    <w:rsid w:val="00857F3D"/>
    <w:rsid w:val="00862864"/>
    <w:rsid w:val="0086507D"/>
    <w:rsid w:val="00865783"/>
    <w:rsid w:val="00865FC4"/>
    <w:rsid w:val="0086639F"/>
    <w:rsid w:val="008667A8"/>
    <w:rsid w:val="008671BB"/>
    <w:rsid w:val="00867E1C"/>
    <w:rsid w:val="00871391"/>
    <w:rsid w:val="008721A2"/>
    <w:rsid w:val="00874472"/>
    <w:rsid w:val="0088362E"/>
    <w:rsid w:val="00885260"/>
    <w:rsid w:val="00885E8F"/>
    <w:rsid w:val="0088641C"/>
    <w:rsid w:val="00886A8E"/>
    <w:rsid w:val="00891500"/>
    <w:rsid w:val="00894A43"/>
    <w:rsid w:val="00895181"/>
    <w:rsid w:val="008A54AC"/>
    <w:rsid w:val="008B4239"/>
    <w:rsid w:val="008B4D4B"/>
    <w:rsid w:val="008B7A5A"/>
    <w:rsid w:val="008B7EA4"/>
    <w:rsid w:val="008C30D8"/>
    <w:rsid w:val="008D49A3"/>
    <w:rsid w:val="008D5700"/>
    <w:rsid w:val="008D7BC9"/>
    <w:rsid w:val="008E3B17"/>
    <w:rsid w:val="008F4413"/>
    <w:rsid w:val="008F67C1"/>
    <w:rsid w:val="00900DEE"/>
    <w:rsid w:val="00901DD6"/>
    <w:rsid w:val="009021BD"/>
    <w:rsid w:val="00907DFB"/>
    <w:rsid w:val="00911437"/>
    <w:rsid w:val="009114CF"/>
    <w:rsid w:val="009131BB"/>
    <w:rsid w:val="00921879"/>
    <w:rsid w:val="009266C3"/>
    <w:rsid w:val="009304E7"/>
    <w:rsid w:val="00930A79"/>
    <w:rsid w:val="009317A4"/>
    <w:rsid w:val="00940C88"/>
    <w:rsid w:val="0094305C"/>
    <w:rsid w:val="00944DB9"/>
    <w:rsid w:val="009535BB"/>
    <w:rsid w:val="00954194"/>
    <w:rsid w:val="00957FD8"/>
    <w:rsid w:val="00971EA3"/>
    <w:rsid w:val="00973DA7"/>
    <w:rsid w:val="0098041E"/>
    <w:rsid w:val="009841EE"/>
    <w:rsid w:val="0099430F"/>
    <w:rsid w:val="00996F08"/>
    <w:rsid w:val="009A3870"/>
    <w:rsid w:val="009A41D5"/>
    <w:rsid w:val="009A72F0"/>
    <w:rsid w:val="009B227D"/>
    <w:rsid w:val="009B772B"/>
    <w:rsid w:val="009C33F2"/>
    <w:rsid w:val="009C3A0D"/>
    <w:rsid w:val="009C51F2"/>
    <w:rsid w:val="009D146C"/>
    <w:rsid w:val="009D5EFE"/>
    <w:rsid w:val="009E1348"/>
    <w:rsid w:val="009E1425"/>
    <w:rsid w:val="009F112C"/>
    <w:rsid w:val="009F515C"/>
    <w:rsid w:val="00A06ABF"/>
    <w:rsid w:val="00A14BC4"/>
    <w:rsid w:val="00A23AF5"/>
    <w:rsid w:val="00A2743E"/>
    <w:rsid w:val="00A27A19"/>
    <w:rsid w:val="00A31453"/>
    <w:rsid w:val="00A324D9"/>
    <w:rsid w:val="00A351C4"/>
    <w:rsid w:val="00A37FE0"/>
    <w:rsid w:val="00A422F8"/>
    <w:rsid w:val="00A44176"/>
    <w:rsid w:val="00A51BA7"/>
    <w:rsid w:val="00A525E6"/>
    <w:rsid w:val="00A54921"/>
    <w:rsid w:val="00A54F19"/>
    <w:rsid w:val="00A55A17"/>
    <w:rsid w:val="00A64465"/>
    <w:rsid w:val="00A651FF"/>
    <w:rsid w:val="00A671FA"/>
    <w:rsid w:val="00A70EF6"/>
    <w:rsid w:val="00A76FFB"/>
    <w:rsid w:val="00A82CE0"/>
    <w:rsid w:val="00A86D5C"/>
    <w:rsid w:val="00A90089"/>
    <w:rsid w:val="00AB2B28"/>
    <w:rsid w:val="00AB3EDF"/>
    <w:rsid w:val="00AB4F8D"/>
    <w:rsid w:val="00AC1B13"/>
    <w:rsid w:val="00AC51DC"/>
    <w:rsid w:val="00AC6285"/>
    <w:rsid w:val="00AC6AD1"/>
    <w:rsid w:val="00AD1862"/>
    <w:rsid w:val="00AD22E9"/>
    <w:rsid w:val="00AD3DEC"/>
    <w:rsid w:val="00AE64B8"/>
    <w:rsid w:val="00AE711D"/>
    <w:rsid w:val="00AF35DE"/>
    <w:rsid w:val="00AF4826"/>
    <w:rsid w:val="00AF631C"/>
    <w:rsid w:val="00AF7089"/>
    <w:rsid w:val="00B00854"/>
    <w:rsid w:val="00B0537D"/>
    <w:rsid w:val="00B07249"/>
    <w:rsid w:val="00B12EA1"/>
    <w:rsid w:val="00B16ED1"/>
    <w:rsid w:val="00B23B31"/>
    <w:rsid w:val="00B3030E"/>
    <w:rsid w:val="00B30D2C"/>
    <w:rsid w:val="00B32900"/>
    <w:rsid w:val="00B40C54"/>
    <w:rsid w:val="00B42FBA"/>
    <w:rsid w:val="00B47F64"/>
    <w:rsid w:val="00B51DBA"/>
    <w:rsid w:val="00B54609"/>
    <w:rsid w:val="00B551C1"/>
    <w:rsid w:val="00B55251"/>
    <w:rsid w:val="00B556A8"/>
    <w:rsid w:val="00B57D65"/>
    <w:rsid w:val="00B6441F"/>
    <w:rsid w:val="00B6480C"/>
    <w:rsid w:val="00B65DC3"/>
    <w:rsid w:val="00B67703"/>
    <w:rsid w:val="00B72213"/>
    <w:rsid w:val="00B7486F"/>
    <w:rsid w:val="00B75721"/>
    <w:rsid w:val="00B86C2C"/>
    <w:rsid w:val="00B87258"/>
    <w:rsid w:val="00B92E76"/>
    <w:rsid w:val="00BA4F15"/>
    <w:rsid w:val="00BB15C7"/>
    <w:rsid w:val="00BB2FB1"/>
    <w:rsid w:val="00BB4EFB"/>
    <w:rsid w:val="00BB7BA8"/>
    <w:rsid w:val="00BC1896"/>
    <w:rsid w:val="00BD2014"/>
    <w:rsid w:val="00BD2398"/>
    <w:rsid w:val="00BD3FFB"/>
    <w:rsid w:val="00BD4668"/>
    <w:rsid w:val="00BD6967"/>
    <w:rsid w:val="00BD73D4"/>
    <w:rsid w:val="00BE5EF8"/>
    <w:rsid w:val="00BE7AB0"/>
    <w:rsid w:val="00BE7BF9"/>
    <w:rsid w:val="00BF074F"/>
    <w:rsid w:val="00BF3247"/>
    <w:rsid w:val="00BF7464"/>
    <w:rsid w:val="00C00D2D"/>
    <w:rsid w:val="00C06E4A"/>
    <w:rsid w:val="00C0735D"/>
    <w:rsid w:val="00C11E8A"/>
    <w:rsid w:val="00C14BA5"/>
    <w:rsid w:val="00C224B6"/>
    <w:rsid w:val="00C2607F"/>
    <w:rsid w:val="00C272C1"/>
    <w:rsid w:val="00C31BE2"/>
    <w:rsid w:val="00C35AB5"/>
    <w:rsid w:val="00C45859"/>
    <w:rsid w:val="00C47FD8"/>
    <w:rsid w:val="00C537FA"/>
    <w:rsid w:val="00C54C01"/>
    <w:rsid w:val="00C579AB"/>
    <w:rsid w:val="00C60A2B"/>
    <w:rsid w:val="00C66E01"/>
    <w:rsid w:val="00C67F80"/>
    <w:rsid w:val="00C757D2"/>
    <w:rsid w:val="00C80BD7"/>
    <w:rsid w:val="00C842E1"/>
    <w:rsid w:val="00C845E7"/>
    <w:rsid w:val="00C84F9C"/>
    <w:rsid w:val="00C87754"/>
    <w:rsid w:val="00C917C5"/>
    <w:rsid w:val="00C92E2C"/>
    <w:rsid w:val="00C93253"/>
    <w:rsid w:val="00C94620"/>
    <w:rsid w:val="00CA08D1"/>
    <w:rsid w:val="00CA25AA"/>
    <w:rsid w:val="00CA2A2B"/>
    <w:rsid w:val="00CA2DB5"/>
    <w:rsid w:val="00CA4800"/>
    <w:rsid w:val="00CB12D7"/>
    <w:rsid w:val="00CB4FB2"/>
    <w:rsid w:val="00CB70C1"/>
    <w:rsid w:val="00CB71D4"/>
    <w:rsid w:val="00CB7FEE"/>
    <w:rsid w:val="00CC0AB8"/>
    <w:rsid w:val="00CC2F33"/>
    <w:rsid w:val="00CC6AAB"/>
    <w:rsid w:val="00CD1DDB"/>
    <w:rsid w:val="00CD7D14"/>
    <w:rsid w:val="00CF05A0"/>
    <w:rsid w:val="00CF1639"/>
    <w:rsid w:val="00CF23FC"/>
    <w:rsid w:val="00CF2516"/>
    <w:rsid w:val="00CF3B5B"/>
    <w:rsid w:val="00CF48EA"/>
    <w:rsid w:val="00CF7157"/>
    <w:rsid w:val="00D04410"/>
    <w:rsid w:val="00D0542E"/>
    <w:rsid w:val="00D05BC4"/>
    <w:rsid w:val="00D122D3"/>
    <w:rsid w:val="00D163CE"/>
    <w:rsid w:val="00D16B4C"/>
    <w:rsid w:val="00D24831"/>
    <w:rsid w:val="00D267DE"/>
    <w:rsid w:val="00D30F3D"/>
    <w:rsid w:val="00D30F7E"/>
    <w:rsid w:val="00D346EB"/>
    <w:rsid w:val="00D35D9B"/>
    <w:rsid w:val="00D36A90"/>
    <w:rsid w:val="00D45581"/>
    <w:rsid w:val="00D51C1C"/>
    <w:rsid w:val="00D56EEE"/>
    <w:rsid w:val="00D60502"/>
    <w:rsid w:val="00D61481"/>
    <w:rsid w:val="00D703E9"/>
    <w:rsid w:val="00D75004"/>
    <w:rsid w:val="00D76185"/>
    <w:rsid w:val="00D818BB"/>
    <w:rsid w:val="00D8279B"/>
    <w:rsid w:val="00D84BC7"/>
    <w:rsid w:val="00D8691A"/>
    <w:rsid w:val="00D8792C"/>
    <w:rsid w:val="00D90282"/>
    <w:rsid w:val="00DA2E25"/>
    <w:rsid w:val="00DA34D2"/>
    <w:rsid w:val="00DA3D5A"/>
    <w:rsid w:val="00DA3E23"/>
    <w:rsid w:val="00DA445B"/>
    <w:rsid w:val="00DB1C9C"/>
    <w:rsid w:val="00DB1D48"/>
    <w:rsid w:val="00DC0400"/>
    <w:rsid w:val="00DC0D9D"/>
    <w:rsid w:val="00DC314C"/>
    <w:rsid w:val="00DC4EF7"/>
    <w:rsid w:val="00DC52B1"/>
    <w:rsid w:val="00DC53F9"/>
    <w:rsid w:val="00DC578E"/>
    <w:rsid w:val="00DC760C"/>
    <w:rsid w:val="00DD3152"/>
    <w:rsid w:val="00DD5862"/>
    <w:rsid w:val="00DD664B"/>
    <w:rsid w:val="00DE4C73"/>
    <w:rsid w:val="00DE53BB"/>
    <w:rsid w:val="00DE6C43"/>
    <w:rsid w:val="00DF1675"/>
    <w:rsid w:val="00DF2942"/>
    <w:rsid w:val="00DF3D4B"/>
    <w:rsid w:val="00E006DD"/>
    <w:rsid w:val="00E0126A"/>
    <w:rsid w:val="00E05231"/>
    <w:rsid w:val="00E065A4"/>
    <w:rsid w:val="00E11FC0"/>
    <w:rsid w:val="00E237EC"/>
    <w:rsid w:val="00E25C98"/>
    <w:rsid w:val="00E30A37"/>
    <w:rsid w:val="00E30F7F"/>
    <w:rsid w:val="00E31CBA"/>
    <w:rsid w:val="00E4361A"/>
    <w:rsid w:val="00E44685"/>
    <w:rsid w:val="00E45853"/>
    <w:rsid w:val="00E4691F"/>
    <w:rsid w:val="00E5074A"/>
    <w:rsid w:val="00E523E5"/>
    <w:rsid w:val="00E52E4E"/>
    <w:rsid w:val="00E632B1"/>
    <w:rsid w:val="00E6340D"/>
    <w:rsid w:val="00E6418A"/>
    <w:rsid w:val="00E64BFA"/>
    <w:rsid w:val="00E73372"/>
    <w:rsid w:val="00E7412F"/>
    <w:rsid w:val="00E75E60"/>
    <w:rsid w:val="00E817EC"/>
    <w:rsid w:val="00E82F51"/>
    <w:rsid w:val="00E87526"/>
    <w:rsid w:val="00E90613"/>
    <w:rsid w:val="00E91F47"/>
    <w:rsid w:val="00E9319B"/>
    <w:rsid w:val="00E938CA"/>
    <w:rsid w:val="00E939F4"/>
    <w:rsid w:val="00E94116"/>
    <w:rsid w:val="00E945DC"/>
    <w:rsid w:val="00E951EE"/>
    <w:rsid w:val="00E974FF"/>
    <w:rsid w:val="00EA6740"/>
    <w:rsid w:val="00EC19E5"/>
    <w:rsid w:val="00EC52D7"/>
    <w:rsid w:val="00EC61AE"/>
    <w:rsid w:val="00EC69CD"/>
    <w:rsid w:val="00ED061A"/>
    <w:rsid w:val="00ED2F5F"/>
    <w:rsid w:val="00ED34C2"/>
    <w:rsid w:val="00ED44FD"/>
    <w:rsid w:val="00ED5391"/>
    <w:rsid w:val="00EE0335"/>
    <w:rsid w:val="00EE3A8F"/>
    <w:rsid w:val="00EE5413"/>
    <w:rsid w:val="00EF0064"/>
    <w:rsid w:val="00EF2C10"/>
    <w:rsid w:val="00EF6EAC"/>
    <w:rsid w:val="00F00418"/>
    <w:rsid w:val="00F0105C"/>
    <w:rsid w:val="00F02E7F"/>
    <w:rsid w:val="00F02FA5"/>
    <w:rsid w:val="00F108EF"/>
    <w:rsid w:val="00F10E93"/>
    <w:rsid w:val="00F11990"/>
    <w:rsid w:val="00F16127"/>
    <w:rsid w:val="00F16E6D"/>
    <w:rsid w:val="00F22726"/>
    <w:rsid w:val="00F24F29"/>
    <w:rsid w:val="00F4456A"/>
    <w:rsid w:val="00F47986"/>
    <w:rsid w:val="00F51C24"/>
    <w:rsid w:val="00F55131"/>
    <w:rsid w:val="00F56D94"/>
    <w:rsid w:val="00F66080"/>
    <w:rsid w:val="00F67C9F"/>
    <w:rsid w:val="00F806C5"/>
    <w:rsid w:val="00F81B78"/>
    <w:rsid w:val="00F85DE9"/>
    <w:rsid w:val="00F91D8A"/>
    <w:rsid w:val="00F96FD7"/>
    <w:rsid w:val="00F97ADC"/>
    <w:rsid w:val="00FA349D"/>
    <w:rsid w:val="00FA4EBD"/>
    <w:rsid w:val="00FA5D81"/>
    <w:rsid w:val="00FA7053"/>
    <w:rsid w:val="00FB05AE"/>
    <w:rsid w:val="00FB0796"/>
    <w:rsid w:val="00FB5A86"/>
    <w:rsid w:val="00FC7058"/>
    <w:rsid w:val="00FD04FB"/>
    <w:rsid w:val="00FD1B97"/>
    <w:rsid w:val="00FD3DA9"/>
    <w:rsid w:val="00FD4476"/>
    <w:rsid w:val="00FD5DB4"/>
    <w:rsid w:val="00FE2778"/>
    <w:rsid w:val="00FE4FFB"/>
    <w:rsid w:val="00FF4EB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0418"/>
    <w:rPr>
      <w:rFonts w:ascii="Times New Roman" w:hAnsi="Times New Roman"/>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PlusNormal">
    <w:name w:val="ConsPlusNormal"/>
    <w:link w:val="ConsPlusNormal0"/>
    <w:rsid w:val="004026FF"/>
    <w:pPr>
      <w:widowControl w:val="0"/>
      <w:autoSpaceDE w:val="0"/>
      <w:autoSpaceDN w:val="0"/>
    </w:pPr>
    <w:rPr>
      <w:sz w:val="22"/>
    </w:rPr>
  </w:style>
  <w:style w:type="paragraph" w:customStyle="1" w:styleId="ConsPlusNonformat">
    <w:name w:val="ConsPlusNonformat"/>
    <w:rsid w:val="004026FF"/>
    <w:pPr>
      <w:widowControl w:val="0"/>
      <w:autoSpaceDE w:val="0"/>
      <w:autoSpaceDN w:val="0"/>
    </w:pPr>
    <w:rPr>
      <w:rFonts w:ascii="Courier New" w:hAnsi="Courier New" w:cs="Courier New"/>
    </w:rPr>
  </w:style>
  <w:style w:type="paragraph" w:customStyle="1" w:styleId="ConsPlusTitle">
    <w:name w:val="ConsPlusTitle"/>
    <w:uiPriority w:val="99"/>
    <w:rsid w:val="004026FF"/>
    <w:pPr>
      <w:widowControl w:val="0"/>
      <w:autoSpaceDE w:val="0"/>
      <w:autoSpaceDN w:val="0"/>
    </w:pPr>
    <w:rPr>
      <w:rFonts w:cs="Calibri"/>
      <w:b/>
      <w:bCs/>
      <w:sz w:val="22"/>
      <w:szCs w:val="22"/>
    </w:rPr>
  </w:style>
  <w:style w:type="paragraph" w:customStyle="1" w:styleId="ConsPlusTitlePage">
    <w:name w:val="ConsPlusTitlePage"/>
    <w:rsid w:val="004026FF"/>
    <w:pPr>
      <w:widowControl w:val="0"/>
      <w:autoSpaceDE w:val="0"/>
      <w:autoSpaceDN w:val="0"/>
    </w:pPr>
    <w:rPr>
      <w:rFonts w:ascii="Tahoma" w:hAnsi="Tahoma" w:cs="Tahoma"/>
    </w:rPr>
  </w:style>
  <w:style w:type="paragraph" w:styleId="a3">
    <w:name w:val="Normal (Web)"/>
    <w:basedOn w:val="a"/>
    <w:rsid w:val="00F00418"/>
    <w:pPr>
      <w:spacing w:before="100" w:beforeAutospacing="1" w:after="100" w:afterAutospacing="1"/>
    </w:pPr>
  </w:style>
  <w:style w:type="paragraph" w:customStyle="1" w:styleId="ListParagraph">
    <w:name w:val="List Paragraph"/>
    <w:basedOn w:val="a"/>
    <w:rsid w:val="00F00418"/>
    <w:pPr>
      <w:ind w:left="720"/>
    </w:pPr>
  </w:style>
  <w:style w:type="character" w:customStyle="1" w:styleId="5">
    <w:name w:val="Основной текст (5) + Не полужирный"/>
    <w:rsid w:val="00EC52D7"/>
    <w:rPr>
      <w:b/>
      <w:sz w:val="27"/>
      <w:shd w:val="clear" w:color="auto" w:fill="FFFFFF"/>
    </w:rPr>
  </w:style>
  <w:style w:type="character" w:styleId="a4">
    <w:name w:val="line number"/>
    <w:semiHidden/>
    <w:rsid w:val="0020230D"/>
    <w:rPr>
      <w:rFonts w:cs="Times New Roman"/>
    </w:rPr>
  </w:style>
  <w:style w:type="paragraph" w:styleId="a5">
    <w:name w:val="header"/>
    <w:basedOn w:val="a"/>
    <w:link w:val="a6"/>
    <w:rsid w:val="0020230D"/>
    <w:pPr>
      <w:tabs>
        <w:tab w:val="center" w:pos="4677"/>
        <w:tab w:val="right" w:pos="9355"/>
      </w:tabs>
    </w:pPr>
    <w:rPr>
      <w:lang/>
    </w:rPr>
  </w:style>
  <w:style w:type="character" w:customStyle="1" w:styleId="a6">
    <w:name w:val="Верхний колонтитул Знак"/>
    <w:link w:val="a5"/>
    <w:locked/>
    <w:rsid w:val="0020230D"/>
    <w:rPr>
      <w:rFonts w:ascii="Times New Roman" w:hAnsi="Times New Roman" w:cs="Times New Roman"/>
      <w:sz w:val="24"/>
      <w:szCs w:val="24"/>
      <w:lang w:eastAsia="ru-RU"/>
    </w:rPr>
  </w:style>
  <w:style w:type="paragraph" w:styleId="a7">
    <w:name w:val="footer"/>
    <w:basedOn w:val="a"/>
    <w:link w:val="a8"/>
    <w:rsid w:val="0020230D"/>
    <w:pPr>
      <w:tabs>
        <w:tab w:val="center" w:pos="4677"/>
        <w:tab w:val="right" w:pos="9355"/>
      </w:tabs>
    </w:pPr>
    <w:rPr>
      <w:lang/>
    </w:rPr>
  </w:style>
  <w:style w:type="character" w:customStyle="1" w:styleId="a8">
    <w:name w:val="Нижний колонтитул Знак"/>
    <w:link w:val="a7"/>
    <w:locked/>
    <w:rsid w:val="0020230D"/>
    <w:rPr>
      <w:rFonts w:ascii="Times New Roman" w:hAnsi="Times New Roman" w:cs="Times New Roman"/>
      <w:sz w:val="24"/>
      <w:szCs w:val="24"/>
      <w:lang w:eastAsia="ru-RU"/>
    </w:rPr>
  </w:style>
  <w:style w:type="paragraph" w:styleId="a9">
    <w:name w:val="Balloon Text"/>
    <w:basedOn w:val="a"/>
    <w:link w:val="aa"/>
    <w:semiHidden/>
    <w:rsid w:val="00AB3EDF"/>
    <w:rPr>
      <w:rFonts w:ascii="Segoe UI" w:hAnsi="Segoe UI"/>
      <w:sz w:val="18"/>
      <w:szCs w:val="18"/>
      <w:lang/>
    </w:rPr>
  </w:style>
  <w:style w:type="character" w:customStyle="1" w:styleId="aa">
    <w:name w:val="Текст выноски Знак"/>
    <w:link w:val="a9"/>
    <w:semiHidden/>
    <w:locked/>
    <w:rsid w:val="00AB3EDF"/>
    <w:rPr>
      <w:rFonts w:ascii="Segoe UI" w:hAnsi="Segoe UI" w:cs="Segoe UI"/>
      <w:sz w:val="18"/>
      <w:szCs w:val="18"/>
      <w:lang w:eastAsia="ru-RU"/>
    </w:rPr>
  </w:style>
  <w:style w:type="character" w:customStyle="1" w:styleId="ConsPlusNormal0">
    <w:name w:val="ConsPlusNormal Знак"/>
    <w:link w:val="ConsPlusNormal"/>
    <w:locked/>
    <w:rsid w:val="005D25B7"/>
    <w:rPr>
      <w:sz w:val="22"/>
      <w:lang w:eastAsia="ru-RU" w:bidi="ar-SA"/>
    </w:rPr>
  </w:style>
  <w:style w:type="character" w:styleId="ab">
    <w:name w:val="Hyperlink"/>
    <w:rsid w:val="003E118E"/>
    <w:rPr>
      <w:rFonts w:cs="Times New Roman"/>
      <w:color w:val="0000FF"/>
      <w:u w:val="single"/>
    </w:rPr>
  </w:style>
  <w:style w:type="paragraph" w:styleId="ac">
    <w:name w:val="footnote text"/>
    <w:basedOn w:val="a"/>
    <w:link w:val="ad"/>
    <w:semiHidden/>
    <w:rsid w:val="00FE2778"/>
    <w:rPr>
      <w:sz w:val="20"/>
      <w:szCs w:val="20"/>
      <w:lang/>
    </w:rPr>
  </w:style>
  <w:style w:type="character" w:customStyle="1" w:styleId="ad">
    <w:name w:val="Текст сноски Знак"/>
    <w:link w:val="ac"/>
    <w:locked/>
    <w:rsid w:val="00FE2778"/>
    <w:rPr>
      <w:rFonts w:ascii="Times New Roman" w:hAnsi="Times New Roman" w:cs="Times New Roman"/>
    </w:rPr>
  </w:style>
  <w:style w:type="character" w:styleId="ae">
    <w:name w:val="footnote reference"/>
    <w:semiHidden/>
    <w:rsid w:val="00FE2778"/>
    <w:rPr>
      <w:rFonts w:cs="Times New Roman"/>
      <w:vertAlign w:val="superscript"/>
    </w:rPr>
  </w:style>
  <w:style w:type="character" w:styleId="af">
    <w:name w:val="page number"/>
    <w:rsid w:val="00682E0B"/>
    <w:rPr>
      <w:rFonts w:cs="Times New Roman"/>
    </w:rPr>
  </w:style>
  <w:style w:type="paragraph" w:styleId="af0">
    <w:name w:val="Document Map"/>
    <w:basedOn w:val="a"/>
    <w:semiHidden/>
    <w:rsid w:val="00B55251"/>
    <w:pPr>
      <w:shd w:val="clear" w:color="auto" w:fill="000080"/>
    </w:pPr>
    <w:rPr>
      <w:rFonts w:ascii="Tahoma" w:hAnsi="Tahoma" w:cs="Tahoma"/>
      <w:sz w:val="20"/>
      <w:szCs w:val="20"/>
    </w:rPr>
  </w:style>
</w:styles>
</file>

<file path=word/webSettings.xml><?xml version="1.0" encoding="utf-8"?>
<w:webSettings xmlns:r="http://schemas.openxmlformats.org/officeDocument/2006/relationships" xmlns:w="http://schemas.openxmlformats.org/wordprocessingml/2006/main">
  <w:divs>
    <w:div w:id="13692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1084;&#1086;-&#1077;&#1088;&#1079;&#1086;&#1074;&#1082;&#1072;.&#1088;&#1092;" TargetMode="External"/><Relationship Id="rId13" Type="http://schemas.openxmlformats.org/officeDocument/2006/relationships/hyperlink" Target="consultantplus://offline/ref=7B4DE13E81AAAE9A2A730DAC875C6FC5D0A759619196E63C994955E380S3S9L" TargetMode="External"/><Relationship Id="rId18" Type="http://schemas.openxmlformats.org/officeDocument/2006/relationships/hyperlink" Target="consultantplus://offline/ref=7B4DE13E81AAAE9A2A730DAC875C6FC5D3A65C619592E63C994955E380S3S9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1BDB994723FE8A2A5C2A977E5B1A6D0FD52D014751949B3CE3C7C1EF552676952840729519EFF3B4O6h3I" TargetMode="External"/><Relationship Id="rId7" Type="http://schemas.openxmlformats.org/officeDocument/2006/relationships/image" Target="media/image1.png"/><Relationship Id="rId12" Type="http://schemas.openxmlformats.org/officeDocument/2006/relationships/hyperlink" Target="consultantplus://offline/ref=7B4DE13E81AAAE9A2A730DAC875C6FC5D0A759699894E63C994955E380398E81D8F24125129CA7E0S6S9L" TargetMode="External"/><Relationship Id="rId17" Type="http://schemas.openxmlformats.org/officeDocument/2006/relationships/hyperlink" Target="consultantplus://offline/ref=7B4DE13E81AAAE9A2A730DAC875C6FC5D3A25D609891E63C994955E380S3S9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consultantplus://offline/ref=7B4DE13E81AAAE9A2A730DAC875C6FC5D3AE58699594E63C994955E380S3S9L" TargetMode="External"/><Relationship Id="rId20" Type="http://schemas.openxmlformats.org/officeDocument/2006/relationships/hyperlink" Target="consultantplus://offline/ref=D6893BC30E4FA44C02BFC9CA1964E73C85064487B2D390420E4EFAEE12C5063752E5772169E333C7cCF9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B4DE13E81AAAE9A2A730DAC875C6FC5D0AF5E659BC4B13EC81C5BSES6L"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consultantplus://offline/ref=7B4DE13E81AAAE9A2A730DAC875C6FC5D0A759689296E63C994955E380S3S9L" TargetMode="External"/><Relationship Id="rId23" Type="http://schemas.openxmlformats.org/officeDocument/2006/relationships/hyperlink" Target="consultantplus://offline/ref=166B6C834A40D9ED059D12BC8CDD9D84D13C7A68142196DE02C83138nBMDI"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7B4DE13E81AAAE9A2A7313A1913030C0D2AC076D9191EB6EC61A53B4DF6988D498SBS2L" TargetMode="External"/><Relationship Id="rId4" Type="http://schemas.openxmlformats.org/officeDocument/2006/relationships/webSettings" Target="webSettings.xml"/><Relationship Id="rId9" Type="http://schemas.openxmlformats.org/officeDocument/2006/relationships/hyperlink" Target="http://www.volganet.ru" TargetMode="External"/><Relationship Id="rId14" Type="http://schemas.openxmlformats.org/officeDocument/2006/relationships/hyperlink" Target="consultantplus://offline/ref=7B4DE13E81AAAE9A2A730DAC875C6FC5D0A758619494E63C994955E380398E81D8F24125129CA1E1S6SEL" TargetMode="External"/><Relationship Id="rId22" Type="http://schemas.openxmlformats.org/officeDocument/2006/relationships/hyperlink" Target="consultantplus://offline/ref=3FF3696CC0E72D30E85EBEEAAA3143DAF3E21AFADAAFBAF6A9CE31AAB438CFC3EDD6F931E2FC16FDA45070cACAI"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8290</Words>
  <Characters>47253</Characters>
  <Application>Microsoft Office Word</Application>
  <DocSecurity>0</DocSecurity>
  <Lines>393</Lines>
  <Paragraphs>110</Paragraphs>
  <ScaleCrop>false</ScaleCrop>
  <Company>SPecialiST RePack</Company>
  <LinksUpToDate>false</LinksUpToDate>
  <CharactersWithSpaces>55433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Бондаренко</dc:creator>
  <cp:lastModifiedBy>agro</cp:lastModifiedBy>
  <cp:revision>2</cp:revision>
  <cp:lastPrinted>2017-09-05T07:24:00Z</cp:lastPrinted>
  <dcterms:created xsi:type="dcterms:W3CDTF">2017-12-25T11:16:00Z</dcterms:created>
  <dcterms:modified xsi:type="dcterms:W3CDTF">2017-12-25T11:16:00Z</dcterms:modified>
</cp:coreProperties>
</file>