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73" w:rsidRDefault="00280773" w:rsidP="00280773">
      <w:pPr>
        <w:jc w:val="center"/>
      </w:pPr>
      <w:r>
        <w:rPr>
          <w:noProof/>
        </w:rPr>
        <w:drawing>
          <wp:inline distT="0" distB="0" distL="0" distR="0">
            <wp:extent cx="724535" cy="8623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773" w:rsidRPr="006C5284" w:rsidRDefault="00280773" w:rsidP="0028077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Pr="006C5284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80773" w:rsidRPr="006C5284" w:rsidRDefault="00280773" w:rsidP="002807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C5284">
        <w:rPr>
          <w:rFonts w:ascii="Times New Roman" w:hAnsi="Times New Roman" w:cs="Times New Roman"/>
          <w:b/>
          <w:sz w:val="32"/>
          <w:szCs w:val="32"/>
        </w:rPr>
        <w:t>Ерзовского</w:t>
      </w:r>
      <w:proofErr w:type="spellEnd"/>
      <w:r w:rsidRPr="006C5284">
        <w:rPr>
          <w:rFonts w:ascii="Times New Roman" w:hAnsi="Times New Roman" w:cs="Times New Roman"/>
          <w:b/>
          <w:sz w:val="32"/>
          <w:szCs w:val="32"/>
        </w:rPr>
        <w:t xml:space="preserve"> городского поселения</w:t>
      </w:r>
    </w:p>
    <w:p w:rsidR="00280773" w:rsidRPr="006C5284" w:rsidRDefault="00280773" w:rsidP="0028077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C5284">
        <w:rPr>
          <w:rFonts w:ascii="Times New Roman" w:hAnsi="Times New Roman" w:cs="Times New Roman"/>
          <w:b/>
          <w:sz w:val="32"/>
          <w:szCs w:val="32"/>
        </w:rPr>
        <w:t>Городищенского</w:t>
      </w:r>
      <w:proofErr w:type="spellEnd"/>
      <w:r w:rsidRPr="006C5284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280773" w:rsidRPr="006C5284" w:rsidRDefault="00280773" w:rsidP="0028077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5284">
        <w:rPr>
          <w:rFonts w:ascii="Times New Roman" w:hAnsi="Times New Roman" w:cs="Times New Roman"/>
          <w:b/>
          <w:sz w:val="32"/>
          <w:szCs w:val="32"/>
        </w:rPr>
        <w:t xml:space="preserve"> Волгоградской области</w:t>
      </w:r>
    </w:p>
    <w:p w:rsidR="00D652DE" w:rsidRPr="006C5284" w:rsidRDefault="00D652DE" w:rsidP="00D652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2DE" w:rsidRDefault="00D652DE" w:rsidP="00D652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C5284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C5284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C5284" w:rsidRPr="006C5284" w:rsidRDefault="006C5284" w:rsidP="00D652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2DE" w:rsidRPr="006C5284" w:rsidRDefault="006C5284" w:rsidP="006C5284">
      <w:pPr>
        <w:jc w:val="both"/>
        <w:rPr>
          <w:rFonts w:ascii="Times New Roman" w:hAnsi="Times New Roman" w:cs="Times New Roman"/>
        </w:rPr>
      </w:pPr>
      <w:r w:rsidRPr="006C5284">
        <w:rPr>
          <w:rFonts w:ascii="Times New Roman" w:hAnsi="Times New Roman" w:cs="Times New Roman"/>
        </w:rPr>
        <w:t>От</w:t>
      </w:r>
      <w:r w:rsidR="004D31F3">
        <w:rPr>
          <w:rFonts w:ascii="Times New Roman" w:hAnsi="Times New Roman" w:cs="Times New Roman"/>
        </w:rPr>
        <w:t xml:space="preserve"> 25 </w:t>
      </w:r>
      <w:r w:rsidRPr="006C5284">
        <w:rPr>
          <w:rFonts w:ascii="Times New Roman" w:hAnsi="Times New Roman" w:cs="Times New Roman"/>
        </w:rPr>
        <w:t>декабря 2015г.              №</w:t>
      </w:r>
      <w:r w:rsidR="004D31F3">
        <w:rPr>
          <w:rFonts w:ascii="Times New Roman" w:hAnsi="Times New Roman" w:cs="Times New Roman"/>
        </w:rPr>
        <w:t xml:space="preserve"> 321</w:t>
      </w:r>
    </w:p>
    <w:p w:rsidR="00900E99" w:rsidRPr="000916B3" w:rsidRDefault="00900E99" w:rsidP="000916B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916B3" w:rsidRDefault="000916B3" w:rsidP="00DD4548">
      <w:pPr>
        <w:widowControl/>
        <w:ind w:firstLine="708"/>
        <w:jc w:val="center"/>
        <w:rPr>
          <w:rFonts w:ascii="Times New Roman" w:hAnsi="Times New Roman" w:cs="Times New Roman"/>
        </w:rPr>
      </w:pPr>
      <w:r w:rsidRPr="00C86C36">
        <w:rPr>
          <w:rFonts w:ascii="Times New Roman" w:hAnsi="Times New Roman" w:cs="Times New Roman"/>
        </w:rPr>
        <w:t>О</w:t>
      </w:r>
      <w:r w:rsidR="0013163D" w:rsidRPr="00C86C36">
        <w:rPr>
          <w:rFonts w:ascii="Times New Roman" w:hAnsi="Times New Roman" w:cs="Times New Roman"/>
        </w:rPr>
        <w:t>б</w:t>
      </w:r>
      <w:r w:rsidRPr="00C86C36">
        <w:rPr>
          <w:rFonts w:ascii="Times New Roman" w:hAnsi="Times New Roman" w:cs="Times New Roman"/>
        </w:rPr>
        <w:t xml:space="preserve"> </w:t>
      </w:r>
      <w:r w:rsidR="0013163D" w:rsidRPr="00C86C36">
        <w:rPr>
          <w:rFonts w:ascii="Times New Roman" w:hAnsi="Times New Roman" w:cs="Times New Roman"/>
        </w:rPr>
        <w:t>утверждении Порядка</w:t>
      </w:r>
      <w:r w:rsidR="00E54CC6" w:rsidRPr="00C86C36">
        <w:rPr>
          <w:rFonts w:ascii="Times New Roman" w:hAnsi="Times New Roman" w:cs="Times New Roman"/>
        </w:rPr>
        <w:t xml:space="preserve"> формирования, утверждения и ведения план</w:t>
      </w:r>
      <w:r w:rsidR="0013163D" w:rsidRPr="00C86C36">
        <w:rPr>
          <w:rFonts w:ascii="Times New Roman" w:hAnsi="Times New Roman" w:cs="Times New Roman"/>
        </w:rPr>
        <w:t>ов</w:t>
      </w:r>
      <w:r w:rsidR="00E54CC6" w:rsidRPr="00C86C36">
        <w:rPr>
          <w:rFonts w:ascii="Times New Roman" w:hAnsi="Times New Roman" w:cs="Times New Roman"/>
        </w:rPr>
        <w:t>-графиков закупок</w:t>
      </w:r>
      <w:r w:rsidR="0013163D" w:rsidRPr="00C86C36">
        <w:rPr>
          <w:rFonts w:ascii="Times New Roman" w:hAnsi="Times New Roman" w:cs="Times New Roman"/>
        </w:rPr>
        <w:t xml:space="preserve"> товаров, работ, услуг </w:t>
      </w:r>
      <w:r w:rsidR="00E54CC6" w:rsidRPr="00C86C36">
        <w:rPr>
          <w:rFonts w:ascii="Times New Roman" w:hAnsi="Times New Roman" w:cs="Times New Roman"/>
        </w:rPr>
        <w:t xml:space="preserve">для обеспечения муниципальных нужд </w:t>
      </w:r>
      <w:proofErr w:type="spellStart"/>
      <w:r w:rsidR="00AB4209">
        <w:rPr>
          <w:rFonts w:ascii="Times New Roman" w:hAnsi="Times New Roman" w:cs="Times New Roman"/>
        </w:rPr>
        <w:t>Ерзовского</w:t>
      </w:r>
      <w:proofErr w:type="spellEnd"/>
      <w:r w:rsidR="00AB4209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E54CC6" w:rsidRPr="00C86C36">
        <w:rPr>
          <w:rFonts w:ascii="Times New Roman" w:hAnsi="Times New Roman" w:cs="Times New Roman"/>
        </w:rPr>
        <w:t>Городищенского</w:t>
      </w:r>
      <w:proofErr w:type="spellEnd"/>
      <w:r w:rsidR="00E54CC6" w:rsidRPr="00C86C36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C86C36" w:rsidRPr="00C86C36" w:rsidRDefault="00C86C36" w:rsidP="00DD4548">
      <w:pPr>
        <w:widowControl/>
        <w:ind w:firstLine="708"/>
        <w:jc w:val="center"/>
        <w:rPr>
          <w:rFonts w:ascii="Times New Roman" w:hAnsi="Times New Roman" w:cs="Times New Roman"/>
        </w:rPr>
      </w:pPr>
    </w:p>
    <w:p w:rsidR="00E54CC6" w:rsidRPr="00C86C36" w:rsidRDefault="00E54CC6" w:rsidP="00DD4548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E54CC6" w:rsidRPr="00C86C36" w:rsidRDefault="000916B3" w:rsidP="00DD4548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C86C36">
        <w:rPr>
          <w:rFonts w:ascii="Times New Roman" w:hAnsi="Times New Roman" w:cs="Times New Roman"/>
        </w:rPr>
        <w:tab/>
      </w:r>
      <w:proofErr w:type="gramStart"/>
      <w:r w:rsidR="00E54CC6" w:rsidRPr="00C86C36">
        <w:rPr>
          <w:rFonts w:ascii="Times New Roman" w:hAnsi="Times New Roman" w:cs="Times New Roman"/>
        </w:rPr>
        <w:t>В соответствии с ч</w:t>
      </w:r>
      <w:r w:rsidR="0013163D" w:rsidRPr="00C86C36">
        <w:rPr>
          <w:rFonts w:ascii="Times New Roman" w:hAnsi="Times New Roman" w:cs="Times New Roman"/>
        </w:rPr>
        <w:t>астью</w:t>
      </w:r>
      <w:r w:rsidR="00E54CC6" w:rsidRPr="00C86C36">
        <w:rPr>
          <w:rFonts w:ascii="Times New Roman" w:hAnsi="Times New Roman" w:cs="Times New Roman"/>
        </w:rPr>
        <w:t xml:space="preserve"> 5 ст</w:t>
      </w:r>
      <w:r w:rsidR="0013163D" w:rsidRPr="00C86C36">
        <w:rPr>
          <w:rFonts w:ascii="Times New Roman" w:hAnsi="Times New Roman" w:cs="Times New Roman"/>
        </w:rPr>
        <w:t>атьи</w:t>
      </w:r>
      <w:r w:rsidR="00E54CC6" w:rsidRPr="00C86C36">
        <w:rPr>
          <w:rFonts w:ascii="Times New Roman" w:hAnsi="Times New Roman" w:cs="Times New Roman"/>
        </w:rPr>
        <w:t xml:space="preserve"> 21 Федерального закона от 05</w:t>
      </w:r>
      <w:r w:rsidR="0013163D" w:rsidRPr="00C86C36">
        <w:rPr>
          <w:rFonts w:ascii="Times New Roman" w:hAnsi="Times New Roman" w:cs="Times New Roman"/>
        </w:rPr>
        <w:t xml:space="preserve"> апреля </w:t>
      </w:r>
      <w:r w:rsidR="00E54CC6" w:rsidRPr="00C86C36">
        <w:rPr>
          <w:rFonts w:ascii="Times New Roman" w:hAnsi="Times New Roman" w:cs="Times New Roman"/>
        </w:rPr>
        <w:t xml:space="preserve">2013 </w:t>
      </w:r>
      <w:r w:rsidR="0013163D" w:rsidRPr="00C86C36">
        <w:rPr>
          <w:rFonts w:ascii="Times New Roman" w:hAnsi="Times New Roman" w:cs="Times New Roman"/>
        </w:rPr>
        <w:t xml:space="preserve">г. </w:t>
      </w:r>
      <w:r w:rsidR="00E54CC6" w:rsidRPr="00C86C36">
        <w:rPr>
          <w:rFonts w:ascii="Times New Roman" w:hAnsi="Times New Roman" w:cs="Times New Roman"/>
        </w:rPr>
        <w:t>N 44-ФЗ "О контрактной системе в сфере закупок товаров, работ, услуг для обеспечения государственных и муниципальных нужд" администрация</w:t>
      </w:r>
      <w:r w:rsidR="006C5284">
        <w:rPr>
          <w:rFonts w:ascii="Times New Roman" w:hAnsi="Times New Roman" w:cs="Times New Roman"/>
        </w:rPr>
        <w:t xml:space="preserve"> </w:t>
      </w:r>
      <w:proofErr w:type="spellStart"/>
      <w:r w:rsidR="006C5284">
        <w:rPr>
          <w:rFonts w:ascii="Times New Roman" w:hAnsi="Times New Roman" w:cs="Times New Roman"/>
        </w:rPr>
        <w:t>Ерзовского</w:t>
      </w:r>
      <w:proofErr w:type="spellEnd"/>
      <w:r w:rsidR="006C5284">
        <w:rPr>
          <w:rFonts w:ascii="Times New Roman" w:hAnsi="Times New Roman" w:cs="Times New Roman"/>
        </w:rPr>
        <w:t xml:space="preserve"> городского поселения</w:t>
      </w:r>
      <w:r w:rsidR="00E54CC6" w:rsidRPr="00C86C36">
        <w:rPr>
          <w:rFonts w:ascii="Times New Roman" w:hAnsi="Times New Roman" w:cs="Times New Roman"/>
        </w:rPr>
        <w:t xml:space="preserve"> </w:t>
      </w:r>
      <w:proofErr w:type="spellStart"/>
      <w:r w:rsidR="00E54CC6" w:rsidRPr="00C86C36">
        <w:rPr>
          <w:rFonts w:ascii="Times New Roman" w:hAnsi="Times New Roman" w:cs="Times New Roman"/>
        </w:rPr>
        <w:t>Городищенского</w:t>
      </w:r>
      <w:proofErr w:type="spellEnd"/>
      <w:r w:rsidR="00E54CC6" w:rsidRPr="00C86C36">
        <w:rPr>
          <w:rFonts w:ascii="Times New Roman" w:hAnsi="Times New Roman" w:cs="Times New Roman"/>
        </w:rPr>
        <w:t xml:space="preserve"> муниципального района Волгоградской области </w:t>
      </w:r>
      <w:r w:rsidR="003C5F55">
        <w:rPr>
          <w:rFonts w:ascii="Times New Roman" w:hAnsi="Times New Roman" w:cs="Times New Roman"/>
        </w:rPr>
        <w:t>и п</w:t>
      </w:r>
      <w:r w:rsidR="003C5F55" w:rsidRPr="003C5F55">
        <w:rPr>
          <w:rFonts w:ascii="Times New Roman" w:hAnsi="Times New Roman" w:cs="Times New Roman"/>
        </w:rPr>
        <w:t>остановление</w:t>
      </w:r>
      <w:r w:rsidR="003C5F55">
        <w:rPr>
          <w:rFonts w:ascii="Times New Roman" w:hAnsi="Times New Roman" w:cs="Times New Roman"/>
        </w:rPr>
        <w:t>м</w:t>
      </w:r>
      <w:r w:rsidR="003C5F55" w:rsidRPr="003C5F55">
        <w:rPr>
          <w:rFonts w:ascii="Times New Roman" w:hAnsi="Times New Roman" w:cs="Times New Roman"/>
        </w:rPr>
        <w:t xml:space="preserve"> Правительства Р</w:t>
      </w:r>
      <w:r w:rsidR="003C5F55">
        <w:rPr>
          <w:rFonts w:ascii="Times New Roman" w:hAnsi="Times New Roman" w:cs="Times New Roman"/>
        </w:rPr>
        <w:t xml:space="preserve">оссийской </w:t>
      </w:r>
      <w:r w:rsidR="003C5F55" w:rsidRPr="003C5F55">
        <w:rPr>
          <w:rFonts w:ascii="Times New Roman" w:hAnsi="Times New Roman" w:cs="Times New Roman"/>
        </w:rPr>
        <w:t>Ф</w:t>
      </w:r>
      <w:r w:rsidR="003C5F55">
        <w:rPr>
          <w:rFonts w:ascii="Times New Roman" w:hAnsi="Times New Roman" w:cs="Times New Roman"/>
        </w:rPr>
        <w:t>едерации</w:t>
      </w:r>
      <w:r w:rsidR="003C5F55" w:rsidRPr="003C5F55">
        <w:rPr>
          <w:rFonts w:ascii="Times New Roman" w:hAnsi="Times New Roman" w:cs="Times New Roman"/>
        </w:rPr>
        <w:t xml:space="preserve"> от 05</w:t>
      </w:r>
      <w:r w:rsidR="003C5F55">
        <w:rPr>
          <w:rFonts w:ascii="Times New Roman" w:hAnsi="Times New Roman" w:cs="Times New Roman"/>
        </w:rPr>
        <w:t xml:space="preserve"> июня </w:t>
      </w:r>
      <w:r w:rsidR="003C5F55" w:rsidRPr="003C5F55">
        <w:rPr>
          <w:rFonts w:ascii="Times New Roman" w:hAnsi="Times New Roman" w:cs="Times New Roman"/>
        </w:rPr>
        <w:t>2015 N 554 "О требованиях к формированию, утверждению и ведению плана-графика закупок</w:t>
      </w:r>
      <w:proofErr w:type="gramEnd"/>
      <w:r w:rsidR="003C5F55" w:rsidRPr="003C5F55">
        <w:rPr>
          <w:rFonts w:ascii="Times New Roman" w:hAnsi="Times New Roman" w:cs="Times New Roman"/>
        </w:rPr>
        <w:t xml:space="preserve">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</w:t>
      </w:r>
      <w:r w:rsidR="003C5F55">
        <w:rPr>
          <w:rFonts w:ascii="Times New Roman" w:hAnsi="Times New Roman" w:cs="Times New Roman"/>
        </w:rPr>
        <w:t xml:space="preserve"> </w:t>
      </w:r>
      <w:r w:rsidR="00E54CC6" w:rsidRPr="00C63975">
        <w:rPr>
          <w:rFonts w:ascii="Courier New" w:hAnsi="Courier New" w:cs="Courier New"/>
        </w:rPr>
        <w:t>постановляет:</w:t>
      </w:r>
    </w:p>
    <w:p w:rsidR="00E54CC6" w:rsidRPr="00C86C36" w:rsidRDefault="00900E99" w:rsidP="00DD4548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C86C36">
        <w:rPr>
          <w:rFonts w:ascii="Times New Roman" w:hAnsi="Times New Roman" w:cs="Times New Roman"/>
        </w:rPr>
        <w:tab/>
      </w:r>
      <w:r w:rsidR="00E54CC6" w:rsidRPr="00C86C36">
        <w:rPr>
          <w:rFonts w:ascii="Times New Roman" w:hAnsi="Times New Roman" w:cs="Times New Roman"/>
        </w:rPr>
        <w:t xml:space="preserve">1. Утвердить прилагаемый Порядок формирования, утверждения и ведения планов-графиков </w:t>
      </w:r>
      <w:r w:rsidR="0013163D" w:rsidRPr="00C86C36">
        <w:rPr>
          <w:rFonts w:ascii="Times New Roman" w:hAnsi="Times New Roman" w:cs="Times New Roman"/>
        </w:rPr>
        <w:t xml:space="preserve">закупок товаров, работ, услуг </w:t>
      </w:r>
      <w:r w:rsidR="00E54CC6" w:rsidRPr="00C86C36">
        <w:rPr>
          <w:rFonts w:ascii="Times New Roman" w:hAnsi="Times New Roman" w:cs="Times New Roman"/>
        </w:rPr>
        <w:t xml:space="preserve">для обеспечения муниципальных нужд </w:t>
      </w:r>
      <w:proofErr w:type="spellStart"/>
      <w:r w:rsidR="00AB4209">
        <w:rPr>
          <w:rFonts w:ascii="Times New Roman" w:hAnsi="Times New Roman" w:cs="Times New Roman"/>
        </w:rPr>
        <w:t>Ерзовского</w:t>
      </w:r>
      <w:proofErr w:type="spellEnd"/>
      <w:r w:rsidR="00AB4209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E54CC6" w:rsidRPr="00C86C36">
        <w:rPr>
          <w:rFonts w:ascii="Times New Roman" w:hAnsi="Times New Roman" w:cs="Times New Roman"/>
        </w:rPr>
        <w:t>Городищенского</w:t>
      </w:r>
      <w:proofErr w:type="spellEnd"/>
      <w:r w:rsidR="00E54CC6" w:rsidRPr="00C86C36">
        <w:rPr>
          <w:rFonts w:ascii="Times New Roman" w:hAnsi="Times New Roman" w:cs="Times New Roman"/>
        </w:rPr>
        <w:t xml:space="preserve"> муниципального района Волгоградской области </w:t>
      </w:r>
      <w:r w:rsidR="0013163D" w:rsidRPr="00C86C36">
        <w:rPr>
          <w:rFonts w:ascii="Times New Roman" w:hAnsi="Times New Roman" w:cs="Times New Roman"/>
        </w:rPr>
        <w:t>(далее именуется – Порядок)</w:t>
      </w:r>
      <w:r w:rsidR="00E54CC6" w:rsidRPr="00C86C36">
        <w:rPr>
          <w:rFonts w:ascii="Times New Roman" w:hAnsi="Times New Roman" w:cs="Times New Roman"/>
        </w:rPr>
        <w:t>.</w:t>
      </w:r>
    </w:p>
    <w:p w:rsidR="005A26C0" w:rsidRPr="00C86C36" w:rsidRDefault="00900E99" w:rsidP="00DD4548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C86C36">
        <w:rPr>
          <w:rFonts w:ascii="Times New Roman" w:hAnsi="Times New Roman" w:cs="Times New Roman"/>
        </w:rPr>
        <w:tab/>
      </w:r>
      <w:r w:rsidR="00CC7386">
        <w:rPr>
          <w:rFonts w:ascii="Times New Roman" w:hAnsi="Times New Roman" w:cs="Times New Roman"/>
        </w:rPr>
        <w:t>2</w:t>
      </w:r>
      <w:r w:rsidR="00E54CC6" w:rsidRPr="00C86C36">
        <w:rPr>
          <w:rFonts w:ascii="Times New Roman" w:hAnsi="Times New Roman" w:cs="Times New Roman"/>
        </w:rPr>
        <w:t>.</w:t>
      </w:r>
      <w:r w:rsidR="005A26C0" w:rsidRPr="00C86C36">
        <w:rPr>
          <w:rFonts w:ascii="Times New Roman" w:hAnsi="Times New Roman" w:cs="Times New Roman"/>
        </w:rPr>
        <w:t xml:space="preserve"> </w:t>
      </w:r>
      <w:r w:rsidR="00087434">
        <w:rPr>
          <w:rFonts w:ascii="Times New Roman" w:hAnsi="Times New Roman" w:cs="Times New Roman"/>
        </w:rPr>
        <w:t>Контрактному управляющему</w:t>
      </w:r>
      <w:r w:rsidR="005A26C0" w:rsidRPr="00C86C36">
        <w:rPr>
          <w:rFonts w:ascii="Times New Roman" w:hAnsi="Times New Roman" w:cs="Times New Roman"/>
        </w:rPr>
        <w:t xml:space="preserve"> администрации </w:t>
      </w:r>
      <w:proofErr w:type="spellStart"/>
      <w:r w:rsidR="00AB4209">
        <w:rPr>
          <w:rFonts w:ascii="Times New Roman" w:hAnsi="Times New Roman" w:cs="Times New Roman"/>
        </w:rPr>
        <w:t>Ерзовского</w:t>
      </w:r>
      <w:proofErr w:type="spellEnd"/>
      <w:r w:rsidR="00AB4209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A26C0" w:rsidRPr="00C86C36">
        <w:rPr>
          <w:rFonts w:ascii="Times New Roman" w:hAnsi="Times New Roman" w:cs="Times New Roman"/>
        </w:rPr>
        <w:t>Городищенского</w:t>
      </w:r>
      <w:proofErr w:type="spellEnd"/>
      <w:r w:rsidR="005A26C0" w:rsidRPr="00C86C36">
        <w:rPr>
          <w:rFonts w:ascii="Times New Roman" w:hAnsi="Times New Roman" w:cs="Times New Roman"/>
        </w:rPr>
        <w:t xml:space="preserve"> муниципального района Волгоградской области в течение трех дней со дня принятия настоящего постановления </w:t>
      </w:r>
      <w:proofErr w:type="gramStart"/>
      <w:r w:rsidR="005A26C0" w:rsidRPr="00C86C36">
        <w:rPr>
          <w:rFonts w:ascii="Times New Roman" w:hAnsi="Times New Roman" w:cs="Times New Roman"/>
        </w:rPr>
        <w:t>разместить Порядок</w:t>
      </w:r>
      <w:proofErr w:type="gramEnd"/>
      <w:r w:rsidR="005A26C0" w:rsidRPr="00C86C36">
        <w:rPr>
          <w:rFonts w:ascii="Times New Roman" w:hAnsi="Times New Roman" w:cs="Times New Roman"/>
        </w:rPr>
        <w:t xml:space="preserve">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8" w:history="1">
        <w:r w:rsidR="009940D2" w:rsidRPr="00C86C36">
          <w:rPr>
            <w:rStyle w:val="a8"/>
            <w:rFonts w:ascii="Times New Roman" w:hAnsi="Times New Roman" w:cs="Times New Roman"/>
          </w:rPr>
          <w:t>www.zakupki.gov.ru</w:t>
        </w:r>
      </w:hyperlink>
      <w:r w:rsidR="005A26C0" w:rsidRPr="00C86C36">
        <w:rPr>
          <w:rFonts w:ascii="Times New Roman" w:hAnsi="Times New Roman" w:cs="Times New Roman"/>
        </w:rPr>
        <w:t>).</w:t>
      </w:r>
    </w:p>
    <w:p w:rsidR="00E54CC6" w:rsidRPr="00087434" w:rsidRDefault="009940D2" w:rsidP="00DD4548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C86C36">
        <w:rPr>
          <w:rFonts w:ascii="Times New Roman" w:hAnsi="Times New Roman" w:cs="Times New Roman"/>
        </w:rPr>
        <w:tab/>
      </w:r>
      <w:r w:rsidR="00CC7386">
        <w:rPr>
          <w:rFonts w:ascii="Times New Roman" w:hAnsi="Times New Roman" w:cs="Times New Roman"/>
        </w:rPr>
        <w:t>3</w:t>
      </w:r>
      <w:r w:rsidRPr="00087434">
        <w:rPr>
          <w:rFonts w:ascii="Times New Roman" w:hAnsi="Times New Roman" w:cs="Times New Roman"/>
        </w:rPr>
        <w:t xml:space="preserve">. </w:t>
      </w:r>
      <w:proofErr w:type="gramStart"/>
      <w:r w:rsidR="00E54CC6" w:rsidRPr="00087434">
        <w:rPr>
          <w:rFonts w:ascii="Times New Roman" w:hAnsi="Times New Roman" w:cs="Times New Roman"/>
        </w:rPr>
        <w:t>Контроль за</w:t>
      </w:r>
      <w:proofErr w:type="gramEnd"/>
      <w:r w:rsidR="00E54CC6" w:rsidRPr="00087434">
        <w:rPr>
          <w:rFonts w:ascii="Times New Roman" w:hAnsi="Times New Roman" w:cs="Times New Roman"/>
        </w:rPr>
        <w:t xml:space="preserve"> исполнением настоящего постановления </w:t>
      </w:r>
      <w:r w:rsidR="00087434" w:rsidRPr="00087434">
        <w:rPr>
          <w:rFonts w:ascii="Times New Roman" w:hAnsi="Times New Roman" w:cs="Times New Roman"/>
        </w:rPr>
        <w:t>оставляю за собой.</w:t>
      </w:r>
    </w:p>
    <w:p w:rsidR="00CB1047" w:rsidRPr="00CB1047" w:rsidRDefault="00900E99" w:rsidP="00CB1047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87434">
        <w:rPr>
          <w:rFonts w:ascii="Times New Roman" w:hAnsi="Times New Roman" w:cs="Times New Roman"/>
        </w:rPr>
        <w:tab/>
      </w:r>
      <w:r w:rsidR="00CC7386">
        <w:rPr>
          <w:rFonts w:ascii="Times New Roman" w:hAnsi="Times New Roman" w:cs="Times New Roman"/>
        </w:rPr>
        <w:t>4</w:t>
      </w:r>
      <w:r w:rsidR="00CB1047" w:rsidRPr="00087434">
        <w:rPr>
          <w:rFonts w:ascii="Times New Roman" w:hAnsi="Times New Roman" w:cs="Times New Roman"/>
        </w:rPr>
        <w:t>. Настоящее постановление вступает</w:t>
      </w:r>
      <w:r w:rsidR="00CB1047" w:rsidRPr="00CB1047">
        <w:rPr>
          <w:rFonts w:ascii="Times New Roman" w:hAnsi="Times New Roman" w:cs="Times New Roman"/>
        </w:rPr>
        <w:t xml:space="preserve"> в силу с 01 января 2016 года, за исключением пункта 2, и подлежит официальному опубликованию. </w:t>
      </w:r>
    </w:p>
    <w:p w:rsidR="00E54CC6" w:rsidRPr="00C86C36" w:rsidRDefault="00CB1047" w:rsidP="00CB1047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CB1047">
        <w:rPr>
          <w:rFonts w:ascii="Times New Roman" w:hAnsi="Times New Roman" w:cs="Times New Roman"/>
        </w:rPr>
        <w:tab/>
        <w:t xml:space="preserve">Пункт 2 настоящего постановления вступает в силу со дня подписания настоящего постановления  и подлежит официальному опубликованию в общественно - политической газете </w:t>
      </w:r>
      <w:proofErr w:type="spellStart"/>
      <w:r w:rsidRPr="00CB1047">
        <w:rPr>
          <w:rFonts w:ascii="Times New Roman" w:hAnsi="Times New Roman" w:cs="Times New Roman"/>
        </w:rPr>
        <w:t>Городищенского</w:t>
      </w:r>
      <w:proofErr w:type="spellEnd"/>
      <w:r w:rsidRPr="00CB1047">
        <w:rPr>
          <w:rFonts w:ascii="Times New Roman" w:hAnsi="Times New Roman" w:cs="Times New Roman"/>
        </w:rPr>
        <w:t xml:space="preserve"> муниципального района «Междуречье».</w:t>
      </w:r>
      <w:r w:rsidR="00F37A69" w:rsidRPr="00C86C36">
        <w:rPr>
          <w:rFonts w:ascii="Times New Roman" w:hAnsi="Times New Roman" w:cs="Times New Roman"/>
        </w:rPr>
        <w:t xml:space="preserve"> </w:t>
      </w:r>
    </w:p>
    <w:p w:rsidR="000916B3" w:rsidRDefault="000916B3" w:rsidP="00DD4548">
      <w:pPr>
        <w:tabs>
          <w:tab w:val="left" w:pos="0"/>
        </w:tabs>
      </w:pPr>
    </w:p>
    <w:p w:rsidR="003C5F55" w:rsidRDefault="003C5F55" w:rsidP="00DD4548">
      <w:pPr>
        <w:tabs>
          <w:tab w:val="left" w:pos="0"/>
        </w:tabs>
      </w:pPr>
    </w:p>
    <w:p w:rsidR="00AB4209" w:rsidRDefault="00AB4209" w:rsidP="00AB4209">
      <w:pPr>
        <w:ind w:right="1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0916B3" w:rsidRPr="00C86C3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Ерзовского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                                                 </w:t>
      </w:r>
      <w:proofErr w:type="spellStart"/>
      <w:r>
        <w:rPr>
          <w:rFonts w:ascii="Times New Roman" w:hAnsi="Times New Roman" w:cs="Times New Roman"/>
        </w:rPr>
        <w:t>Курнаков</w:t>
      </w:r>
      <w:proofErr w:type="spellEnd"/>
      <w:r>
        <w:rPr>
          <w:rFonts w:ascii="Times New Roman" w:hAnsi="Times New Roman" w:cs="Times New Roman"/>
        </w:rPr>
        <w:t xml:space="preserve"> А.А.</w:t>
      </w:r>
    </w:p>
    <w:p w:rsidR="00AB4209" w:rsidRDefault="00AB4209" w:rsidP="00900E99">
      <w:pPr>
        <w:widowControl/>
        <w:ind w:firstLine="709"/>
        <w:jc w:val="right"/>
        <w:rPr>
          <w:rFonts w:ascii="Times New Roman" w:eastAsia="Times New Roman" w:hAnsi="Times New Roman" w:cs="Times New Roman"/>
        </w:rPr>
      </w:pPr>
    </w:p>
    <w:p w:rsidR="00AB4209" w:rsidRDefault="00AB4209" w:rsidP="00900E99">
      <w:pPr>
        <w:widowControl/>
        <w:ind w:firstLine="709"/>
        <w:jc w:val="right"/>
        <w:rPr>
          <w:rFonts w:ascii="Times New Roman" w:eastAsia="Times New Roman" w:hAnsi="Times New Roman" w:cs="Times New Roman"/>
        </w:rPr>
      </w:pPr>
    </w:p>
    <w:p w:rsidR="00CA21B6" w:rsidRDefault="00CA21B6" w:rsidP="00900E99">
      <w:pPr>
        <w:widowControl/>
        <w:ind w:firstLine="709"/>
        <w:jc w:val="right"/>
        <w:rPr>
          <w:rFonts w:ascii="Times New Roman" w:eastAsia="Times New Roman" w:hAnsi="Times New Roman" w:cs="Times New Roman"/>
        </w:rPr>
      </w:pPr>
    </w:p>
    <w:p w:rsidR="00CA21B6" w:rsidRDefault="00CA21B6" w:rsidP="00900E99">
      <w:pPr>
        <w:widowControl/>
        <w:ind w:firstLine="709"/>
        <w:jc w:val="right"/>
        <w:rPr>
          <w:rFonts w:ascii="Times New Roman" w:eastAsia="Times New Roman" w:hAnsi="Times New Roman" w:cs="Times New Roman"/>
        </w:rPr>
      </w:pPr>
    </w:p>
    <w:p w:rsidR="00CC7386" w:rsidRDefault="00CC7386" w:rsidP="00900E99">
      <w:pPr>
        <w:widowControl/>
        <w:ind w:firstLine="709"/>
        <w:jc w:val="right"/>
        <w:rPr>
          <w:rFonts w:ascii="Times New Roman" w:eastAsia="Times New Roman" w:hAnsi="Times New Roman" w:cs="Times New Roman"/>
        </w:rPr>
      </w:pPr>
    </w:p>
    <w:p w:rsidR="00CC7386" w:rsidRDefault="00CC7386" w:rsidP="00900E99">
      <w:pPr>
        <w:widowControl/>
        <w:ind w:firstLine="709"/>
        <w:jc w:val="right"/>
        <w:rPr>
          <w:rFonts w:ascii="Times New Roman" w:eastAsia="Times New Roman" w:hAnsi="Times New Roman" w:cs="Times New Roman"/>
        </w:rPr>
      </w:pPr>
    </w:p>
    <w:p w:rsidR="007935B5" w:rsidRDefault="007935B5" w:rsidP="00900E99">
      <w:pPr>
        <w:widowControl/>
        <w:ind w:firstLine="709"/>
        <w:jc w:val="right"/>
        <w:rPr>
          <w:rFonts w:ascii="Times New Roman" w:eastAsia="Times New Roman" w:hAnsi="Times New Roman" w:cs="Times New Roman"/>
        </w:rPr>
      </w:pPr>
    </w:p>
    <w:p w:rsidR="007935B5" w:rsidRDefault="007935B5" w:rsidP="00900E99">
      <w:pPr>
        <w:widowControl/>
        <w:ind w:firstLine="709"/>
        <w:jc w:val="right"/>
        <w:rPr>
          <w:rFonts w:ascii="Times New Roman" w:eastAsia="Times New Roman" w:hAnsi="Times New Roman" w:cs="Times New Roman"/>
        </w:rPr>
      </w:pPr>
    </w:p>
    <w:p w:rsidR="007935B5" w:rsidRDefault="007935B5" w:rsidP="00900E99">
      <w:pPr>
        <w:widowControl/>
        <w:ind w:firstLine="709"/>
        <w:jc w:val="right"/>
        <w:rPr>
          <w:rFonts w:ascii="Times New Roman" w:eastAsia="Times New Roman" w:hAnsi="Times New Roman" w:cs="Times New Roman"/>
        </w:rPr>
      </w:pPr>
    </w:p>
    <w:p w:rsidR="00900E99" w:rsidRPr="00900E99" w:rsidRDefault="00900E99" w:rsidP="00900E99">
      <w:pPr>
        <w:widowControl/>
        <w:ind w:firstLine="709"/>
        <w:jc w:val="right"/>
        <w:rPr>
          <w:rFonts w:ascii="Times New Roman" w:eastAsia="Times New Roman" w:hAnsi="Times New Roman" w:cs="Times New Roman"/>
        </w:rPr>
      </w:pPr>
      <w:r w:rsidRPr="00900E99">
        <w:rPr>
          <w:rFonts w:ascii="Times New Roman" w:eastAsia="Times New Roman" w:hAnsi="Times New Roman" w:cs="Times New Roman"/>
        </w:rPr>
        <w:t>УТВЕРЖДЕН</w:t>
      </w:r>
    </w:p>
    <w:p w:rsidR="00900E99" w:rsidRPr="00900E99" w:rsidRDefault="00900E99" w:rsidP="00900E99">
      <w:pPr>
        <w:widowControl/>
        <w:ind w:firstLine="709"/>
        <w:jc w:val="right"/>
        <w:rPr>
          <w:rFonts w:ascii="Times New Roman" w:eastAsia="Times New Roman" w:hAnsi="Times New Roman" w:cs="Times New Roman"/>
        </w:rPr>
      </w:pPr>
      <w:r w:rsidRPr="00900E99">
        <w:rPr>
          <w:rFonts w:ascii="Times New Roman" w:eastAsia="Times New Roman" w:hAnsi="Times New Roman" w:cs="Times New Roman"/>
        </w:rPr>
        <w:t>постановлением</w:t>
      </w:r>
    </w:p>
    <w:p w:rsidR="00D07EBE" w:rsidRDefault="00900E99" w:rsidP="00900E99">
      <w:pPr>
        <w:widowControl/>
        <w:ind w:firstLine="709"/>
        <w:jc w:val="right"/>
        <w:rPr>
          <w:rFonts w:ascii="Times New Roman" w:hAnsi="Times New Roman" w:cs="Times New Roman"/>
        </w:rPr>
      </w:pPr>
      <w:r w:rsidRPr="00900E99">
        <w:rPr>
          <w:rFonts w:ascii="Times New Roman" w:eastAsia="Times New Roman" w:hAnsi="Times New Roman" w:cs="Times New Roman"/>
        </w:rPr>
        <w:t xml:space="preserve"> администрации </w:t>
      </w:r>
      <w:proofErr w:type="spellStart"/>
      <w:r w:rsidR="00AB4209">
        <w:rPr>
          <w:rFonts w:ascii="Times New Roman" w:hAnsi="Times New Roman" w:cs="Times New Roman"/>
        </w:rPr>
        <w:t>Ерзовского</w:t>
      </w:r>
      <w:proofErr w:type="spellEnd"/>
      <w:r w:rsidR="00AB4209">
        <w:rPr>
          <w:rFonts w:ascii="Times New Roman" w:hAnsi="Times New Roman" w:cs="Times New Roman"/>
        </w:rPr>
        <w:t xml:space="preserve"> </w:t>
      </w:r>
    </w:p>
    <w:p w:rsidR="00AB4209" w:rsidRDefault="00AB4209" w:rsidP="00900E99">
      <w:pPr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</w:t>
      </w:r>
    </w:p>
    <w:p w:rsidR="00900E99" w:rsidRPr="00900E99" w:rsidRDefault="00900E99" w:rsidP="00900E99">
      <w:pPr>
        <w:widowControl/>
        <w:ind w:firstLine="709"/>
        <w:jc w:val="right"/>
        <w:rPr>
          <w:rFonts w:ascii="Times New Roman" w:eastAsia="Times New Roman" w:hAnsi="Times New Roman" w:cs="Times New Roman"/>
        </w:rPr>
      </w:pPr>
      <w:proofErr w:type="spellStart"/>
      <w:r w:rsidRPr="00900E99">
        <w:rPr>
          <w:rFonts w:ascii="Times New Roman" w:eastAsia="Times New Roman" w:hAnsi="Times New Roman" w:cs="Times New Roman"/>
        </w:rPr>
        <w:t>Городищенского</w:t>
      </w:r>
      <w:proofErr w:type="spellEnd"/>
      <w:r w:rsidRPr="00900E99">
        <w:rPr>
          <w:rFonts w:ascii="Times New Roman" w:eastAsia="Times New Roman" w:hAnsi="Times New Roman" w:cs="Times New Roman"/>
        </w:rPr>
        <w:t xml:space="preserve"> </w:t>
      </w:r>
    </w:p>
    <w:p w:rsidR="00900E99" w:rsidRPr="00900E99" w:rsidRDefault="00900E99" w:rsidP="00900E99">
      <w:pPr>
        <w:widowControl/>
        <w:ind w:firstLine="709"/>
        <w:jc w:val="right"/>
        <w:rPr>
          <w:rFonts w:ascii="Times New Roman" w:eastAsia="Times New Roman" w:hAnsi="Times New Roman" w:cs="Times New Roman"/>
        </w:rPr>
      </w:pPr>
      <w:r w:rsidRPr="00900E99">
        <w:rPr>
          <w:rFonts w:ascii="Times New Roman" w:eastAsia="Times New Roman" w:hAnsi="Times New Roman" w:cs="Times New Roman"/>
        </w:rPr>
        <w:t>муниципального района</w:t>
      </w:r>
    </w:p>
    <w:p w:rsidR="00900E99" w:rsidRPr="00900E99" w:rsidRDefault="00900E99" w:rsidP="00900E99">
      <w:pPr>
        <w:widowControl/>
        <w:ind w:firstLine="709"/>
        <w:jc w:val="right"/>
        <w:rPr>
          <w:rFonts w:ascii="Times New Roman" w:eastAsia="Times New Roman" w:hAnsi="Times New Roman" w:cs="Times New Roman"/>
        </w:rPr>
      </w:pPr>
      <w:r w:rsidRPr="00900E99">
        <w:rPr>
          <w:rFonts w:ascii="Times New Roman" w:eastAsia="Times New Roman" w:hAnsi="Times New Roman" w:cs="Times New Roman"/>
        </w:rPr>
        <w:t xml:space="preserve">Волгоградской области </w:t>
      </w:r>
    </w:p>
    <w:p w:rsidR="00900E99" w:rsidRPr="00900E99" w:rsidRDefault="00900E99" w:rsidP="00900E99">
      <w:pPr>
        <w:widowControl/>
        <w:ind w:firstLine="709"/>
        <w:jc w:val="right"/>
        <w:rPr>
          <w:rFonts w:ascii="Times New Roman" w:eastAsia="Times New Roman" w:hAnsi="Times New Roman" w:cs="Times New Roman"/>
        </w:rPr>
      </w:pPr>
      <w:r w:rsidRPr="00900E99">
        <w:rPr>
          <w:rFonts w:ascii="Times New Roman" w:eastAsia="Times New Roman" w:hAnsi="Times New Roman" w:cs="Times New Roman"/>
        </w:rPr>
        <w:t>от «</w:t>
      </w:r>
      <w:r w:rsidR="004D31F3">
        <w:rPr>
          <w:rFonts w:ascii="Times New Roman" w:eastAsia="Times New Roman" w:hAnsi="Times New Roman" w:cs="Times New Roman"/>
        </w:rPr>
        <w:t>25</w:t>
      </w:r>
      <w:r w:rsidRPr="00900E99">
        <w:rPr>
          <w:rFonts w:ascii="Times New Roman" w:eastAsia="Times New Roman" w:hAnsi="Times New Roman" w:cs="Times New Roman"/>
        </w:rPr>
        <w:t xml:space="preserve">» </w:t>
      </w:r>
      <w:r w:rsidR="004D31F3">
        <w:rPr>
          <w:rFonts w:ascii="Times New Roman" w:eastAsia="Times New Roman" w:hAnsi="Times New Roman" w:cs="Times New Roman"/>
        </w:rPr>
        <w:t>декабря 2015</w:t>
      </w:r>
      <w:r w:rsidRPr="00900E99">
        <w:rPr>
          <w:rFonts w:ascii="Times New Roman" w:eastAsia="Times New Roman" w:hAnsi="Times New Roman" w:cs="Times New Roman"/>
        </w:rPr>
        <w:t xml:space="preserve"> г. № </w:t>
      </w:r>
      <w:r w:rsidR="004D31F3">
        <w:rPr>
          <w:rFonts w:ascii="Times New Roman" w:eastAsia="Times New Roman" w:hAnsi="Times New Roman" w:cs="Times New Roman"/>
        </w:rPr>
        <w:t>321</w:t>
      </w:r>
      <w:r w:rsidRPr="00900E99">
        <w:rPr>
          <w:rFonts w:ascii="Times New Roman" w:eastAsia="Times New Roman" w:hAnsi="Times New Roman" w:cs="Times New Roman"/>
        </w:rPr>
        <w:t xml:space="preserve"> </w:t>
      </w:r>
    </w:p>
    <w:p w:rsidR="00900E99" w:rsidRDefault="00900E99" w:rsidP="00900E99">
      <w:pPr>
        <w:widowControl/>
        <w:ind w:firstLine="709"/>
        <w:jc w:val="right"/>
        <w:rPr>
          <w:rFonts w:ascii="Times New Roman" w:eastAsia="Times New Roman" w:hAnsi="Times New Roman" w:cs="Times New Roman"/>
          <w:b/>
        </w:rPr>
      </w:pPr>
    </w:p>
    <w:p w:rsidR="00F37A69" w:rsidRPr="00900E99" w:rsidRDefault="00F37A69" w:rsidP="00900E99">
      <w:pPr>
        <w:widowControl/>
        <w:ind w:firstLine="709"/>
        <w:jc w:val="right"/>
        <w:rPr>
          <w:rFonts w:ascii="Times New Roman" w:eastAsia="Times New Roman" w:hAnsi="Times New Roman" w:cs="Times New Roman"/>
          <w:b/>
        </w:rPr>
      </w:pPr>
    </w:p>
    <w:p w:rsidR="00F37A69" w:rsidRDefault="00F37A69" w:rsidP="00F37A69">
      <w:pPr>
        <w:widowControl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F37A69">
        <w:rPr>
          <w:rFonts w:ascii="Times New Roman" w:eastAsia="Calibri" w:hAnsi="Times New Roman" w:cs="Times New Roman"/>
          <w:b/>
          <w:lang w:eastAsia="en-US"/>
        </w:rPr>
        <w:t>ПОРЯДОК</w:t>
      </w:r>
    </w:p>
    <w:p w:rsidR="00F37A69" w:rsidRPr="00F37A69" w:rsidRDefault="00F37A69" w:rsidP="00F37A69">
      <w:pPr>
        <w:widowControl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F37A69" w:rsidRPr="00F37A69" w:rsidRDefault="00F37A69" w:rsidP="00F37A69">
      <w:pPr>
        <w:widowControl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формирования, утверждения и ведения плана-графика закупок товаров, работ, услуг для обеспечения муниципальных нужд </w:t>
      </w:r>
      <w:proofErr w:type="spellStart"/>
      <w:r w:rsidR="00AB4209">
        <w:rPr>
          <w:rFonts w:ascii="Times New Roman" w:hAnsi="Times New Roman" w:cs="Times New Roman"/>
        </w:rPr>
        <w:t>Ерзовского</w:t>
      </w:r>
      <w:proofErr w:type="spellEnd"/>
      <w:r w:rsidR="00AB4209">
        <w:rPr>
          <w:rFonts w:ascii="Times New Roman" w:hAnsi="Times New Roman" w:cs="Times New Roman"/>
        </w:rPr>
        <w:t xml:space="preserve"> городского поселения </w:t>
      </w:r>
      <w:proofErr w:type="spellStart"/>
      <w:r>
        <w:rPr>
          <w:rFonts w:ascii="Times New Roman" w:eastAsia="Calibri" w:hAnsi="Times New Roman" w:cs="Times New Roman"/>
          <w:lang w:eastAsia="en-US"/>
        </w:rPr>
        <w:t>Городищенского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муниципального района Волгоградской области</w:t>
      </w:r>
      <w:r w:rsidRPr="00F37A69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(далее - Порядок</w:t>
      </w:r>
      <w:r w:rsidRPr="00F37A69">
        <w:rPr>
          <w:rFonts w:ascii="Times New Roman" w:eastAsia="Calibri" w:hAnsi="Times New Roman" w:cs="Times New Roman"/>
          <w:lang w:eastAsia="en-US"/>
        </w:rPr>
        <w:t>)</w:t>
      </w:r>
    </w:p>
    <w:p w:rsidR="00F37A69" w:rsidRPr="00F37A69" w:rsidRDefault="00F37A69" w:rsidP="00F37A69">
      <w:pPr>
        <w:widowControl/>
        <w:jc w:val="both"/>
        <w:rPr>
          <w:rFonts w:ascii="Times New Roman" w:eastAsia="Calibri" w:hAnsi="Times New Roman" w:cs="Times New Roman"/>
          <w:lang w:eastAsia="en-US"/>
        </w:rPr>
      </w:pPr>
    </w:p>
    <w:p w:rsidR="00F37A69" w:rsidRPr="00F37A69" w:rsidRDefault="00F37A69" w:rsidP="00F37A69">
      <w:pPr>
        <w:widowControl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37A69">
        <w:rPr>
          <w:rFonts w:ascii="Times New Roman" w:eastAsia="Calibri" w:hAnsi="Times New Roman" w:cs="Times New Roman"/>
          <w:lang w:eastAsia="en-US"/>
        </w:rPr>
        <w:t xml:space="preserve">1. </w:t>
      </w:r>
      <w:proofErr w:type="gramStart"/>
      <w:r w:rsidRPr="00F37A69">
        <w:rPr>
          <w:rFonts w:ascii="Times New Roman" w:eastAsia="Calibri" w:hAnsi="Times New Roman" w:cs="Times New Roman"/>
          <w:lang w:eastAsia="en-US"/>
        </w:rPr>
        <w:t>Настоящий Порядок устанавливают требования к формированию, утверждению и ведению плана-графика закупок товаров, работ, услуг для обеспечения муниципальных нужд</w:t>
      </w:r>
      <w:r w:rsidRPr="00F37A69">
        <w:t xml:space="preserve"> </w:t>
      </w:r>
      <w:proofErr w:type="spellStart"/>
      <w:r w:rsidR="00AB4209">
        <w:rPr>
          <w:rFonts w:ascii="Times New Roman" w:hAnsi="Times New Roman" w:cs="Times New Roman"/>
        </w:rPr>
        <w:t>Ерзовского</w:t>
      </w:r>
      <w:proofErr w:type="spellEnd"/>
      <w:r w:rsidR="00AB4209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F37A69">
        <w:rPr>
          <w:rFonts w:ascii="Times New Roman" w:eastAsia="Calibri" w:hAnsi="Times New Roman" w:cs="Times New Roman"/>
          <w:lang w:eastAsia="en-US"/>
        </w:rPr>
        <w:t>Городищенского</w:t>
      </w:r>
      <w:proofErr w:type="spellEnd"/>
      <w:r w:rsidRPr="00F37A69">
        <w:rPr>
          <w:rFonts w:ascii="Times New Roman" w:eastAsia="Calibri" w:hAnsi="Times New Roman" w:cs="Times New Roman"/>
          <w:lang w:eastAsia="en-US"/>
        </w:rPr>
        <w:t xml:space="preserve"> муниципального района Волгоградской области (далее - закупки)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  <w:proofErr w:type="gramEnd"/>
    </w:p>
    <w:p w:rsidR="00F37A69" w:rsidRPr="00F37A69" w:rsidRDefault="00F37A69" w:rsidP="00F37A69">
      <w:pPr>
        <w:widowControl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37A69">
        <w:rPr>
          <w:rFonts w:ascii="Times New Roman" w:eastAsia="Calibri" w:hAnsi="Times New Roman" w:cs="Times New Roman"/>
          <w:lang w:eastAsia="en-US"/>
        </w:rPr>
        <w:t>2. Планы-графики закупок утверждаются в течение 10 рабочих дней следующими заказчиками:</w:t>
      </w:r>
    </w:p>
    <w:p w:rsidR="00F37A69" w:rsidRPr="00F37A69" w:rsidRDefault="00F37A69" w:rsidP="00F37A69">
      <w:pPr>
        <w:widowControl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37A69">
        <w:rPr>
          <w:rFonts w:ascii="Times New Roman" w:eastAsia="Calibri" w:hAnsi="Times New Roman" w:cs="Times New Roman"/>
          <w:lang w:eastAsia="en-US"/>
        </w:rPr>
        <w:t>2.1. муниципальными заказчиками, действующими от имени</w:t>
      </w:r>
      <w:r w:rsidRPr="00F37A69">
        <w:t xml:space="preserve"> </w:t>
      </w:r>
      <w:proofErr w:type="spellStart"/>
      <w:r w:rsidR="00AB4209">
        <w:rPr>
          <w:rFonts w:ascii="Times New Roman" w:hAnsi="Times New Roman" w:cs="Times New Roman"/>
        </w:rPr>
        <w:t>Ерзовского</w:t>
      </w:r>
      <w:proofErr w:type="spellEnd"/>
      <w:r w:rsidR="00AB4209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F37A69">
        <w:rPr>
          <w:rFonts w:ascii="Times New Roman" w:eastAsia="Calibri" w:hAnsi="Times New Roman" w:cs="Times New Roman"/>
          <w:lang w:eastAsia="en-US"/>
        </w:rPr>
        <w:t>Городищенского</w:t>
      </w:r>
      <w:proofErr w:type="spellEnd"/>
      <w:r w:rsidRPr="00F37A69">
        <w:rPr>
          <w:rFonts w:ascii="Times New Roman" w:eastAsia="Calibri" w:hAnsi="Times New Roman" w:cs="Times New Roman"/>
          <w:lang w:eastAsia="en-US"/>
        </w:rPr>
        <w:t xml:space="preserve"> муниципального района Волгоградской области,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F37A69" w:rsidRPr="00F37A69" w:rsidRDefault="00F37A69" w:rsidP="00B37B4C">
      <w:pPr>
        <w:widowControl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37A69">
        <w:rPr>
          <w:rFonts w:ascii="Times New Roman" w:eastAsia="Calibri" w:hAnsi="Times New Roman" w:cs="Times New Roman"/>
          <w:lang w:eastAsia="en-US"/>
        </w:rPr>
        <w:t>3. Планы-графики закупок формируются заказчиками, указанными в пункте 2 настоящего Порядка, ежегодно на очередной финансовый год в соответствии с планом закупок, с учетом следующих положений:</w:t>
      </w:r>
    </w:p>
    <w:p w:rsidR="00F37A69" w:rsidRPr="00F37A69" w:rsidRDefault="00F37A69" w:rsidP="00B37B4C">
      <w:pPr>
        <w:widowControl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37A69">
        <w:rPr>
          <w:rFonts w:ascii="Times New Roman" w:eastAsia="Calibri" w:hAnsi="Times New Roman" w:cs="Times New Roman"/>
          <w:lang w:eastAsia="en-US"/>
        </w:rPr>
        <w:t>3.1. заказчики, указанные в подпункте 2.1 пункта 2 настоящего Порядка, - в сроки, установленные главными распорядителями средств местного бюджета, но не позднее 1</w:t>
      </w:r>
      <w:r w:rsidR="00924ABB">
        <w:rPr>
          <w:rFonts w:ascii="Times New Roman" w:eastAsia="Calibri" w:hAnsi="Times New Roman" w:cs="Times New Roman"/>
          <w:lang w:eastAsia="en-US"/>
        </w:rPr>
        <w:t>0</w:t>
      </w:r>
      <w:r w:rsidRPr="00F37A69">
        <w:rPr>
          <w:rFonts w:ascii="Times New Roman" w:eastAsia="Calibri" w:hAnsi="Times New Roman" w:cs="Times New Roman"/>
          <w:lang w:eastAsia="en-US"/>
        </w:rPr>
        <w:t xml:space="preserve"> рабочих дней после принятия </w:t>
      </w:r>
      <w:proofErr w:type="spellStart"/>
      <w:r w:rsidR="00AB4209">
        <w:rPr>
          <w:rFonts w:ascii="Times New Roman" w:eastAsia="Calibri" w:hAnsi="Times New Roman" w:cs="Times New Roman"/>
          <w:lang w:eastAsia="en-US"/>
        </w:rPr>
        <w:t>Ерзовской</w:t>
      </w:r>
      <w:proofErr w:type="spellEnd"/>
      <w:r w:rsidR="00AB4209">
        <w:rPr>
          <w:rFonts w:ascii="Times New Roman" w:eastAsia="Calibri" w:hAnsi="Times New Roman" w:cs="Times New Roman"/>
          <w:lang w:eastAsia="en-US"/>
        </w:rPr>
        <w:t xml:space="preserve"> городской</w:t>
      </w:r>
      <w:r w:rsidR="00B37B4C">
        <w:rPr>
          <w:rFonts w:ascii="Times New Roman" w:eastAsia="Calibri" w:hAnsi="Times New Roman" w:cs="Times New Roman"/>
          <w:lang w:eastAsia="en-US"/>
        </w:rPr>
        <w:t xml:space="preserve"> думы </w:t>
      </w:r>
      <w:r w:rsidRPr="00F37A69">
        <w:rPr>
          <w:rFonts w:ascii="Times New Roman" w:eastAsia="Calibri" w:hAnsi="Times New Roman" w:cs="Times New Roman"/>
          <w:lang w:eastAsia="en-US"/>
        </w:rPr>
        <w:t xml:space="preserve">(далее - </w:t>
      </w:r>
      <w:r w:rsidR="00B37B4C">
        <w:rPr>
          <w:rFonts w:ascii="Times New Roman" w:eastAsia="Calibri" w:hAnsi="Times New Roman" w:cs="Times New Roman"/>
          <w:lang w:eastAsia="en-US"/>
        </w:rPr>
        <w:t>Дума</w:t>
      </w:r>
      <w:r w:rsidRPr="00F37A69">
        <w:rPr>
          <w:rFonts w:ascii="Times New Roman" w:eastAsia="Calibri" w:hAnsi="Times New Roman" w:cs="Times New Roman"/>
          <w:lang w:eastAsia="en-US"/>
        </w:rPr>
        <w:t xml:space="preserve">) решения о бюджете </w:t>
      </w:r>
      <w:proofErr w:type="spellStart"/>
      <w:r w:rsidR="00AB4209">
        <w:rPr>
          <w:rFonts w:ascii="Times New Roman" w:hAnsi="Times New Roman" w:cs="Times New Roman"/>
        </w:rPr>
        <w:t>Ерзовского</w:t>
      </w:r>
      <w:proofErr w:type="spellEnd"/>
      <w:r w:rsidR="00AB4209">
        <w:rPr>
          <w:rFonts w:ascii="Times New Roman" w:hAnsi="Times New Roman" w:cs="Times New Roman"/>
        </w:rPr>
        <w:t xml:space="preserve"> городского поселения </w:t>
      </w:r>
      <w:r w:rsidRPr="00F37A69">
        <w:rPr>
          <w:rFonts w:ascii="Times New Roman" w:eastAsia="Calibri" w:hAnsi="Times New Roman" w:cs="Times New Roman"/>
          <w:lang w:eastAsia="en-US"/>
        </w:rPr>
        <w:t>на очередной финансовый год и плановый</w:t>
      </w:r>
      <w:r w:rsidR="00302A0B">
        <w:rPr>
          <w:rFonts w:ascii="Times New Roman" w:eastAsia="Calibri" w:hAnsi="Times New Roman" w:cs="Times New Roman"/>
          <w:lang w:eastAsia="en-US"/>
        </w:rPr>
        <w:t xml:space="preserve"> период и подписания его главой</w:t>
      </w:r>
      <w:r w:rsidRPr="00F37A69">
        <w:rPr>
          <w:rFonts w:ascii="Times New Roman" w:eastAsia="Calibri" w:hAnsi="Times New Roman" w:cs="Times New Roman"/>
          <w:lang w:eastAsia="en-US"/>
        </w:rPr>
        <w:t>:</w:t>
      </w:r>
    </w:p>
    <w:p w:rsidR="00F37A69" w:rsidRPr="00F37A69" w:rsidRDefault="00F37A69" w:rsidP="00B37B4C">
      <w:pPr>
        <w:widowControl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37A69">
        <w:rPr>
          <w:rFonts w:ascii="Times New Roman" w:eastAsia="Calibri" w:hAnsi="Times New Roman" w:cs="Times New Roman"/>
          <w:lang w:eastAsia="en-US"/>
        </w:rPr>
        <w:t xml:space="preserve">3.1.1. формируют планы-графики закупок после внесения проекта решения о бюджете </w:t>
      </w:r>
      <w:proofErr w:type="spellStart"/>
      <w:r w:rsidR="00302A0B">
        <w:rPr>
          <w:rFonts w:ascii="Times New Roman" w:hAnsi="Times New Roman" w:cs="Times New Roman"/>
        </w:rPr>
        <w:t>Ерзовского</w:t>
      </w:r>
      <w:proofErr w:type="spellEnd"/>
      <w:r w:rsidR="00302A0B">
        <w:rPr>
          <w:rFonts w:ascii="Times New Roman" w:hAnsi="Times New Roman" w:cs="Times New Roman"/>
        </w:rPr>
        <w:t xml:space="preserve"> городского поселения</w:t>
      </w:r>
      <w:r w:rsidRPr="00F37A69">
        <w:rPr>
          <w:rFonts w:ascii="Times New Roman" w:eastAsia="Calibri" w:hAnsi="Times New Roman" w:cs="Times New Roman"/>
          <w:lang w:eastAsia="en-US"/>
        </w:rPr>
        <w:t xml:space="preserve"> на очередной финансовый год и плановый период на рассмотрение </w:t>
      </w:r>
      <w:r w:rsidR="00B37B4C">
        <w:rPr>
          <w:rFonts w:ascii="Times New Roman" w:eastAsia="Calibri" w:hAnsi="Times New Roman" w:cs="Times New Roman"/>
          <w:lang w:eastAsia="en-US"/>
        </w:rPr>
        <w:t>Думы</w:t>
      </w:r>
      <w:r w:rsidRPr="00F37A69">
        <w:rPr>
          <w:rFonts w:ascii="Times New Roman" w:eastAsia="Calibri" w:hAnsi="Times New Roman" w:cs="Times New Roman"/>
          <w:lang w:eastAsia="en-US"/>
        </w:rPr>
        <w:t>;</w:t>
      </w:r>
    </w:p>
    <w:p w:rsidR="00F37A69" w:rsidRPr="00F37A69" w:rsidRDefault="00F37A69" w:rsidP="00B37B4C">
      <w:pPr>
        <w:widowControl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37A69">
        <w:rPr>
          <w:rFonts w:ascii="Times New Roman" w:eastAsia="Calibri" w:hAnsi="Times New Roman" w:cs="Times New Roman"/>
          <w:lang w:eastAsia="en-US"/>
        </w:rPr>
        <w:t>3.1.2. утверждают сформированные планы-графики закупок,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F37A69" w:rsidRPr="00F37A69" w:rsidRDefault="00CC7386" w:rsidP="00C86C36">
      <w:pPr>
        <w:widowControl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4</w:t>
      </w:r>
      <w:r w:rsidR="00F37A69" w:rsidRPr="00F37A69">
        <w:rPr>
          <w:rFonts w:ascii="Times New Roman" w:eastAsia="Calibri" w:hAnsi="Times New Roman" w:cs="Times New Roman"/>
          <w:lang w:eastAsia="en-US"/>
        </w:rPr>
        <w:t xml:space="preserve">. </w:t>
      </w:r>
      <w:proofErr w:type="gramStart"/>
      <w:r w:rsidR="00F37A69" w:rsidRPr="00F37A69">
        <w:rPr>
          <w:rFonts w:ascii="Times New Roman" w:eastAsia="Calibri" w:hAnsi="Times New Roman" w:cs="Times New Roman"/>
          <w:lang w:eastAsia="en-US"/>
        </w:rPr>
        <w:t xml:space="preserve"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</w:t>
      </w:r>
      <w:r w:rsidR="00F37A69" w:rsidRPr="00F37A69">
        <w:rPr>
          <w:rFonts w:ascii="Times New Roman" w:eastAsia="Calibri" w:hAnsi="Times New Roman" w:cs="Times New Roman"/>
          <w:lang w:eastAsia="en-US"/>
        </w:rPr>
        <w:lastRenderedPageBreak/>
        <w:t>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="00F37A69" w:rsidRPr="00F37A69">
        <w:rPr>
          <w:rFonts w:ascii="Times New Roman" w:eastAsia="Calibri" w:hAnsi="Times New Roman" w:cs="Times New Roman"/>
          <w:lang w:eastAsia="en-US"/>
        </w:rPr>
        <w:t xml:space="preserve"> Федерации в соответствии со статьей 111 Федерального закона.</w:t>
      </w:r>
    </w:p>
    <w:p w:rsidR="00F37A69" w:rsidRPr="00F37A69" w:rsidRDefault="00CC7386" w:rsidP="00C86C36">
      <w:pPr>
        <w:widowControl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5</w:t>
      </w:r>
      <w:r w:rsidR="00F37A69" w:rsidRPr="00F37A69">
        <w:rPr>
          <w:rFonts w:ascii="Times New Roman" w:eastAsia="Calibri" w:hAnsi="Times New Roman" w:cs="Times New Roman"/>
          <w:lang w:eastAsia="en-US"/>
        </w:rPr>
        <w:t>. В случае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F37A69" w:rsidRPr="00F37A69" w:rsidRDefault="00CC7386" w:rsidP="00C86C36">
      <w:pPr>
        <w:widowControl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6</w:t>
      </w:r>
      <w:r w:rsidR="00F37A69" w:rsidRPr="00F37A69">
        <w:rPr>
          <w:rFonts w:ascii="Times New Roman" w:eastAsia="Calibri" w:hAnsi="Times New Roman" w:cs="Times New Roman"/>
          <w:lang w:eastAsia="en-US"/>
        </w:rPr>
        <w:t xml:space="preserve">. </w:t>
      </w:r>
      <w:proofErr w:type="gramStart"/>
      <w:r w:rsidR="00F37A69" w:rsidRPr="00F37A69">
        <w:rPr>
          <w:rFonts w:ascii="Times New Roman" w:eastAsia="Calibri" w:hAnsi="Times New Roman" w:cs="Times New Roman"/>
          <w:lang w:eastAsia="en-US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F37A69" w:rsidRPr="00F37A69" w:rsidRDefault="00CC7386" w:rsidP="00C86C36">
      <w:pPr>
        <w:widowControl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7</w:t>
      </w:r>
      <w:r w:rsidR="00F37A69" w:rsidRPr="00F37A69">
        <w:rPr>
          <w:rFonts w:ascii="Times New Roman" w:eastAsia="Calibri" w:hAnsi="Times New Roman" w:cs="Times New Roman"/>
          <w:lang w:eastAsia="en-US"/>
        </w:rPr>
        <w:t>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F37A69" w:rsidRPr="00F37A69" w:rsidRDefault="00CC7386" w:rsidP="00C86C36">
      <w:pPr>
        <w:widowControl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8</w:t>
      </w:r>
      <w:r w:rsidR="00F37A69" w:rsidRPr="00F37A69">
        <w:rPr>
          <w:rFonts w:ascii="Times New Roman" w:eastAsia="Calibri" w:hAnsi="Times New Roman" w:cs="Times New Roman"/>
          <w:lang w:eastAsia="en-US"/>
        </w:rPr>
        <w:t>. Заказчики, указанные в пункте 2 настоящего Порядка, ведут планы-графики закупок в соответствии с положениями Федерального закона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F37A69" w:rsidRPr="00F37A69" w:rsidRDefault="00CC7386" w:rsidP="00C86C36">
      <w:pPr>
        <w:widowControl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8</w:t>
      </w:r>
      <w:r w:rsidR="00F37A69" w:rsidRPr="00F37A69">
        <w:rPr>
          <w:rFonts w:ascii="Times New Roman" w:eastAsia="Calibri" w:hAnsi="Times New Roman" w:cs="Times New Roman"/>
          <w:lang w:eastAsia="en-US"/>
        </w:rPr>
        <w:t>.1.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F37A69" w:rsidRPr="00F37A69" w:rsidRDefault="00CC7386" w:rsidP="00C86C36">
      <w:pPr>
        <w:widowControl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>
        <w:rPr>
          <w:rFonts w:ascii="Times New Roman" w:eastAsia="Calibri" w:hAnsi="Times New Roman" w:cs="Times New Roman"/>
          <w:lang w:eastAsia="en-US"/>
        </w:rPr>
        <w:t>8</w:t>
      </w:r>
      <w:r w:rsidR="00F37A69" w:rsidRPr="00F37A69">
        <w:rPr>
          <w:rFonts w:ascii="Times New Roman" w:eastAsia="Calibri" w:hAnsi="Times New Roman" w:cs="Times New Roman"/>
          <w:lang w:eastAsia="en-US"/>
        </w:rPr>
        <w:t>.2.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F37A69" w:rsidRPr="00F37A69" w:rsidRDefault="00CC7386" w:rsidP="00C86C36">
      <w:pPr>
        <w:widowControl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8</w:t>
      </w:r>
      <w:r w:rsidR="00F37A69" w:rsidRPr="00F37A69">
        <w:rPr>
          <w:rFonts w:ascii="Times New Roman" w:eastAsia="Calibri" w:hAnsi="Times New Roman" w:cs="Times New Roman"/>
          <w:lang w:eastAsia="en-US"/>
        </w:rPr>
        <w:t>.3. отмена заказчиком закупки, предусмотренной планом-графиком закупок;</w:t>
      </w:r>
    </w:p>
    <w:p w:rsidR="00F37A69" w:rsidRPr="00F37A69" w:rsidRDefault="00CC7386" w:rsidP="00C86C36">
      <w:pPr>
        <w:widowControl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8</w:t>
      </w:r>
      <w:r w:rsidR="00F37A69" w:rsidRPr="00F37A69">
        <w:rPr>
          <w:rFonts w:ascii="Times New Roman" w:eastAsia="Calibri" w:hAnsi="Times New Roman" w:cs="Times New Roman"/>
          <w:lang w:eastAsia="en-US"/>
        </w:rPr>
        <w:t>.4.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F37A69" w:rsidRPr="00F37A69" w:rsidRDefault="00CC7386" w:rsidP="00C86C36">
      <w:pPr>
        <w:widowControl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8</w:t>
      </w:r>
      <w:r w:rsidR="00F37A69" w:rsidRPr="00F37A69">
        <w:rPr>
          <w:rFonts w:ascii="Times New Roman" w:eastAsia="Calibri" w:hAnsi="Times New Roman" w:cs="Times New Roman"/>
          <w:lang w:eastAsia="en-US"/>
        </w:rPr>
        <w:t>.5.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F37A69" w:rsidRPr="00F37A69" w:rsidRDefault="00CC7386" w:rsidP="00C86C36">
      <w:pPr>
        <w:widowControl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8</w:t>
      </w:r>
      <w:r w:rsidR="00F37A69" w:rsidRPr="00F37A69">
        <w:rPr>
          <w:rFonts w:ascii="Times New Roman" w:eastAsia="Calibri" w:hAnsi="Times New Roman" w:cs="Times New Roman"/>
          <w:lang w:eastAsia="en-US"/>
        </w:rPr>
        <w:t>.6. реализация решения, принятого заказчиком по итогам обязательного общественного обсуждения закупки;</w:t>
      </w:r>
    </w:p>
    <w:p w:rsidR="00F37A69" w:rsidRPr="00F37A69" w:rsidRDefault="00CC7386" w:rsidP="00C86C36">
      <w:pPr>
        <w:widowControl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8</w:t>
      </w:r>
      <w:r w:rsidR="00F37A69" w:rsidRPr="00F37A69">
        <w:rPr>
          <w:rFonts w:ascii="Times New Roman" w:eastAsia="Calibri" w:hAnsi="Times New Roman" w:cs="Times New Roman"/>
          <w:lang w:eastAsia="en-US"/>
        </w:rPr>
        <w:t>.7. возникновение обстоятельств, предвидеть которые на дату утверждения плана-графика закупок было невозможно.</w:t>
      </w:r>
    </w:p>
    <w:p w:rsidR="00F37A69" w:rsidRPr="00F37A69" w:rsidRDefault="00CC7386" w:rsidP="00C86C36">
      <w:pPr>
        <w:widowControl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9</w:t>
      </w:r>
      <w:r w:rsidR="00F37A69" w:rsidRPr="00F37A69">
        <w:rPr>
          <w:rFonts w:ascii="Times New Roman" w:eastAsia="Calibri" w:hAnsi="Times New Roman" w:cs="Times New Roman"/>
          <w:lang w:eastAsia="en-US"/>
        </w:rPr>
        <w:t xml:space="preserve">. Внесение изменений в план-график закупок по каждому объекту закупки осуществляется не </w:t>
      </w:r>
      <w:proofErr w:type="gramStart"/>
      <w:r w:rsidR="00F37A69" w:rsidRPr="00F37A69">
        <w:rPr>
          <w:rFonts w:ascii="Times New Roman" w:eastAsia="Calibri" w:hAnsi="Times New Roman" w:cs="Times New Roman"/>
          <w:lang w:eastAsia="en-US"/>
        </w:rPr>
        <w:t>позднее</w:t>
      </w:r>
      <w:proofErr w:type="gramEnd"/>
      <w:r w:rsidR="00F37A69" w:rsidRPr="00F37A69">
        <w:rPr>
          <w:rFonts w:ascii="Times New Roman" w:eastAsia="Calibri" w:hAnsi="Times New Roman" w:cs="Times New Roman"/>
          <w:lang w:eastAsia="en-US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</w:t>
      </w:r>
      <w:proofErr w:type="gramStart"/>
      <w:r w:rsidR="00F37A69" w:rsidRPr="00F37A69">
        <w:rPr>
          <w:rFonts w:ascii="Times New Roman" w:eastAsia="Calibri" w:hAnsi="Times New Roman" w:cs="Times New Roman"/>
          <w:lang w:eastAsia="en-US"/>
        </w:rPr>
        <w:t>осуществлении</w:t>
      </w:r>
      <w:proofErr w:type="gramEnd"/>
      <w:r w:rsidR="00F37A69" w:rsidRPr="00F37A69">
        <w:rPr>
          <w:rFonts w:ascii="Times New Roman" w:eastAsia="Calibri" w:hAnsi="Times New Roman" w:cs="Times New Roman"/>
          <w:lang w:eastAsia="en-US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пункте 11 </w:t>
      </w:r>
      <w:r w:rsidR="00F37A69" w:rsidRPr="00F37A69">
        <w:rPr>
          <w:rFonts w:ascii="Times New Roman" w:eastAsia="Calibri" w:hAnsi="Times New Roman" w:cs="Times New Roman"/>
          <w:lang w:eastAsia="en-US"/>
        </w:rPr>
        <w:lastRenderedPageBreak/>
        <w:t>настоящего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F37A69" w:rsidRPr="00F37A69" w:rsidRDefault="00F37A69" w:rsidP="00C86C36">
      <w:pPr>
        <w:widowControl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37A69">
        <w:rPr>
          <w:rFonts w:ascii="Times New Roman" w:eastAsia="Calibri" w:hAnsi="Times New Roman" w:cs="Times New Roman"/>
          <w:lang w:eastAsia="en-US"/>
        </w:rPr>
        <w:t>1</w:t>
      </w:r>
      <w:r w:rsidR="00CC7386">
        <w:rPr>
          <w:rFonts w:ascii="Times New Roman" w:eastAsia="Calibri" w:hAnsi="Times New Roman" w:cs="Times New Roman"/>
          <w:lang w:eastAsia="en-US"/>
        </w:rPr>
        <w:t>0</w:t>
      </w:r>
      <w:r w:rsidRPr="00F37A69">
        <w:rPr>
          <w:rFonts w:ascii="Times New Roman" w:eastAsia="Calibri" w:hAnsi="Times New Roman" w:cs="Times New Roman"/>
          <w:lang w:eastAsia="en-US"/>
        </w:rPr>
        <w:t xml:space="preserve">. </w:t>
      </w:r>
      <w:proofErr w:type="gramStart"/>
      <w:r w:rsidRPr="00F37A69">
        <w:rPr>
          <w:rFonts w:ascii="Times New Roman" w:eastAsia="Calibri" w:hAnsi="Times New Roman" w:cs="Times New Roman"/>
          <w:lang w:eastAsia="en-US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 w:rsidRPr="00F37A69">
        <w:rPr>
          <w:rFonts w:ascii="Times New Roman" w:eastAsia="Calibri" w:hAnsi="Times New Roman" w:cs="Times New Roman"/>
          <w:lang w:eastAsia="en-US"/>
        </w:rPr>
        <w:t xml:space="preserve"> 28 части 1 статьи 93 Федерального закона - не </w:t>
      </w:r>
      <w:proofErr w:type="gramStart"/>
      <w:r w:rsidRPr="00F37A69">
        <w:rPr>
          <w:rFonts w:ascii="Times New Roman" w:eastAsia="Calibri" w:hAnsi="Times New Roman" w:cs="Times New Roman"/>
          <w:lang w:eastAsia="en-US"/>
        </w:rPr>
        <w:t>позднее</w:t>
      </w:r>
      <w:proofErr w:type="gramEnd"/>
      <w:r w:rsidRPr="00F37A69">
        <w:rPr>
          <w:rFonts w:ascii="Times New Roman" w:eastAsia="Calibri" w:hAnsi="Times New Roman" w:cs="Times New Roman"/>
          <w:lang w:eastAsia="en-US"/>
        </w:rPr>
        <w:t xml:space="preserve"> чем за один день до даты заключения контракта.</w:t>
      </w:r>
    </w:p>
    <w:p w:rsidR="00F37A69" w:rsidRPr="00F37A69" w:rsidRDefault="00F37A69" w:rsidP="00C86C36">
      <w:pPr>
        <w:widowControl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37A69">
        <w:rPr>
          <w:rFonts w:ascii="Times New Roman" w:eastAsia="Calibri" w:hAnsi="Times New Roman" w:cs="Times New Roman"/>
          <w:lang w:eastAsia="en-US"/>
        </w:rPr>
        <w:t>1</w:t>
      </w:r>
      <w:r w:rsidR="00CC7386">
        <w:rPr>
          <w:rFonts w:ascii="Times New Roman" w:eastAsia="Calibri" w:hAnsi="Times New Roman" w:cs="Times New Roman"/>
          <w:lang w:eastAsia="en-US"/>
        </w:rPr>
        <w:t>1</w:t>
      </w:r>
      <w:r w:rsidRPr="00F37A69">
        <w:rPr>
          <w:rFonts w:ascii="Times New Roman" w:eastAsia="Calibri" w:hAnsi="Times New Roman" w:cs="Times New Roman"/>
          <w:lang w:eastAsia="en-US"/>
        </w:rPr>
        <w:t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F37A69" w:rsidRPr="00F37A69" w:rsidRDefault="00F37A69" w:rsidP="00C86C36">
      <w:pPr>
        <w:widowControl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37A69">
        <w:rPr>
          <w:rFonts w:ascii="Times New Roman" w:eastAsia="Calibri" w:hAnsi="Times New Roman" w:cs="Times New Roman"/>
          <w:lang w:eastAsia="en-US"/>
        </w:rPr>
        <w:t>1</w:t>
      </w:r>
      <w:r w:rsidR="00CC7386">
        <w:rPr>
          <w:rFonts w:ascii="Times New Roman" w:eastAsia="Calibri" w:hAnsi="Times New Roman" w:cs="Times New Roman"/>
          <w:lang w:eastAsia="en-US"/>
        </w:rPr>
        <w:t>1</w:t>
      </w:r>
      <w:r w:rsidRPr="00F37A69">
        <w:rPr>
          <w:rFonts w:ascii="Times New Roman" w:eastAsia="Calibri" w:hAnsi="Times New Roman" w:cs="Times New Roman"/>
          <w:lang w:eastAsia="en-US"/>
        </w:rPr>
        <w:t xml:space="preserve">.1. 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F37A69">
        <w:rPr>
          <w:rFonts w:ascii="Times New Roman" w:eastAsia="Calibri" w:hAnsi="Times New Roman" w:cs="Times New Roman"/>
          <w:lang w:eastAsia="en-US"/>
        </w:rPr>
        <w:t>определяемых</w:t>
      </w:r>
      <w:proofErr w:type="gramEnd"/>
      <w:r w:rsidRPr="00F37A69">
        <w:rPr>
          <w:rFonts w:ascii="Times New Roman" w:eastAsia="Calibri" w:hAnsi="Times New Roman" w:cs="Times New Roman"/>
          <w:lang w:eastAsia="en-US"/>
        </w:rPr>
        <w:t xml:space="preserve"> в соответствии со статьей 22 Федерального закона;</w:t>
      </w:r>
    </w:p>
    <w:p w:rsidR="00F37A69" w:rsidRPr="00F37A69" w:rsidRDefault="00F37A69" w:rsidP="00C86C36">
      <w:pPr>
        <w:widowControl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37A69">
        <w:rPr>
          <w:rFonts w:ascii="Times New Roman" w:eastAsia="Calibri" w:hAnsi="Times New Roman" w:cs="Times New Roman"/>
          <w:lang w:eastAsia="en-US"/>
        </w:rPr>
        <w:t>1</w:t>
      </w:r>
      <w:r w:rsidR="00CC7386">
        <w:rPr>
          <w:rFonts w:ascii="Times New Roman" w:eastAsia="Calibri" w:hAnsi="Times New Roman" w:cs="Times New Roman"/>
          <w:lang w:eastAsia="en-US"/>
        </w:rPr>
        <w:t>1</w:t>
      </w:r>
      <w:r w:rsidRPr="00F37A69">
        <w:rPr>
          <w:rFonts w:ascii="Times New Roman" w:eastAsia="Calibri" w:hAnsi="Times New Roman" w:cs="Times New Roman"/>
          <w:lang w:eastAsia="en-US"/>
        </w:rPr>
        <w:t>.2. 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F37A69" w:rsidRPr="00F37A69" w:rsidRDefault="00F37A69" w:rsidP="00C86C36">
      <w:pPr>
        <w:widowControl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37A69">
        <w:rPr>
          <w:rFonts w:ascii="Times New Roman" w:eastAsia="Calibri" w:hAnsi="Times New Roman" w:cs="Times New Roman"/>
          <w:lang w:eastAsia="en-US"/>
        </w:rPr>
        <w:t>1</w:t>
      </w:r>
      <w:r w:rsidR="00CC7386">
        <w:rPr>
          <w:rFonts w:ascii="Times New Roman" w:eastAsia="Calibri" w:hAnsi="Times New Roman" w:cs="Times New Roman"/>
          <w:lang w:eastAsia="en-US"/>
        </w:rPr>
        <w:t>2</w:t>
      </w:r>
      <w:r w:rsidRPr="00F37A69">
        <w:rPr>
          <w:rFonts w:ascii="Times New Roman" w:eastAsia="Calibri" w:hAnsi="Times New Roman" w:cs="Times New Roman"/>
          <w:lang w:eastAsia="en-US"/>
        </w:rPr>
        <w:t>. Включаемая в план-график закупок информация должна соответствовать показателям плана закупок, в том числе:</w:t>
      </w:r>
    </w:p>
    <w:p w:rsidR="00F37A69" w:rsidRPr="00F37A69" w:rsidRDefault="00F37A69" w:rsidP="00C86C36">
      <w:pPr>
        <w:widowControl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37A69">
        <w:rPr>
          <w:rFonts w:ascii="Times New Roman" w:eastAsia="Calibri" w:hAnsi="Times New Roman" w:cs="Times New Roman"/>
          <w:lang w:eastAsia="en-US"/>
        </w:rPr>
        <w:t>1</w:t>
      </w:r>
      <w:r w:rsidR="00CC7386">
        <w:rPr>
          <w:rFonts w:ascii="Times New Roman" w:eastAsia="Calibri" w:hAnsi="Times New Roman" w:cs="Times New Roman"/>
          <w:lang w:eastAsia="en-US"/>
        </w:rPr>
        <w:t>2</w:t>
      </w:r>
      <w:r w:rsidRPr="00F37A69">
        <w:rPr>
          <w:rFonts w:ascii="Times New Roman" w:eastAsia="Calibri" w:hAnsi="Times New Roman" w:cs="Times New Roman"/>
          <w:lang w:eastAsia="en-US"/>
        </w:rPr>
        <w:t>.1. включаемые в план-график закупок идентификационные коды закупок должны соответствовать идентификационному коду закупки, включенному в план закупок;</w:t>
      </w:r>
    </w:p>
    <w:p w:rsidR="00E54CC6" w:rsidRPr="00900E99" w:rsidRDefault="00F37A69" w:rsidP="00C86C36">
      <w:pPr>
        <w:widowControl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F37A69">
        <w:rPr>
          <w:rFonts w:ascii="Times New Roman" w:eastAsia="Calibri" w:hAnsi="Times New Roman" w:cs="Times New Roman"/>
          <w:lang w:eastAsia="en-US"/>
        </w:rPr>
        <w:t>1</w:t>
      </w:r>
      <w:r w:rsidR="00CC7386">
        <w:rPr>
          <w:rFonts w:ascii="Times New Roman" w:eastAsia="Calibri" w:hAnsi="Times New Roman" w:cs="Times New Roman"/>
          <w:lang w:eastAsia="en-US"/>
        </w:rPr>
        <w:t>2</w:t>
      </w:r>
      <w:r w:rsidRPr="00F37A69">
        <w:rPr>
          <w:rFonts w:ascii="Times New Roman" w:eastAsia="Calibri" w:hAnsi="Times New Roman" w:cs="Times New Roman"/>
          <w:lang w:eastAsia="en-US"/>
        </w:rPr>
        <w:t>.2. включаемая в план-график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sectPr w:rsidR="00E54CC6" w:rsidRPr="00900E99" w:rsidSect="00AB4209">
      <w:pgSz w:w="11906" w:h="16838"/>
      <w:pgMar w:top="426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87C" w:rsidRDefault="00E8287C" w:rsidP="00CF2925">
      <w:r>
        <w:separator/>
      </w:r>
    </w:p>
  </w:endnote>
  <w:endnote w:type="continuationSeparator" w:id="0">
    <w:p w:rsidR="00E8287C" w:rsidRDefault="00E8287C" w:rsidP="00CF2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87C" w:rsidRDefault="00E8287C" w:rsidP="00CF2925">
      <w:r>
        <w:separator/>
      </w:r>
    </w:p>
  </w:footnote>
  <w:footnote w:type="continuationSeparator" w:id="0">
    <w:p w:rsidR="00E8287C" w:rsidRDefault="00E8287C" w:rsidP="00CF29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2AD"/>
    <w:rsid w:val="00002FC3"/>
    <w:rsid w:val="000203C4"/>
    <w:rsid w:val="00087434"/>
    <w:rsid w:val="000916B3"/>
    <w:rsid w:val="00094CE6"/>
    <w:rsid w:val="001048BF"/>
    <w:rsid w:val="001242AD"/>
    <w:rsid w:val="0013163D"/>
    <w:rsid w:val="00132C56"/>
    <w:rsid w:val="00165C13"/>
    <w:rsid w:val="001676A8"/>
    <w:rsid w:val="00170367"/>
    <w:rsid w:val="00193F7A"/>
    <w:rsid w:val="00196F76"/>
    <w:rsid w:val="00280773"/>
    <w:rsid w:val="002C59D7"/>
    <w:rsid w:val="002C6122"/>
    <w:rsid w:val="002F29B8"/>
    <w:rsid w:val="00302A0B"/>
    <w:rsid w:val="00315B25"/>
    <w:rsid w:val="003171DC"/>
    <w:rsid w:val="003358EF"/>
    <w:rsid w:val="00381C91"/>
    <w:rsid w:val="0038426C"/>
    <w:rsid w:val="003966CD"/>
    <w:rsid w:val="003C5F55"/>
    <w:rsid w:val="003E1940"/>
    <w:rsid w:val="00401541"/>
    <w:rsid w:val="004032D8"/>
    <w:rsid w:val="00441093"/>
    <w:rsid w:val="00497CD7"/>
    <w:rsid w:val="004D31F3"/>
    <w:rsid w:val="004E724E"/>
    <w:rsid w:val="004F35CD"/>
    <w:rsid w:val="005117ED"/>
    <w:rsid w:val="005433FF"/>
    <w:rsid w:val="005643D6"/>
    <w:rsid w:val="005A26C0"/>
    <w:rsid w:val="005A6AEF"/>
    <w:rsid w:val="005B1E58"/>
    <w:rsid w:val="005D3089"/>
    <w:rsid w:val="005F2FB4"/>
    <w:rsid w:val="00646FAA"/>
    <w:rsid w:val="0069373B"/>
    <w:rsid w:val="006C5284"/>
    <w:rsid w:val="006D60FB"/>
    <w:rsid w:val="006D7AA8"/>
    <w:rsid w:val="006F5308"/>
    <w:rsid w:val="007935B5"/>
    <w:rsid w:val="00796551"/>
    <w:rsid w:val="007B36EB"/>
    <w:rsid w:val="007B6C2C"/>
    <w:rsid w:val="00880815"/>
    <w:rsid w:val="00900E99"/>
    <w:rsid w:val="00924ABB"/>
    <w:rsid w:val="009940D2"/>
    <w:rsid w:val="009A7559"/>
    <w:rsid w:val="009C4536"/>
    <w:rsid w:val="009C67AE"/>
    <w:rsid w:val="00A050A8"/>
    <w:rsid w:val="00A86667"/>
    <w:rsid w:val="00AB4209"/>
    <w:rsid w:val="00AB4810"/>
    <w:rsid w:val="00AF3945"/>
    <w:rsid w:val="00B37B4C"/>
    <w:rsid w:val="00B46CDF"/>
    <w:rsid w:val="00B67B41"/>
    <w:rsid w:val="00BB4EE5"/>
    <w:rsid w:val="00BB7D9C"/>
    <w:rsid w:val="00BC0CC7"/>
    <w:rsid w:val="00BD1EDA"/>
    <w:rsid w:val="00C25CCC"/>
    <w:rsid w:val="00C63975"/>
    <w:rsid w:val="00C86C36"/>
    <w:rsid w:val="00CA21B6"/>
    <w:rsid w:val="00CB1047"/>
    <w:rsid w:val="00CC7386"/>
    <w:rsid w:val="00CF2925"/>
    <w:rsid w:val="00D07EBE"/>
    <w:rsid w:val="00D51645"/>
    <w:rsid w:val="00D652DE"/>
    <w:rsid w:val="00DD4548"/>
    <w:rsid w:val="00E54CC6"/>
    <w:rsid w:val="00E8287C"/>
    <w:rsid w:val="00EA0159"/>
    <w:rsid w:val="00ED438D"/>
    <w:rsid w:val="00F352E3"/>
    <w:rsid w:val="00F3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D45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454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E3E17-2506-43B9-8326-33DE0CA1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 Александр Владимирович</dc:creator>
  <cp:lastModifiedBy>Бухгалтер</cp:lastModifiedBy>
  <cp:revision>28</cp:revision>
  <cp:lastPrinted>2015-11-24T13:54:00Z</cp:lastPrinted>
  <dcterms:created xsi:type="dcterms:W3CDTF">2013-08-19T11:39:00Z</dcterms:created>
  <dcterms:modified xsi:type="dcterms:W3CDTF">2015-12-25T07:04:00Z</dcterms:modified>
</cp:coreProperties>
</file>