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1E" w:rsidRDefault="0047761E" w:rsidP="0047761E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1E" w:rsidRDefault="0047761E" w:rsidP="004776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7761E" w:rsidRDefault="0047761E" w:rsidP="004776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47761E" w:rsidRDefault="0047761E" w:rsidP="0047761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47761E" w:rsidRDefault="0047761E" w:rsidP="0047761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47761E" w:rsidRDefault="0047761E" w:rsidP="0047761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47761E" w:rsidRDefault="0047761E" w:rsidP="0047761E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7761E" w:rsidRDefault="00617804" w:rsidP="0047761E">
      <w:pPr>
        <w:rPr>
          <w:sz w:val="28"/>
          <w:szCs w:val="28"/>
        </w:rPr>
      </w:pPr>
      <w:r>
        <w:rPr>
          <w:sz w:val="28"/>
          <w:szCs w:val="28"/>
        </w:rPr>
        <w:t>от 28 февраля 2018</w:t>
      </w:r>
      <w:r w:rsidR="0047761E" w:rsidRPr="00D37156">
        <w:rPr>
          <w:sz w:val="28"/>
          <w:szCs w:val="28"/>
        </w:rPr>
        <w:t xml:space="preserve"> года                           </w:t>
      </w:r>
      <w:r w:rsidR="0047761E">
        <w:rPr>
          <w:sz w:val="28"/>
          <w:szCs w:val="28"/>
        </w:rPr>
        <w:t xml:space="preserve">   </w:t>
      </w:r>
      <w:r w:rsidR="00D531AC">
        <w:rPr>
          <w:sz w:val="28"/>
          <w:szCs w:val="28"/>
        </w:rPr>
        <w:t xml:space="preserve">  </w:t>
      </w:r>
      <w:r w:rsidR="0047761E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</w:p>
    <w:p w:rsidR="00BF52E5" w:rsidRDefault="00BF52E5" w:rsidP="0047761E">
      <w:pPr>
        <w:rPr>
          <w:sz w:val="28"/>
          <w:szCs w:val="28"/>
        </w:rPr>
      </w:pPr>
    </w:p>
    <w:p w:rsidR="0047761E" w:rsidRDefault="00A26E58" w:rsidP="00A26E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61E">
        <w:rPr>
          <w:sz w:val="28"/>
          <w:szCs w:val="28"/>
        </w:rPr>
        <w:t>Об утверждении комиссии администрации Ерзовского городского поселения по предупреждению и ликвидации чрезвычайных ситуаций и обеспечению пожарной</w:t>
      </w:r>
      <w:r>
        <w:rPr>
          <w:sz w:val="28"/>
          <w:szCs w:val="28"/>
        </w:rPr>
        <w:t xml:space="preserve"> безопасности в новом составе</w:t>
      </w:r>
      <w:r w:rsidR="0047761E">
        <w:rPr>
          <w:sz w:val="28"/>
          <w:szCs w:val="28"/>
        </w:rPr>
        <w:t xml:space="preserve">     </w:t>
      </w:r>
    </w:p>
    <w:p w:rsidR="00963B87" w:rsidRDefault="00963B87" w:rsidP="0047761E">
      <w:pPr>
        <w:jc w:val="both"/>
        <w:rPr>
          <w:sz w:val="28"/>
          <w:szCs w:val="28"/>
        </w:rPr>
      </w:pPr>
    </w:p>
    <w:p w:rsidR="0047761E" w:rsidRDefault="0047761E" w:rsidP="00477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6E58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Во исполнение Федерального закона № 68 от 21 декабря 1994 года (ред. от 02.05.2015 г.) «О защите населения и территорий от чрезвычайных ситуаций природного и техногенного характера», Постановления Правительства РФ № 794 от 30 декабря 2003 года (ред. от 14.04.2015 г.) «О единой государственной системе предупреждения и ликвидации чрезвычайных ситуаций», в связи с изменениями в штате администрации,</w:t>
      </w:r>
      <w:proofErr w:type="gramEnd"/>
    </w:p>
    <w:p w:rsidR="00BF52E5" w:rsidRPr="00D37156" w:rsidRDefault="0047761E" w:rsidP="00477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61E" w:rsidRDefault="0047761E" w:rsidP="00A26E58">
      <w:pPr>
        <w:jc w:val="center"/>
        <w:rPr>
          <w:b/>
          <w:sz w:val="28"/>
          <w:szCs w:val="28"/>
        </w:rPr>
      </w:pPr>
      <w:r w:rsidRPr="00EE37B8">
        <w:rPr>
          <w:b/>
          <w:sz w:val="28"/>
          <w:szCs w:val="28"/>
        </w:rPr>
        <w:t>ПОСТАНОВЛЯЮ:</w:t>
      </w:r>
    </w:p>
    <w:p w:rsidR="00A26E58" w:rsidRDefault="00A26E58" w:rsidP="00A26E58">
      <w:pPr>
        <w:jc w:val="center"/>
        <w:rPr>
          <w:b/>
          <w:sz w:val="28"/>
          <w:szCs w:val="28"/>
        </w:rPr>
      </w:pPr>
    </w:p>
    <w:p w:rsidR="00963B87" w:rsidRDefault="00A26E58" w:rsidP="0047761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3B87">
        <w:rPr>
          <w:sz w:val="28"/>
          <w:szCs w:val="28"/>
        </w:rPr>
        <w:t>. Утвердить новый состав комиссии администрации Ерзовского городского поселения по предупреждению и ликвидации чрезвычайных ситуаций и обеспечению пожарной безопасност</w:t>
      </w:r>
      <w:r>
        <w:rPr>
          <w:sz w:val="28"/>
          <w:szCs w:val="28"/>
        </w:rPr>
        <w:t>и (Приложение</w:t>
      </w:r>
      <w:r w:rsidR="00963B87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="00963B87">
        <w:rPr>
          <w:sz w:val="28"/>
          <w:szCs w:val="28"/>
        </w:rPr>
        <w:t>.</w:t>
      </w:r>
    </w:p>
    <w:p w:rsidR="00A26E58" w:rsidRDefault="00A26E58" w:rsidP="0047761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администрации Ерзовского городского поселения по предупреждению и ликвидации чрезвычайных ситуаций и обеспечению пожарной безопасности (Приложение № 2).</w:t>
      </w:r>
    </w:p>
    <w:p w:rsidR="00A26E58" w:rsidRDefault="00A26E58" w:rsidP="0047761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Постановления администрации Ерзовского городского поселения № 49 от 23 апреля 2014 года, № 72 от 23 июня 2015 года признать утратившими силу.</w:t>
      </w:r>
    </w:p>
    <w:p w:rsidR="00A26E58" w:rsidRDefault="0047761E" w:rsidP="00A26E5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26E58">
        <w:rPr>
          <w:sz w:val="28"/>
          <w:szCs w:val="28"/>
        </w:rPr>
        <w:t>Контроль за</w:t>
      </w:r>
      <w:proofErr w:type="gramEnd"/>
      <w:r w:rsidRPr="00A26E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6E58" w:rsidRDefault="00A26E58" w:rsidP="00A26E58">
      <w:pPr>
        <w:ind w:left="300"/>
        <w:jc w:val="both"/>
        <w:rPr>
          <w:sz w:val="28"/>
          <w:szCs w:val="28"/>
        </w:rPr>
      </w:pPr>
    </w:p>
    <w:p w:rsidR="00A26E58" w:rsidRDefault="00A26E58" w:rsidP="00A26E58">
      <w:pPr>
        <w:ind w:left="300"/>
        <w:jc w:val="both"/>
        <w:rPr>
          <w:sz w:val="28"/>
          <w:szCs w:val="28"/>
        </w:rPr>
      </w:pPr>
    </w:p>
    <w:p w:rsidR="00A26E58" w:rsidRDefault="00A26E58" w:rsidP="00A26E58">
      <w:pPr>
        <w:ind w:left="300"/>
        <w:jc w:val="both"/>
        <w:rPr>
          <w:sz w:val="28"/>
          <w:szCs w:val="28"/>
        </w:rPr>
      </w:pPr>
    </w:p>
    <w:p w:rsidR="0047761E" w:rsidRPr="00A26E58" w:rsidRDefault="00D531AC" w:rsidP="00A26E58">
      <w:pPr>
        <w:jc w:val="both"/>
        <w:rPr>
          <w:sz w:val="28"/>
          <w:szCs w:val="28"/>
        </w:rPr>
      </w:pPr>
      <w:r w:rsidRPr="00A26E58">
        <w:rPr>
          <w:sz w:val="28"/>
          <w:szCs w:val="28"/>
        </w:rPr>
        <w:t>Глава</w:t>
      </w:r>
      <w:r w:rsidR="0047761E" w:rsidRPr="00A26E58">
        <w:rPr>
          <w:sz w:val="28"/>
          <w:szCs w:val="28"/>
        </w:rPr>
        <w:t xml:space="preserve"> Ерзовского </w:t>
      </w:r>
    </w:p>
    <w:p w:rsidR="0047761E" w:rsidRDefault="0047761E" w:rsidP="0047761E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                                                   </w:t>
      </w:r>
      <w:r>
        <w:rPr>
          <w:sz w:val="28"/>
          <w:szCs w:val="28"/>
        </w:rPr>
        <w:t xml:space="preserve">                    </w:t>
      </w:r>
      <w:r w:rsidR="00617804">
        <w:rPr>
          <w:sz w:val="28"/>
          <w:szCs w:val="28"/>
        </w:rPr>
        <w:t xml:space="preserve">С.В. </w:t>
      </w:r>
      <w:proofErr w:type="spellStart"/>
      <w:r w:rsidR="00617804">
        <w:rPr>
          <w:sz w:val="28"/>
          <w:szCs w:val="28"/>
        </w:rPr>
        <w:t>Зубанков</w:t>
      </w:r>
      <w:proofErr w:type="spellEnd"/>
    </w:p>
    <w:p w:rsidR="00DA4697" w:rsidRDefault="00DA4697" w:rsidP="0047761E">
      <w:pPr>
        <w:jc w:val="both"/>
        <w:rPr>
          <w:sz w:val="28"/>
          <w:szCs w:val="28"/>
        </w:rPr>
      </w:pPr>
    </w:p>
    <w:p w:rsidR="00DA4697" w:rsidRDefault="00DA4697" w:rsidP="0047761E">
      <w:pPr>
        <w:jc w:val="both"/>
        <w:rPr>
          <w:sz w:val="28"/>
          <w:szCs w:val="28"/>
        </w:rPr>
      </w:pPr>
    </w:p>
    <w:p w:rsidR="00DA4697" w:rsidRDefault="00DA4697" w:rsidP="0047761E">
      <w:pPr>
        <w:jc w:val="both"/>
        <w:rPr>
          <w:sz w:val="28"/>
          <w:szCs w:val="28"/>
        </w:rPr>
      </w:pPr>
    </w:p>
    <w:p w:rsidR="00DA4697" w:rsidRDefault="00DA4697" w:rsidP="0047761E">
      <w:pPr>
        <w:jc w:val="both"/>
        <w:rPr>
          <w:sz w:val="28"/>
          <w:szCs w:val="28"/>
        </w:rPr>
      </w:pPr>
    </w:p>
    <w:p w:rsidR="00DA4697" w:rsidRDefault="00DA4697" w:rsidP="0047761E">
      <w:pPr>
        <w:jc w:val="both"/>
        <w:rPr>
          <w:sz w:val="28"/>
          <w:szCs w:val="28"/>
        </w:rPr>
      </w:pPr>
    </w:p>
    <w:p w:rsidR="00DA4697" w:rsidRDefault="00DA4697" w:rsidP="0047761E">
      <w:pPr>
        <w:jc w:val="both"/>
        <w:rPr>
          <w:sz w:val="28"/>
          <w:szCs w:val="28"/>
        </w:rPr>
      </w:pPr>
    </w:p>
    <w:p w:rsidR="00DA4697" w:rsidRDefault="00DA4697" w:rsidP="0047761E">
      <w:pPr>
        <w:jc w:val="both"/>
        <w:rPr>
          <w:sz w:val="28"/>
          <w:szCs w:val="28"/>
        </w:rPr>
      </w:pPr>
    </w:p>
    <w:p w:rsidR="00DA4697" w:rsidRPr="005839AE" w:rsidRDefault="00DA4697" w:rsidP="00DA4697">
      <w:pPr>
        <w:tabs>
          <w:tab w:val="left" w:pos="6615"/>
        </w:tabs>
        <w:jc w:val="right"/>
      </w:pPr>
      <w:r w:rsidRPr="005839AE">
        <w:lastRenderedPageBreak/>
        <w:t>Приложение № 1</w:t>
      </w:r>
    </w:p>
    <w:p w:rsidR="00DA4697" w:rsidRPr="005839AE" w:rsidRDefault="00DA4697" w:rsidP="00DA4697">
      <w:pPr>
        <w:jc w:val="right"/>
        <w:rPr>
          <w:noProof/>
        </w:rPr>
      </w:pPr>
      <w:r w:rsidRPr="005839AE">
        <w:rPr>
          <w:noProof/>
        </w:rPr>
        <w:t>к постановлению</w:t>
      </w:r>
    </w:p>
    <w:p w:rsidR="00DA4697" w:rsidRPr="005839AE" w:rsidRDefault="00DA4697" w:rsidP="00DA4697">
      <w:pPr>
        <w:jc w:val="right"/>
        <w:rPr>
          <w:noProof/>
        </w:rPr>
      </w:pPr>
      <w:r w:rsidRPr="005839AE">
        <w:rPr>
          <w:noProof/>
        </w:rPr>
        <w:t xml:space="preserve">                                              главы Ерзовского                                                                              </w:t>
      </w:r>
    </w:p>
    <w:p w:rsidR="00DA4697" w:rsidRPr="005839AE" w:rsidRDefault="00DA4697" w:rsidP="00DA4697">
      <w:pPr>
        <w:jc w:val="right"/>
        <w:rPr>
          <w:noProof/>
        </w:rPr>
      </w:pPr>
      <w:r w:rsidRPr="005839AE">
        <w:rPr>
          <w:noProof/>
        </w:rPr>
        <w:t xml:space="preserve">городского поселения                                                                                      </w:t>
      </w:r>
    </w:p>
    <w:p w:rsidR="00DA4697" w:rsidRPr="005839AE" w:rsidRDefault="00DA4697" w:rsidP="00DA4697">
      <w:pPr>
        <w:tabs>
          <w:tab w:val="left" w:pos="6615"/>
        </w:tabs>
      </w:pPr>
      <w:r w:rsidRPr="005839AE">
        <w:rPr>
          <w:noProof/>
        </w:rPr>
        <w:t xml:space="preserve">                                                                      </w:t>
      </w:r>
      <w:r>
        <w:rPr>
          <w:noProof/>
        </w:rPr>
        <w:t xml:space="preserve">                                            </w:t>
      </w:r>
      <w:r w:rsidRPr="005839AE">
        <w:rPr>
          <w:noProof/>
        </w:rPr>
        <w:t>от 28.02.2018 года № 49</w:t>
      </w:r>
    </w:p>
    <w:p w:rsidR="00DA4697" w:rsidRDefault="00DA4697" w:rsidP="00DA4697">
      <w:pPr>
        <w:tabs>
          <w:tab w:val="left" w:pos="6615"/>
        </w:tabs>
        <w:rPr>
          <w:b/>
        </w:rPr>
      </w:pPr>
      <w:r>
        <w:rPr>
          <w:b/>
        </w:rPr>
        <w:tab/>
      </w:r>
    </w:p>
    <w:p w:rsidR="00DA4697" w:rsidRPr="005839AE" w:rsidRDefault="00DA4697" w:rsidP="00DA4697">
      <w:pPr>
        <w:tabs>
          <w:tab w:val="left" w:pos="6615"/>
        </w:tabs>
        <w:jc w:val="center"/>
        <w:rPr>
          <w:b/>
          <w:sz w:val="26"/>
          <w:szCs w:val="26"/>
        </w:rPr>
      </w:pPr>
      <w:r w:rsidRPr="005839AE">
        <w:rPr>
          <w:b/>
          <w:sz w:val="26"/>
          <w:szCs w:val="26"/>
        </w:rPr>
        <w:t>Состав комиссии администрации Ерзовского городского поселения по предупреждению и ликвидации чрезвычайных ситуаций и обеспечению пожарной безопасности</w:t>
      </w:r>
    </w:p>
    <w:tbl>
      <w:tblPr>
        <w:tblW w:w="10067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434"/>
        <w:gridCol w:w="4353"/>
        <w:gridCol w:w="1196"/>
        <w:gridCol w:w="1496"/>
      </w:tblGrid>
      <w:tr w:rsidR="00DA4697" w:rsidRPr="00313122" w:rsidTr="00556768">
        <w:trPr>
          <w:jc w:val="center"/>
        </w:trPr>
        <w:tc>
          <w:tcPr>
            <w:tcW w:w="591" w:type="dxa"/>
            <w:vAlign w:val="center"/>
          </w:tcPr>
          <w:p w:rsidR="00DA4697" w:rsidRPr="003D5611" w:rsidRDefault="00DA4697" w:rsidP="00556768">
            <w:pPr>
              <w:jc w:val="center"/>
            </w:pPr>
            <w:r w:rsidRPr="003D5611">
              <w:t>№</w:t>
            </w:r>
          </w:p>
          <w:p w:rsidR="00DA4697" w:rsidRPr="003D5611" w:rsidRDefault="00DA4697" w:rsidP="00556768">
            <w:pPr>
              <w:jc w:val="center"/>
            </w:pPr>
            <w:proofErr w:type="spellStart"/>
            <w:proofErr w:type="gramStart"/>
            <w:r w:rsidRPr="003D5611">
              <w:t>п</w:t>
            </w:r>
            <w:proofErr w:type="spellEnd"/>
            <w:proofErr w:type="gramEnd"/>
            <w:r w:rsidRPr="003D5611">
              <w:t>/</w:t>
            </w:r>
            <w:proofErr w:type="spellStart"/>
            <w:r w:rsidRPr="003D5611">
              <w:t>п</w:t>
            </w:r>
            <w:proofErr w:type="spellEnd"/>
          </w:p>
        </w:tc>
        <w:tc>
          <w:tcPr>
            <w:tcW w:w="2473" w:type="dxa"/>
            <w:vAlign w:val="center"/>
          </w:tcPr>
          <w:p w:rsidR="00DA4697" w:rsidRPr="003D5611" w:rsidRDefault="00DA4697" w:rsidP="00556768">
            <w:pPr>
              <w:jc w:val="center"/>
            </w:pPr>
            <w:r w:rsidRPr="003D5611">
              <w:t>Фамилия, имя, отчество</w:t>
            </w:r>
          </w:p>
        </w:tc>
        <w:tc>
          <w:tcPr>
            <w:tcW w:w="4452" w:type="dxa"/>
            <w:vAlign w:val="center"/>
          </w:tcPr>
          <w:p w:rsidR="00DA4697" w:rsidRPr="003D5611" w:rsidRDefault="00DA4697" w:rsidP="00556768">
            <w:pPr>
              <w:jc w:val="center"/>
            </w:pPr>
            <w:r w:rsidRPr="003D5611">
              <w:t>Наименование должности</w:t>
            </w:r>
          </w:p>
        </w:tc>
        <w:tc>
          <w:tcPr>
            <w:tcW w:w="1198" w:type="dxa"/>
            <w:vAlign w:val="center"/>
          </w:tcPr>
          <w:p w:rsidR="00DA4697" w:rsidRPr="003D5611" w:rsidRDefault="00DA4697" w:rsidP="00556768">
            <w:pPr>
              <w:jc w:val="center"/>
            </w:pPr>
            <w:r w:rsidRPr="003D5611">
              <w:t>Номер телефона</w:t>
            </w:r>
          </w:p>
        </w:tc>
        <w:tc>
          <w:tcPr>
            <w:tcW w:w="1353" w:type="dxa"/>
            <w:vAlign w:val="center"/>
          </w:tcPr>
          <w:p w:rsidR="00DA4697" w:rsidRPr="00313122" w:rsidRDefault="00DA4697" w:rsidP="00556768">
            <w:pPr>
              <w:jc w:val="center"/>
            </w:pPr>
            <w:r w:rsidRPr="00313122">
              <w:t>Служебный/</w:t>
            </w:r>
          </w:p>
          <w:p w:rsidR="00DA4697" w:rsidRPr="00313122" w:rsidRDefault="00DA4697" w:rsidP="00556768">
            <w:pPr>
              <w:jc w:val="center"/>
            </w:pPr>
            <w:r w:rsidRPr="00313122">
              <w:t>Домашний</w:t>
            </w:r>
          </w:p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Pr="003D5611" w:rsidRDefault="00DA4697" w:rsidP="00556768">
            <w:pPr>
              <w:jc w:val="center"/>
            </w:pPr>
            <w:r w:rsidRPr="003D5611">
              <w:t>1</w:t>
            </w:r>
          </w:p>
        </w:tc>
        <w:tc>
          <w:tcPr>
            <w:tcW w:w="2473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proofErr w:type="spellStart"/>
            <w:r>
              <w:t>Зубанков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4452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r>
              <w:t>Глава Ерзовского городского поселения,</w:t>
            </w:r>
            <w:r w:rsidRPr="007C0AC4">
              <w:t xml:space="preserve"> председатель комиссии</w:t>
            </w:r>
          </w:p>
        </w:tc>
        <w:tc>
          <w:tcPr>
            <w:tcW w:w="1198" w:type="dxa"/>
          </w:tcPr>
          <w:p w:rsidR="00DA4697" w:rsidRPr="003D5611" w:rsidRDefault="00DA4697" w:rsidP="00556768">
            <w:pPr>
              <w:jc w:val="center"/>
            </w:pPr>
            <w:r>
              <w:t>4-79-15</w:t>
            </w:r>
          </w:p>
        </w:tc>
        <w:tc>
          <w:tcPr>
            <w:tcW w:w="1353" w:type="dxa"/>
          </w:tcPr>
          <w:p w:rsidR="00DA4697" w:rsidRPr="003D5611" w:rsidRDefault="00DA4697" w:rsidP="00556768">
            <w:pPr>
              <w:jc w:val="center"/>
            </w:pPr>
          </w:p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Pr="003D5611" w:rsidRDefault="00DA4697" w:rsidP="00556768">
            <w:pPr>
              <w:jc w:val="center"/>
            </w:pPr>
            <w:r w:rsidRPr="003D5611">
              <w:t>2</w:t>
            </w:r>
          </w:p>
        </w:tc>
        <w:tc>
          <w:tcPr>
            <w:tcW w:w="2473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r>
              <w:t>Поляничко Владимир Евгеньевич</w:t>
            </w:r>
          </w:p>
        </w:tc>
        <w:tc>
          <w:tcPr>
            <w:tcW w:w="4452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r>
              <w:t>Заместитель главы администрации Ерзовского городского поселения</w:t>
            </w:r>
            <w:r w:rsidRPr="007C0AC4">
              <w:t>, заместитель председателя комиссии</w:t>
            </w:r>
          </w:p>
        </w:tc>
        <w:tc>
          <w:tcPr>
            <w:tcW w:w="1198" w:type="dxa"/>
          </w:tcPr>
          <w:p w:rsidR="00DA4697" w:rsidRPr="003D5611" w:rsidRDefault="00DA4697" w:rsidP="00556768">
            <w:pPr>
              <w:jc w:val="center"/>
            </w:pPr>
            <w:r>
              <w:t>4-79-15</w:t>
            </w:r>
          </w:p>
        </w:tc>
        <w:tc>
          <w:tcPr>
            <w:tcW w:w="1353" w:type="dxa"/>
          </w:tcPr>
          <w:p w:rsidR="00DA4697" w:rsidRPr="003D5611" w:rsidRDefault="00DA4697" w:rsidP="00556768">
            <w:pPr>
              <w:jc w:val="center"/>
            </w:pPr>
          </w:p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Pr="003D5611" w:rsidRDefault="00DA4697" w:rsidP="00556768">
            <w:pPr>
              <w:jc w:val="center"/>
            </w:pPr>
            <w:r>
              <w:t>3</w:t>
            </w:r>
          </w:p>
        </w:tc>
        <w:tc>
          <w:tcPr>
            <w:tcW w:w="2473" w:type="dxa"/>
          </w:tcPr>
          <w:p w:rsidR="00DA4697" w:rsidRDefault="00DA4697" w:rsidP="00556768">
            <w:pPr>
              <w:tabs>
                <w:tab w:val="left" w:pos="0"/>
              </w:tabs>
            </w:pPr>
            <w:proofErr w:type="spellStart"/>
            <w:r>
              <w:t>Теняева</w:t>
            </w:r>
            <w:proofErr w:type="spellEnd"/>
            <w:r>
              <w:t xml:space="preserve"> Юлиана Александровна</w:t>
            </w:r>
          </w:p>
        </w:tc>
        <w:tc>
          <w:tcPr>
            <w:tcW w:w="4452" w:type="dxa"/>
          </w:tcPr>
          <w:p w:rsidR="00DA4697" w:rsidRDefault="00DA4697" w:rsidP="00556768">
            <w:pPr>
              <w:tabs>
                <w:tab w:val="left" w:pos="0"/>
              </w:tabs>
            </w:pPr>
            <w:r>
              <w:t>Специалист 2 категории – консультант администрации, секретарь комиссии</w:t>
            </w:r>
          </w:p>
        </w:tc>
        <w:tc>
          <w:tcPr>
            <w:tcW w:w="1198" w:type="dxa"/>
          </w:tcPr>
          <w:p w:rsidR="00DA4697" w:rsidRDefault="00DA4697" w:rsidP="00556768">
            <w:pPr>
              <w:jc w:val="center"/>
            </w:pPr>
            <w:r>
              <w:t>4-79-15</w:t>
            </w:r>
          </w:p>
        </w:tc>
        <w:tc>
          <w:tcPr>
            <w:tcW w:w="1353" w:type="dxa"/>
          </w:tcPr>
          <w:p w:rsidR="00DA4697" w:rsidRPr="003D5611" w:rsidRDefault="00DA4697" w:rsidP="00556768">
            <w:pPr>
              <w:jc w:val="center"/>
            </w:pPr>
          </w:p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Pr="003D5611" w:rsidRDefault="00DA4697" w:rsidP="00556768">
            <w:pPr>
              <w:jc w:val="center"/>
            </w:pPr>
            <w:r>
              <w:t>4</w:t>
            </w:r>
          </w:p>
        </w:tc>
        <w:tc>
          <w:tcPr>
            <w:tcW w:w="2473" w:type="dxa"/>
          </w:tcPr>
          <w:p w:rsidR="00DA4697" w:rsidRDefault="00DA4697" w:rsidP="00556768">
            <w:pPr>
              <w:tabs>
                <w:tab w:val="left" w:pos="0"/>
              </w:tabs>
            </w:pPr>
            <w:r>
              <w:t>Азовскова Алена Сергеевна</w:t>
            </w:r>
          </w:p>
        </w:tc>
        <w:tc>
          <w:tcPr>
            <w:tcW w:w="4452" w:type="dxa"/>
          </w:tcPr>
          <w:p w:rsidR="00DA4697" w:rsidRDefault="00DA4697" w:rsidP="00556768">
            <w:pPr>
              <w:tabs>
                <w:tab w:val="left" w:pos="0"/>
              </w:tabs>
            </w:pPr>
            <w:r>
              <w:t>Главный специалист по общим вопросам администрации, член комиссии</w:t>
            </w:r>
          </w:p>
        </w:tc>
        <w:tc>
          <w:tcPr>
            <w:tcW w:w="1198" w:type="dxa"/>
          </w:tcPr>
          <w:p w:rsidR="00DA4697" w:rsidRDefault="00DA4697" w:rsidP="00556768">
            <w:pPr>
              <w:jc w:val="center"/>
            </w:pPr>
            <w:r>
              <w:t>4-76-20</w:t>
            </w:r>
          </w:p>
        </w:tc>
        <w:tc>
          <w:tcPr>
            <w:tcW w:w="1353" w:type="dxa"/>
          </w:tcPr>
          <w:p w:rsidR="00DA4697" w:rsidRPr="003D5611" w:rsidRDefault="00DA4697" w:rsidP="00556768">
            <w:pPr>
              <w:jc w:val="center"/>
            </w:pPr>
          </w:p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Default="00DA4697" w:rsidP="00556768">
            <w:pPr>
              <w:jc w:val="center"/>
            </w:pPr>
            <w:r>
              <w:t>5</w:t>
            </w:r>
          </w:p>
        </w:tc>
        <w:tc>
          <w:tcPr>
            <w:tcW w:w="2473" w:type="dxa"/>
          </w:tcPr>
          <w:p w:rsidR="00DA4697" w:rsidRDefault="00DA4697" w:rsidP="00556768">
            <w:pPr>
              <w:tabs>
                <w:tab w:val="left" w:pos="0"/>
              </w:tabs>
            </w:pPr>
            <w:r>
              <w:t>Петров Андрей Александрович</w:t>
            </w:r>
          </w:p>
        </w:tc>
        <w:tc>
          <w:tcPr>
            <w:tcW w:w="4452" w:type="dxa"/>
          </w:tcPr>
          <w:p w:rsidR="00DA4697" w:rsidRDefault="00DA4697" w:rsidP="00556768">
            <w:pPr>
              <w:tabs>
                <w:tab w:val="left" w:pos="0"/>
              </w:tabs>
            </w:pPr>
            <w:r>
              <w:t>Ведущий специалист по землепользованию администрации, член комиссии</w:t>
            </w:r>
          </w:p>
        </w:tc>
        <w:tc>
          <w:tcPr>
            <w:tcW w:w="1198" w:type="dxa"/>
          </w:tcPr>
          <w:p w:rsidR="00DA4697" w:rsidRDefault="00DA4697" w:rsidP="00556768">
            <w:pPr>
              <w:jc w:val="center"/>
            </w:pPr>
            <w:r>
              <w:t>4-76-20</w:t>
            </w:r>
          </w:p>
        </w:tc>
        <w:tc>
          <w:tcPr>
            <w:tcW w:w="1353" w:type="dxa"/>
          </w:tcPr>
          <w:p w:rsidR="00DA4697" w:rsidRPr="003D5611" w:rsidRDefault="00DA4697" w:rsidP="00556768">
            <w:pPr>
              <w:jc w:val="center"/>
            </w:pPr>
          </w:p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Pr="003D5611" w:rsidRDefault="00DA4697" w:rsidP="00556768">
            <w:pPr>
              <w:jc w:val="center"/>
            </w:pPr>
            <w:r>
              <w:t>6</w:t>
            </w:r>
          </w:p>
        </w:tc>
        <w:tc>
          <w:tcPr>
            <w:tcW w:w="2473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proofErr w:type="spellStart"/>
            <w:r>
              <w:t>Неметов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4452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r>
              <w:t xml:space="preserve">Директор ФГУ «Управление эксплуатации Волгоградского водохранилища», член комиссии </w:t>
            </w:r>
            <w:r w:rsidRPr="007C0AC4">
              <w:t xml:space="preserve"> (по согласованию)</w:t>
            </w:r>
          </w:p>
        </w:tc>
        <w:tc>
          <w:tcPr>
            <w:tcW w:w="1198" w:type="dxa"/>
          </w:tcPr>
          <w:p w:rsidR="00DA4697" w:rsidRPr="003D5611" w:rsidRDefault="00DA4697" w:rsidP="00556768">
            <w:pPr>
              <w:jc w:val="center"/>
            </w:pPr>
            <w:r>
              <w:t>4-78-62</w:t>
            </w:r>
          </w:p>
        </w:tc>
        <w:tc>
          <w:tcPr>
            <w:tcW w:w="1353" w:type="dxa"/>
          </w:tcPr>
          <w:p w:rsidR="00DA4697" w:rsidRPr="003D5611" w:rsidRDefault="00DA4697" w:rsidP="00556768">
            <w:pPr>
              <w:jc w:val="center"/>
            </w:pPr>
          </w:p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Pr="003D5611" w:rsidRDefault="00DA4697" w:rsidP="00556768">
            <w:pPr>
              <w:jc w:val="center"/>
            </w:pPr>
            <w:r>
              <w:t>7</w:t>
            </w:r>
          </w:p>
        </w:tc>
        <w:tc>
          <w:tcPr>
            <w:tcW w:w="2473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r>
              <w:t>Кантемир Вячеслав Владимирович</w:t>
            </w:r>
          </w:p>
        </w:tc>
        <w:tc>
          <w:tcPr>
            <w:tcW w:w="4452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r w:rsidRPr="007C0AC4">
              <w:t xml:space="preserve">Начальник </w:t>
            </w:r>
            <w:proofErr w:type="spellStart"/>
            <w:r>
              <w:t>Городищенских</w:t>
            </w:r>
            <w:proofErr w:type="spellEnd"/>
            <w:r>
              <w:t xml:space="preserve"> </w:t>
            </w:r>
            <w:r w:rsidRPr="007C0AC4">
              <w:t>районных электросетей</w:t>
            </w:r>
            <w:r>
              <w:t>, член комиссии</w:t>
            </w:r>
            <w:r w:rsidRPr="007C0AC4">
              <w:t xml:space="preserve"> (по согласованию)</w:t>
            </w:r>
          </w:p>
          <w:p w:rsidR="00DA4697" w:rsidRPr="007C0AC4" w:rsidRDefault="00DA4697" w:rsidP="00556768">
            <w:pPr>
              <w:tabs>
                <w:tab w:val="left" w:pos="0"/>
              </w:tabs>
            </w:pPr>
          </w:p>
        </w:tc>
        <w:tc>
          <w:tcPr>
            <w:tcW w:w="1198" w:type="dxa"/>
          </w:tcPr>
          <w:p w:rsidR="00DA4697" w:rsidRPr="003D5611" w:rsidRDefault="00DA4697" w:rsidP="00556768">
            <w:r>
              <w:t>3-38-63</w:t>
            </w:r>
          </w:p>
        </w:tc>
        <w:tc>
          <w:tcPr>
            <w:tcW w:w="1353" w:type="dxa"/>
          </w:tcPr>
          <w:p w:rsidR="00DA4697" w:rsidRPr="003D5611" w:rsidRDefault="00DA4697" w:rsidP="00556768"/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Pr="003D5611" w:rsidRDefault="00DA4697" w:rsidP="00556768">
            <w:pPr>
              <w:jc w:val="center"/>
            </w:pPr>
            <w:r>
              <w:t>8</w:t>
            </w:r>
          </w:p>
        </w:tc>
        <w:tc>
          <w:tcPr>
            <w:tcW w:w="2473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r>
              <w:t>Ракитов Сергей Александрович</w:t>
            </w:r>
          </w:p>
        </w:tc>
        <w:tc>
          <w:tcPr>
            <w:tcW w:w="4452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r w:rsidRPr="007C0AC4">
              <w:t>Ди</w:t>
            </w:r>
            <w:r>
              <w:t>ректор филиала пригородных МЭС П</w:t>
            </w:r>
            <w:r w:rsidRPr="007C0AC4">
              <w:t>АО «</w:t>
            </w:r>
            <w:proofErr w:type="spellStart"/>
            <w:r w:rsidRPr="007C0AC4">
              <w:t>Волгоградоблэлектро</w:t>
            </w:r>
            <w:proofErr w:type="spellEnd"/>
            <w:r w:rsidRPr="007C0AC4">
              <w:t>»</w:t>
            </w:r>
            <w:r>
              <w:t>, член комиссии</w:t>
            </w:r>
            <w:r w:rsidRPr="007C0AC4">
              <w:t xml:space="preserve"> (по согласованию)</w:t>
            </w:r>
          </w:p>
        </w:tc>
        <w:tc>
          <w:tcPr>
            <w:tcW w:w="1198" w:type="dxa"/>
          </w:tcPr>
          <w:p w:rsidR="00DA4697" w:rsidRPr="003D5611" w:rsidRDefault="00DA4697" w:rsidP="00556768">
            <w:r>
              <w:t>3-15-26</w:t>
            </w:r>
          </w:p>
        </w:tc>
        <w:tc>
          <w:tcPr>
            <w:tcW w:w="1353" w:type="dxa"/>
          </w:tcPr>
          <w:p w:rsidR="00DA4697" w:rsidRPr="003D5611" w:rsidRDefault="00DA4697" w:rsidP="00556768">
            <w:pPr>
              <w:jc w:val="center"/>
            </w:pPr>
          </w:p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Pr="003D5611" w:rsidRDefault="00DA4697" w:rsidP="00556768">
            <w:pPr>
              <w:jc w:val="center"/>
            </w:pPr>
            <w:r>
              <w:t>9</w:t>
            </w:r>
          </w:p>
        </w:tc>
        <w:tc>
          <w:tcPr>
            <w:tcW w:w="2473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proofErr w:type="spellStart"/>
            <w:r>
              <w:t>Атоходжаева</w:t>
            </w:r>
            <w:proofErr w:type="spellEnd"/>
            <w:r>
              <w:t xml:space="preserve"> </w:t>
            </w:r>
            <w:proofErr w:type="spellStart"/>
            <w:r>
              <w:t>Лола</w:t>
            </w:r>
            <w:proofErr w:type="spellEnd"/>
            <w:r>
              <w:t xml:space="preserve"> </w:t>
            </w:r>
            <w:proofErr w:type="spellStart"/>
            <w:r>
              <w:t>Иномовна</w:t>
            </w:r>
            <w:proofErr w:type="spellEnd"/>
          </w:p>
        </w:tc>
        <w:tc>
          <w:tcPr>
            <w:tcW w:w="4452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r w:rsidRPr="007C0AC4">
              <w:t xml:space="preserve">Главный врач </w:t>
            </w:r>
            <w:r>
              <w:t xml:space="preserve">Ерзовской амбулатории </w:t>
            </w:r>
            <w:r w:rsidRPr="007C0AC4">
              <w:t>МУЗ «</w:t>
            </w:r>
            <w:proofErr w:type="spellStart"/>
            <w:r w:rsidRPr="007C0AC4">
              <w:t>Городищенская</w:t>
            </w:r>
            <w:proofErr w:type="spellEnd"/>
            <w:r w:rsidRPr="007C0AC4">
              <w:t xml:space="preserve"> ЦРБ»</w:t>
            </w:r>
            <w:r>
              <w:t xml:space="preserve">, член комиссии </w:t>
            </w:r>
            <w:r w:rsidRPr="007C0AC4">
              <w:t>(по согласованию)</w:t>
            </w:r>
          </w:p>
        </w:tc>
        <w:tc>
          <w:tcPr>
            <w:tcW w:w="1198" w:type="dxa"/>
          </w:tcPr>
          <w:p w:rsidR="00DA4697" w:rsidRPr="003D5611" w:rsidRDefault="00DA4697" w:rsidP="00556768">
            <w:r>
              <w:t>4-79-47</w:t>
            </w:r>
          </w:p>
        </w:tc>
        <w:tc>
          <w:tcPr>
            <w:tcW w:w="1353" w:type="dxa"/>
          </w:tcPr>
          <w:p w:rsidR="00DA4697" w:rsidRPr="003D5611" w:rsidRDefault="00DA4697" w:rsidP="00556768">
            <w:pPr>
              <w:jc w:val="center"/>
            </w:pPr>
          </w:p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Pr="003D5611" w:rsidRDefault="00DA4697" w:rsidP="00556768">
            <w:pPr>
              <w:jc w:val="center"/>
            </w:pPr>
            <w:r>
              <w:t>10</w:t>
            </w:r>
          </w:p>
        </w:tc>
        <w:tc>
          <w:tcPr>
            <w:tcW w:w="2473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r w:rsidRPr="007C0AC4">
              <w:t>Кремнев Олег Владимирович</w:t>
            </w:r>
          </w:p>
        </w:tc>
        <w:tc>
          <w:tcPr>
            <w:tcW w:w="4452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r w:rsidRPr="007C0AC4">
              <w:t>Главный врач ГУ «</w:t>
            </w:r>
            <w:proofErr w:type="spellStart"/>
            <w:r w:rsidRPr="007C0AC4">
              <w:t>Городищенская</w:t>
            </w:r>
            <w:proofErr w:type="spellEnd"/>
            <w:r w:rsidRPr="007C0AC4">
              <w:t xml:space="preserve"> районная станция по борьбе с болезнями животных»</w:t>
            </w:r>
            <w:r>
              <w:t xml:space="preserve">, член комиссии </w:t>
            </w:r>
            <w:r w:rsidRPr="007C0AC4">
              <w:t xml:space="preserve"> </w:t>
            </w:r>
            <w:r>
              <w:t xml:space="preserve">(по </w:t>
            </w:r>
            <w:r w:rsidRPr="007C0AC4">
              <w:t>согласованию)</w:t>
            </w:r>
          </w:p>
        </w:tc>
        <w:tc>
          <w:tcPr>
            <w:tcW w:w="1198" w:type="dxa"/>
          </w:tcPr>
          <w:p w:rsidR="00DA4697" w:rsidRPr="003D5611" w:rsidRDefault="00DA4697" w:rsidP="00556768">
            <w:r>
              <w:t>3-52-46</w:t>
            </w:r>
          </w:p>
        </w:tc>
        <w:tc>
          <w:tcPr>
            <w:tcW w:w="1353" w:type="dxa"/>
          </w:tcPr>
          <w:p w:rsidR="00DA4697" w:rsidRPr="003D5611" w:rsidRDefault="00DA4697" w:rsidP="00556768"/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Pr="003D5611" w:rsidRDefault="00DA4697" w:rsidP="00556768">
            <w:pPr>
              <w:jc w:val="center"/>
            </w:pPr>
            <w:r>
              <w:t>11</w:t>
            </w:r>
          </w:p>
        </w:tc>
        <w:tc>
          <w:tcPr>
            <w:tcW w:w="2473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proofErr w:type="spellStart"/>
            <w:r w:rsidRPr="007C0AC4">
              <w:t>Косиков</w:t>
            </w:r>
            <w:proofErr w:type="spellEnd"/>
            <w:r w:rsidRPr="007C0AC4">
              <w:t xml:space="preserve"> Алексей Дмитриевич</w:t>
            </w:r>
          </w:p>
        </w:tc>
        <w:tc>
          <w:tcPr>
            <w:tcW w:w="4452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r w:rsidRPr="007C0AC4">
              <w:t>Директор «Г</w:t>
            </w:r>
            <w:r>
              <w:t>К</w:t>
            </w:r>
            <w:r w:rsidRPr="007C0AC4">
              <w:t xml:space="preserve">У </w:t>
            </w:r>
            <w:r>
              <w:t xml:space="preserve">ВО «5 отряд противопожарной службы», член комиссии </w:t>
            </w:r>
            <w:r w:rsidRPr="007C0AC4">
              <w:t xml:space="preserve"> </w:t>
            </w:r>
            <w:r>
              <w:t xml:space="preserve">  </w:t>
            </w:r>
            <w:r w:rsidRPr="007C0AC4">
              <w:t>(по согласованию)</w:t>
            </w:r>
          </w:p>
        </w:tc>
        <w:tc>
          <w:tcPr>
            <w:tcW w:w="1198" w:type="dxa"/>
          </w:tcPr>
          <w:p w:rsidR="00DA4697" w:rsidRPr="003D5611" w:rsidRDefault="00DA4697" w:rsidP="00556768">
            <w:r>
              <w:t>4-79-69</w:t>
            </w:r>
          </w:p>
        </w:tc>
        <w:tc>
          <w:tcPr>
            <w:tcW w:w="1353" w:type="dxa"/>
          </w:tcPr>
          <w:p w:rsidR="00DA4697" w:rsidRPr="003D5611" w:rsidRDefault="00DA4697" w:rsidP="00556768"/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Pr="003D5611" w:rsidRDefault="00DA4697" w:rsidP="00556768">
            <w:pPr>
              <w:jc w:val="center"/>
            </w:pPr>
            <w:r>
              <w:t>12</w:t>
            </w:r>
          </w:p>
        </w:tc>
        <w:tc>
          <w:tcPr>
            <w:tcW w:w="2473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proofErr w:type="spellStart"/>
            <w:r>
              <w:t>Шепелев</w:t>
            </w:r>
            <w:proofErr w:type="spellEnd"/>
            <w:r>
              <w:t xml:space="preserve"> Вадим Николаевич</w:t>
            </w:r>
          </w:p>
        </w:tc>
        <w:tc>
          <w:tcPr>
            <w:tcW w:w="4452" w:type="dxa"/>
          </w:tcPr>
          <w:p w:rsidR="00DA4697" w:rsidRPr="007C0AC4" w:rsidRDefault="00DA4697" w:rsidP="00556768">
            <w:pPr>
              <w:tabs>
                <w:tab w:val="left" w:pos="0"/>
              </w:tabs>
            </w:pPr>
            <w:r>
              <w:t xml:space="preserve">Директор МП «Ерзовское», член комиссии </w:t>
            </w:r>
            <w:r w:rsidRPr="007C0AC4">
              <w:t xml:space="preserve"> (по согласованию)</w:t>
            </w:r>
          </w:p>
        </w:tc>
        <w:tc>
          <w:tcPr>
            <w:tcW w:w="1198" w:type="dxa"/>
          </w:tcPr>
          <w:p w:rsidR="00DA4697" w:rsidRPr="003D5611" w:rsidRDefault="00DA4697" w:rsidP="00556768">
            <w:r>
              <w:t>4-79-37</w:t>
            </w:r>
          </w:p>
        </w:tc>
        <w:tc>
          <w:tcPr>
            <w:tcW w:w="1353" w:type="dxa"/>
          </w:tcPr>
          <w:p w:rsidR="00DA4697" w:rsidRPr="003D5611" w:rsidRDefault="00DA4697" w:rsidP="00556768"/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Pr="003D5611" w:rsidRDefault="00DA4697" w:rsidP="00556768">
            <w:pPr>
              <w:jc w:val="center"/>
            </w:pPr>
            <w:r>
              <w:t>13</w:t>
            </w:r>
          </w:p>
        </w:tc>
        <w:tc>
          <w:tcPr>
            <w:tcW w:w="2473" w:type="dxa"/>
          </w:tcPr>
          <w:p w:rsidR="00DA4697" w:rsidRDefault="00DA4697" w:rsidP="00556768">
            <w:pPr>
              <w:tabs>
                <w:tab w:val="left" w:pos="0"/>
              </w:tabs>
            </w:pPr>
            <w:proofErr w:type="spellStart"/>
            <w:r>
              <w:t>Фалчиян</w:t>
            </w:r>
            <w:proofErr w:type="spellEnd"/>
            <w:r>
              <w:t xml:space="preserve"> Валерий Владимирович</w:t>
            </w:r>
          </w:p>
        </w:tc>
        <w:tc>
          <w:tcPr>
            <w:tcW w:w="4452" w:type="dxa"/>
          </w:tcPr>
          <w:p w:rsidR="00DA4697" w:rsidRDefault="00DA4697" w:rsidP="00556768">
            <w:pPr>
              <w:tabs>
                <w:tab w:val="left" w:pos="0"/>
              </w:tabs>
            </w:pPr>
            <w:r>
              <w:t xml:space="preserve">Директор МП «СХБ», член комиссии </w:t>
            </w:r>
            <w:r w:rsidRPr="007C0AC4">
              <w:t xml:space="preserve"> (по согласованию)</w:t>
            </w:r>
          </w:p>
        </w:tc>
        <w:tc>
          <w:tcPr>
            <w:tcW w:w="1198" w:type="dxa"/>
          </w:tcPr>
          <w:p w:rsidR="00DA4697" w:rsidRPr="003D5611" w:rsidRDefault="00DA4697" w:rsidP="00556768">
            <w:r>
              <w:t>4-79-44</w:t>
            </w:r>
          </w:p>
        </w:tc>
        <w:tc>
          <w:tcPr>
            <w:tcW w:w="1353" w:type="dxa"/>
          </w:tcPr>
          <w:p w:rsidR="00DA4697" w:rsidRPr="003D5611" w:rsidRDefault="00DA4697" w:rsidP="00556768">
            <w:pPr>
              <w:jc w:val="center"/>
            </w:pPr>
          </w:p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Pr="003D5611" w:rsidRDefault="00DA4697" w:rsidP="00556768">
            <w:pPr>
              <w:jc w:val="center"/>
            </w:pPr>
            <w:r w:rsidRPr="003D5611">
              <w:t>1</w:t>
            </w:r>
            <w:r>
              <w:t>4</w:t>
            </w:r>
          </w:p>
        </w:tc>
        <w:tc>
          <w:tcPr>
            <w:tcW w:w="2473" w:type="dxa"/>
          </w:tcPr>
          <w:p w:rsidR="00DA4697" w:rsidRDefault="00DA4697" w:rsidP="00556768">
            <w:pPr>
              <w:tabs>
                <w:tab w:val="left" w:pos="0"/>
              </w:tabs>
            </w:pPr>
            <w:r>
              <w:t>Кухаренко Елена Евгеньевна</w:t>
            </w:r>
          </w:p>
        </w:tc>
        <w:tc>
          <w:tcPr>
            <w:tcW w:w="4452" w:type="dxa"/>
          </w:tcPr>
          <w:p w:rsidR="00DA4697" w:rsidRDefault="00DA4697" w:rsidP="00556768">
            <w:pPr>
              <w:tabs>
                <w:tab w:val="left" w:pos="0"/>
              </w:tabs>
            </w:pPr>
            <w:r>
              <w:t xml:space="preserve">Директор МКУ «Ерзовский информационный Центр», член комиссии </w:t>
            </w:r>
            <w:r w:rsidRPr="007C0AC4">
              <w:t xml:space="preserve"> (по согласованию)</w:t>
            </w:r>
          </w:p>
        </w:tc>
        <w:tc>
          <w:tcPr>
            <w:tcW w:w="1198" w:type="dxa"/>
          </w:tcPr>
          <w:p w:rsidR="00DA4697" w:rsidRPr="003D5611" w:rsidRDefault="00DA4697" w:rsidP="00556768">
            <w:r>
              <w:t>4-78-78</w:t>
            </w:r>
          </w:p>
        </w:tc>
        <w:tc>
          <w:tcPr>
            <w:tcW w:w="1353" w:type="dxa"/>
          </w:tcPr>
          <w:p w:rsidR="00DA4697" w:rsidRPr="003D5611" w:rsidRDefault="00DA4697" w:rsidP="00556768">
            <w:pPr>
              <w:jc w:val="center"/>
            </w:pPr>
          </w:p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Pr="003D5611" w:rsidRDefault="00DA4697" w:rsidP="00556768">
            <w:pPr>
              <w:jc w:val="center"/>
            </w:pPr>
            <w:r>
              <w:t>15</w:t>
            </w:r>
          </w:p>
        </w:tc>
        <w:tc>
          <w:tcPr>
            <w:tcW w:w="2473" w:type="dxa"/>
          </w:tcPr>
          <w:p w:rsidR="00DA4697" w:rsidRDefault="00DA4697" w:rsidP="00556768">
            <w:pPr>
              <w:tabs>
                <w:tab w:val="left" w:pos="0"/>
              </w:tabs>
            </w:pPr>
            <w:r>
              <w:t xml:space="preserve">Монастырев Дмитрий </w:t>
            </w:r>
            <w:r>
              <w:lastRenderedPageBreak/>
              <w:t>Викторович</w:t>
            </w:r>
          </w:p>
        </w:tc>
        <w:tc>
          <w:tcPr>
            <w:tcW w:w="4452" w:type="dxa"/>
          </w:tcPr>
          <w:p w:rsidR="00DA4697" w:rsidRDefault="00DA4697" w:rsidP="00556768">
            <w:pPr>
              <w:tabs>
                <w:tab w:val="left" w:pos="0"/>
              </w:tabs>
            </w:pPr>
            <w:r>
              <w:lastRenderedPageBreak/>
              <w:t xml:space="preserve">Директор МБОУ «Ерзовская СОШ», член комиссии </w:t>
            </w:r>
            <w:r w:rsidRPr="007C0AC4">
              <w:t xml:space="preserve"> (по согласованию)</w:t>
            </w:r>
          </w:p>
        </w:tc>
        <w:tc>
          <w:tcPr>
            <w:tcW w:w="1198" w:type="dxa"/>
          </w:tcPr>
          <w:p w:rsidR="00DA4697" w:rsidRPr="003D5611" w:rsidRDefault="00DA4697" w:rsidP="00556768">
            <w:r>
              <w:t>4-75-52</w:t>
            </w:r>
          </w:p>
        </w:tc>
        <w:tc>
          <w:tcPr>
            <w:tcW w:w="1353" w:type="dxa"/>
          </w:tcPr>
          <w:p w:rsidR="00DA4697" w:rsidRPr="003D5611" w:rsidRDefault="00DA4697" w:rsidP="00556768">
            <w:pPr>
              <w:jc w:val="center"/>
            </w:pPr>
          </w:p>
        </w:tc>
      </w:tr>
      <w:tr w:rsidR="00DA4697" w:rsidRPr="003D5611" w:rsidTr="00556768">
        <w:trPr>
          <w:jc w:val="center"/>
        </w:trPr>
        <w:tc>
          <w:tcPr>
            <w:tcW w:w="591" w:type="dxa"/>
          </w:tcPr>
          <w:p w:rsidR="00DA4697" w:rsidRDefault="00DA4697" w:rsidP="00556768">
            <w:pPr>
              <w:jc w:val="center"/>
            </w:pPr>
            <w:r>
              <w:lastRenderedPageBreak/>
              <w:t>16</w:t>
            </w:r>
          </w:p>
        </w:tc>
        <w:tc>
          <w:tcPr>
            <w:tcW w:w="2473" w:type="dxa"/>
          </w:tcPr>
          <w:p w:rsidR="00DA4697" w:rsidRDefault="00DA4697" w:rsidP="00556768">
            <w:pPr>
              <w:tabs>
                <w:tab w:val="left" w:pos="0"/>
              </w:tabs>
            </w:pPr>
            <w:proofErr w:type="spellStart"/>
            <w:r>
              <w:t>Носачева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4452" w:type="dxa"/>
          </w:tcPr>
          <w:p w:rsidR="00DA4697" w:rsidRDefault="00DA4697" w:rsidP="00556768">
            <w:pPr>
              <w:tabs>
                <w:tab w:val="left" w:pos="0"/>
              </w:tabs>
            </w:pPr>
            <w:r>
              <w:t>Заведующая МБДОУ «</w:t>
            </w:r>
            <w:proofErr w:type="spellStart"/>
            <w:r>
              <w:t>Ерзовсий</w:t>
            </w:r>
            <w:proofErr w:type="spellEnd"/>
            <w:r>
              <w:t xml:space="preserve"> детский сад «Ромашка», член комиссии </w:t>
            </w:r>
            <w:r w:rsidRPr="007C0AC4">
              <w:t xml:space="preserve"> (по согласованию)</w:t>
            </w:r>
          </w:p>
        </w:tc>
        <w:tc>
          <w:tcPr>
            <w:tcW w:w="1198" w:type="dxa"/>
          </w:tcPr>
          <w:p w:rsidR="00DA4697" w:rsidRDefault="00DA4697" w:rsidP="00556768">
            <w:r>
              <w:t>4-79-25</w:t>
            </w:r>
          </w:p>
        </w:tc>
        <w:tc>
          <w:tcPr>
            <w:tcW w:w="1353" w:type="dxa"/>
          </w:tcPr>
          <w:p w:rsidR="00DA4697" w:rsidRPr="003D5611" w:rsidRDefault="00DA4697" w:rsidP="00556768">
            <w:pPr>
              <w:jc w:val="center"/>
            </w:pPr>
          </w:p>
        </w:tc>
      </w:tr>
    </w:tbl>
    <w:p w:rsidR="00DA4697" w:rsidRDefault="00DA4697" w:rsidP="00DA4697"/>
    <w:p w:rsidR="00DA4697" w:rsidRDefault="00DA4697" w:rsidP="00DA4697"/>
    <w:p w:rsidR="00DA4697" w:rsidRDefault="00DA4697" w:rsidP="00DA4697"/>
    <w:p w:rsidR="00DA4697" w:rsidRDefault="00DA4697" w:rsidP="00DA4697"/>
    <w:p w:rsidR="00DA4697" w:rsidRPr="003D5611" w:rsidRDefault="00DA4697" w:rsidP="00DA4697"/>
    <w:p w:rsidR="00DA4697" w:rsidRPr="003D5611" w:rsidRDefault="00DA4697" w:rsidP="00DA4697"/>
    <w:p w:rsidR="00DA4697" w:rsidRDefault="00DA4697" w:rsidP="00DA4697">
      <w:r>
        <w:br w:type="page"/>
      </w:r>
    </w:p>
    <w:p w:rsidR="00DA4697" w:rsidRDefault="00DA4697" w:rsidP="00DA4697">
      <w:pPr>
        <w:jc w:val="right"/>
      </w:pPr>
      <w:r>
        <w:rPr>
          <w:noProof/>
        </w:rPr>
        <w:lastRenderedPageBreak/>
        <w:t xml:space="preserve">                                                            </w:t>
      </w:r>
      <w:r>
        <w:t xml:space="preserve">                                    </w:t>
      </w:r>
    </w:p>
    <w:p w:rsidR="00DA4697" w:rsidRDefault="00DA4697" w:rsidP="00DA4697">
      <w:pPr>
        <w:jc w:val="right"/>
      </w:pPr>
    </w:p>
    <w:p w:rsidR="00DA4697" w:rsidRDefault="00DA4697" w:rsidP="00DA4697">
      <w:pPr>
        <w:jc w:val="right"/>
      </w:pPr>
    </w:p>
    <w:p w:rsidR="00DA4697" w:rsidRDefault="00DA4697" w:rsidP="00DA4697">
      <w:pPr>
        <w:jc w:val="right"/>
      </w:pPr>
      <w:r>
        <w:rPr>
          <w:noProof/>
        </w:rPr>
        <w:t xml:space="preserve"> Приложение № 2</w:t>
      </w:r>
    </w:p>
    <w:p w:rsidR="00DA4697" w:rsidRDefault="00DA4697" w:rsidP="00DA4697">
      <w:pPr>
        <w:jc w:val="right"/>
        <w:rPr>
          <w:noProof/>
        </w:rPr>
      </w:pPr>
      <w:r>
        <w:rPr>
          <w:noProof/>
        </w:rPr>
        <w:t>к постановлению</w:t>
      </w:r>
    </w:p>
    <w:p w:rsidR="00DA4697" w:rsidRDefault="00DA4697" w:rsidP="00DA4697">
      <w:pPr>
        <w:jc w:val="right"/>
        <w:rPr>
          <w:noProof/>
        </w:rPr>
      </w:pPr>
      <w:r>
        <w:rPr>
          <w:noProof/>
        </w:rPr>
        <w:t xml:space="preserve">                                              главы</w:t>
      </w:r>
      <w:r w:rsidRPr="000E6104">
        <w:rPr>
          <w:noProof/>
        </w:rPr>
        <w:t xml:space="preserve"> </w:t>
      </w:r>
      <w:r>
        <w:rPr>
          <w:noProof/>
        </w:rPr>
        <w:t xml:space="preserve">Ерзовского                                                                              </w:t>
      </w:r>
    </w:p>
    <w:p w:rsidR="00DA4697" w:rsidRDefault="00DA4697" w:rsidP="00DA4697">
      <w:pPr>
        <w:jc w:val="right"/>
        <w:rPr>
          <w:noProof/>
        </w:rPr>
      </w:pPr>
      <w:r>
        <w:rPr>
          <w:noProof/>
        </w:rPr>
        <w:t xml:space="preserve">городского поселения                                                                                      </w:t>
      </w:r>
    </w:p>
    <w:p w:rsidR="00DA4697" w:rsidRDefault="00DA4697" w:rsidP="00DA4697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от 28.02.2018 года № 49</w:t>
      </w:r>
    </w:p>
    <w:p w:rsidR="00DA4697" w:rsidRDefault="00DA4697" w:rsidP="00DA4697">
      <w:pPr>
        <w:jc w:val="right"/>
        <w:rPr>
          <w:b/>
        </w:rPr>
      </w:pPr>
    </w:p>
    <w:p w:rsidR="00DA4697" w:rsidRPr="00A761FE" w:rsidRDefault="00DA4697" w:rsidP="00DA4697">
      <w:pPr>
        <w:rPr>
          <w:b/>
        </w:rPr>
      </w:pPr>
    </w:p>
    <w:p w:rsidR="00DA4697" w:rsidRDefault="00DA4697" w:rsidP="00DA4697">
      <w:pPr>
        <w:pStyle w:val="9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Положение</w:t>
      </w:r>
      <w:r w:rsidRPr="00185418">
        <w:rPr>
          <w:b/>
          <w:noProof/>
          <w:szCs w:val="24"/>
        </w:rPr>
        <w:t xml:space="preserve"> </w:t>
      </w:r>
    </w:p>
    <w:p w:rsidR="00DA4697" w:rsidRDefault="00DA4697" w:rsidP="00DA4697">
      <w:pPr>
        <w:pStyle w:val="9"/>
        <w:jc w:val="center"/>
        <w:rPr>
          <w:b/>
          <w:szCs w:val="24"/>
        </w:rPr>
      </w:pPr>
      <w:r w:rsidRPr="00185418">
        <w:rPr>
          <w:b/>
          <w:noProof/>
          <w:szCs w:val="24"/>
        </w:rPr>
        <w:t xml:space="preserve">о Комиссии </w:t>
      </w:r>
      <w:r w:rsidRPr="00185418">
        <w:rPr>
          <w:b/>
          <w:szCs w:val="24"/>
        </w:rPr>
        <w:t xml:space="preserve">администрации </w:t>
      </w:r>
      <w:r>
        <w:rPr>
          <w:b/>
          <w:szCs w:val="24"/>
          <w:lang w:val="ru-RU"/>
        </w:rPr>
        <w:t>Ерзовского городского поселения</w:t>
      </w:r>
      <w:r w:rsidRPr="00185418">
        <w:rPr>
          <w:b/>
          <w:szCs w:val="24"/>
        </w:rPr>
        <w:t xml:space="preserve"> </w:t>
      </w:r>
    </w:p>
    <w:p w:rsidR="00DA4697" w:rsidRPr="00185418" w:rsidRDefault="00DA4697" w:rsidP="00DA4697">
      <w:pPr>
        <w:pStyle w:val="9"/>
        <w:jc w:val="center"/>
        <w:rPr>
          <w:b/>
          <w:noProof/>
          <w:szCs w:val="24"/>
        </w:rPr>
      </w:pPr>
      <w:r w:rsidRPr="00185418">
        <w:rPr>
          <w:b/>
          <w:szCs w:val="24"/>
        </w:rPr>
        <w:t>по предупреждению и ликвидации чрезвычайных ситуаций и обеспечению пожарной безопасности</w:t>
      </w:r>
      <w:r w:rsidRPr="00185418">
        <w:rPr>
          <w:b/>
          <w:noProof/>
          <w:szCs w:val="24"/>
        </w:rPr>
        <w:t xml:space="preserve"> </w:t>
      </w:r>
    </w:p>
    <w:p w:rsidR="00DA4697" w:rsidRPr="00185418" w:rsidRDefault="00DA4697" w:rsidP="00DA4697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4697" w:rsidRPr="000D7A95" w:rsidRDefault="00DA4697" w:rsidP="00DA469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4697" w:rsidRPr="000D7A95" w:rsidRDefault="00DA4697" w:rsidP="00DA4697">
      <w:pPr>
        <w:pStyle w:val="9"/>
        <w:jc w:val="both"/>
        <w:rPr>
          <w:noProof/>
          <w:szCs w:val="24"/>
        </w:rPr>
      </w:pPr>
      <w:r>
        <w:rPr>
          <w:szCs w:val="24"/>
        </w:rPr>
        <w:t xml:space="preserve">    </w:t>
      </w:r>
      <w:r>
        <w:rPr>
          <w:szCs w:val="24"/>
          <w:lang w:val="ru-RU"/>
        </w:rPr>
        <w:t xml:space="preserve">    </w:t>
      </w:r>
      <w:r>
        <w:rPr>
          <w:szCs w:val="24"/>
        </w:rPr>
        <w:t xml:space="preserve">  </w:t>
      </w:r>
      <w:r w:rsidRPr="000D7A95">
        <w:rPr>
          <w:szCs w:val="24"/>
        </w:rPr>
        <w:t xml:space="preserve">Комиссия </w:t>
      </w:r>
      <w:r>
        <w:rPr>
          <w:szCs w:val="24"/>
        </w:rPr>
        <w:t>администрации Ерзовского городского поселения</w:t>
      </w:r>
      <w:r w:rsidRPr="000D7A95">
        <w:rPr>
          <w:szCs w:val="24"/>
        </w:rPr>
        <w:t xml:space="preserve"> по предупреждению и ликвидации чрезвычайных ситуаций и обеспечению пожарной безопасности (далее - Комиссия) </w:t>
      </w:r>
      <w:r>
        <w:rPr>
          <w:szCs w:val="24"/>
        </w:rPr>
        <w:t xml:space="preserve"> </w:t>
      </w:r>
      <w:r w:rsidRPr="000D7A95">
        <w:rPr>
          <w:szCs w:val="24"/>
        </w:rPr>
        <w:t>я</w:t>
      </w:r>
      <w:r>
        <w:rPr>
          <w:szCs w:val="24"/>
        </w:rPr>
        <w:t xml:space="preserve">вляется координационным органом </w:t>
      </w:r>
      <w:r w:rsidRPr="000D7A95">
        <w:rPr>
          <w:szCs w:val="24"/>
        </w:rPr>
        <w:t xml:space="preserve"> </w:t>
      </w:r>
      <w:r>
        <w:rPr>
          <w:szCs w:val="24"/>
        </w:rPr>
        <w:t>Ерзовского городского поселения</w:t>
      </w:r>
      <w:r>
        <w:rPr>
          <w:noProof/>
          <w:sz w:val="28"/>
          <w:szCs w:val="28"/>
        </w:rPr>
        <w:t xml:space="preserve">, </w:t>
      </w:r>
      <w:r w:rsidRPr="000D7A95">
        <w:rPr>
          <w:szCs w:val="24"/>
        </w:rPr>
        <w:t xml:space="preserve">образованным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в пределах территории  </w:t>
      </w:r>
      <w:r>
        <w:rPr>
          <w:szCs w:val="24"/>
        </w:rPr>
        <w:t>Ерзовского городского поселения</w:t>
      </w:r>
      <w:r w:rsidRPr="000D7A95">
        <w:rPr>
          <w:szCs w:val="24"/>
        </w:rPr>
        <w:t>.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 xml:space="preserve">Комиссия руководствуется в своей деятельности </w:t>
      </w:r>
      <w:hyperlink r:id="rId6" w:history="1">
        <w:r w:rsidRPr="000D7A9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D7A9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Положением.</w:t>
      </w:r>
    </w:p>
    <w:p w:rsidR="00DA4697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 xml:space="preserve">Руководство деятельностью Комиссии осуществляет </w:t>
      </w:r>
      <w:r>
        <w:rPr>
          <w:rFonts w:ascii="Times New Roman" w:hAnsi="Times New Roman" w:cs="Times New Roman"/>
          <w:sz w:val="24"/>
          <w:szCs w:val="24"/>
        </w:rPr>
        <w:t>глава Ерзовского городского поселения</w:t>
      </w:r>
      <w:r w:rsidRPr="000D7A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7A9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D7A95">
        <w:rPr>
          <w:rFonts w:ascii="Times New Roman" w:hAnsi="Times New Roman" w:cs="Times New Roman"/>
          <w:sz w:val="24"/>
          <w:szCs w:val="24"/>
        </w:rPr>
        <w:t xml:space="preserve"> является председателем Комиссии.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A95">
        <w:rPr>
          <w:rFonts w:ascii="Times New Roman" w:hAnsi="Times New Roman" w:cs="Times New Roman"/>
          <w:sz w:val="24"/>
          <w:szCs w:val="24"/>
        </w:rPr>
        <w:t>В период отсутствия председателя Комиссии исполнение его обязанностей возлагается на заместителей председателя Комиссии.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4697" w:rsidRPr="000D7A95" w:rsidRDefault="00DA4697" w:rsidP="00DA469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II. Основные задачи Комиссии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 xml:space="preserve">- координация деятельности </w:t>
      </w:r>
      <w:r w:rsidRPr="00333D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остоянно действующего</w:t>
      </w:r>
      <w:r w:rsidRPr="00333D09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3D09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организаций и предприятий по</w:t>
      </w:r>
      <w:r w:rsidRPr="000D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предупреждению</w:t>
      </w:r>
      <w:r w:rsidRPr="000D7A95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на территории  </w:t>
      </w:r>
      <w:r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0D7A95">
        <w:rPr>
          <w:rFonts w:ascii="Times New Roman" w:hAnsi="Times New Roman" w:cs="Times New Roman"/>
          <w:sz w:val="24"/>
          <w:szCs w:val="24"/>
        </w:rPr>
        <w:t>;</w:t>
      </w:r>
    </w:p>
    <w:p w:rsidR="00DA4697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вопросов об организации оповещения и информирования населения о чрезвычайных ситуациях;</w:t>
      </w:r>
    </w:p>
    <w:p w:rsidR="00DA4697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вопросов о привлечении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4697" w:rsidRPr="000D7A95" w:rsidRDefault="00DA4697" w:rsidP="00DA469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III. Функции Комиссии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Комиссия с целью выполнения возложенных на нее задач осуществляет следующие функции: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lastRenderedPageBreak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порядке на рассмотрение администрации</w:t>
      </w:r>
      <w:r w:rsidRPr="000D7A95">
        <w:rPr>
          <w:rFonts w:ascii="Times New Roman" w:hAnsi="Times New Roman" w:cs="Times New Roman"/>
          <w:sz w:val="24"/>
          <w:szCs w:val="24"/>
        </w:rPr>
        <w:t xml:space="preserve"> соответствующие предложения;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- разрабатывает предложения по совершенствованию нормативных правовых актов субъекта Российской Федерации и муниципальных правовых актов в области предупреждения и ликвидации чрезвычайных ситуаций и обеспечения пожарной безопасности;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-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 xml:space="preserve">- разрабатывает предложения по развитию и обеспечению </w:t>
      </w:r>
      <w:proofErr w:type="gramStart"/>
      <w:r w:rsidRPr="000D7A95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A95">
        <w:rPr>
          <w:rFonts w:ascii="Times New Roman" w:hAnsi="Times New Roman" w:cs="Times New Roman"/>
          <w:sz w:val="24"/>
          <w:szCs w:val="24"/>
        </w:rPr>
        <w:t xml:space="preserve">территориальной подсистемы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0D7A95">
        <w:rPr>
          <w:rFonts w:ascii="Times New Roman" w:hAnsi="Times New Roman" w:cs="Times New Roman"/>
          <w:sz w:val="24"/>
          <w:szCs w:val="24"/>
        </w:rPr>
        <w:t>единой государственной системы предупреждения</w:t>
      </w:r>
      <w:proofErr w:type="gramEnd"/>
      <w:r w:rsidRPr="000D7A95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4697" w:rsidRPr="000D7A95" w:rsidRDefault="00DA4697" w:rsidP="00DA469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IV. Полномочия Комиссии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Комиссия в пределах своей компетенции имеет право: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- запрашивать у организаций</w:t>
      </w:r>
      <w:r>
        <w:rPr>
          <w:rFonts w:ascii="Times New Roman" w:hAnsi="Times New Roman" w:cs="Times New Roman"/>
          <w:sz w:val="24"/>
          <w:szCs w:val="24"/>
        </w:rPr>
        <w:t>, предприятий, учреждений</w:t>
      </w:r>
      <w:r w:rsidRPr="000D7A95">
        <w:rPr>
          <w:rFonts w:ascii="Times New Roman" w:hAnsi="Times New Roman" w:cs="Times New Roman"/>
          <w:sz w:val="24"/>
          <w:szCs w:val="24"/>
        </w:rPr>
        <w:t xml:space="preserve"> и общественных объединений необходимые материалы и информацию;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- заслушивать на своих заседаниях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предприятий, учреждений</w:t>
      </w:r>
      <w:r w:rsidRPr="000D7A95">
        <w:rPr>
          <w:rFonts w:ascii="Times New Roman" w:hAnsi="Times New Roman" w:cs="Times New Roman"/>
          <w:sz w:val="24"/>
          <w:szCs w:val="24"/>
        </w:rPr>
        <w:t xml:space="preserve"> и общественных объединений;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- привлекать для участия в своей работе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предприятий, учреждений</w:t>
      </w:r>
      <w:r w:rsidRPr="000D7A95">
        <w:rPr>
          <w:rFonts w:ascii="Times New Roman" w:hAnsi="Times New Roman" w:cs="Times New Roman"/>
          <w:sz w:val="24"/>
          <w:szCs w:val="24"/>
        </w:rPr>
        <w:t xml:space="preserve"> и общественных объединений по согласованию с их руководителями;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- создавать рабочие группы, в том числе постоянно действующие, из числа членов Комиссии, специалистов и представителей заинтересованных организаций по направлениям деятельности Комиссии, определять в установленном порядке полномочия и порядок работы этих групп по с</w:t>
      </w:r>
      <w:r>
        <w:rPr>
          <w:rFonts w:ascii="Times New Roman" w:hAnsi="Times New Roman" w:cs="Times New Roman"/>
          <w:sz w:val="24"/>
          <w:szCs w:val="24"/>
        </w:rPr>
        <w:t>огласованию с их руководителями.</w:t>
      </w:r>
    </w:p>
    <w:p w:rsidR="00DA4697" w:rsidRDefault="00DA4697" w:rsidP="00DA469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4697" w:rsidRPr="000D7A95" w:rsidRDefault="00DA4697" w:rsidP="00DA469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V. Организация работы Комиссии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Заседания Комиссии п</w:t>
      </w:r>
      <w:r>
        <w:rPr>
          <w:rFonts w:ascii="Times New Roman" w:hAnsi="Times New Roman" w:cs="Times New Roman"/>
          <w:sz w:val="24"/>
          <w:szCs w:val="24"/>
        </w:rPr>
        <w:t>роводятся по мере необходимости</w:t>
      </w:r>
      <w:r w:rsidRPr="000D7A95">
        <w:rPr>
          <w:rFonts w:ascii="Times New Roman" w:hAnsi="Times New Roman" w:cs="Times New Roman"/>
          <w:sz w:val="24"/>
          <w:szCs w:val="24"/>
        </w:rPr>
        <w:t>.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 xml:space="preserve">Заседания Комиссии проводит ее председатель или по его поручению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0D7A95">
        <w:rPr>
          <w:rFonts w:ascii="Times New Roman" w:hAnsi="Times New Roman" w:cs="Times New Roman"/>
          <w:sz w:val="24"/>
          <w:szCs w:val="24"/>
        </w:rPr>
        <w:t>.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половины ее членов.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 xml:space="preserve">Подготовка материалов к заседанию Комиссии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D7A95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Ерзовского городского поселения</w:t>
      </w:r>
      <w:r w:rsidRPr="000D7A95">
        <w:rPr>
          <w:rFonts w:ascii="Times New Roman" w:hAnsi="Times New Roman" w:cs="Times New Roman"/>
          <w:sz w:val="24"/>
          <w:szCs w:val="24"/>
        </w:rPr>
        <w:t>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DA4697" w:rsidRPr="000D7A95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t xml:space="preserve">Решения Комиссии, принимаемые в соответствии с ее компетенцией, являются обязательными для исполнения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0D7A95">
        <w:rPr>
          <w:rFonts w:ascii="Times New Roman" w:hAnsi="Times New Roman" w:cs="Times New Roman"/>
          <w:sz w:val="24"/>
          <w:szCs w:val="24"/>
        </w:rPr>
        <w:t>, а также организациями независимо от их организационно-правовой формы.</w:t>
      </w:r>
    </w:p>
    <w:p w:rsidR="00DA4697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A9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Организационно-техническое обеспечение деятельности Комиссии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D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0D7A95">
        <w:rPr>
          <w:rFonts w:ascii="Times New Roman" w:hAnsi="Times New Roman" w:cs="Times New Roman"/>
          <w:sz w:val="24"/>
          <w:szCs w:val="24"/>
        </w:rPr>
        <w:t>.</w:t>
      </w:r>
    </w:p>
    <w:p w:rsidR="00DA4697" w:rsidRDefault="00DA4697" w:rsidP="00DA469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4697" w:rsidRDefault="00DA4697" w:rsidP="00DA46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A4697" w:rsidSect="00A26E58">
      <w:pgSz w:w="11906" w:h="16838"/>
      <w:pgMar w:top="426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30B"/>
    <w:multiLevelType w:val="hybridMultilevel"/>
    <w:tmpl w:val="FD0C7CB0"/>
    <w:lvl w:ilvl="0" w:tplc="02A4A6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46A6651"/>
    <w:multiLevelType w:val="hybridMultilevel"/>
    <w:tmpl w:val="529C7EB4"/>
    <w:lvl w:ilvl="0" w:tplc="9D881AEC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5A949D0"/>
    <w:multiLevelType w:val="hybridMultilevel"/>
    <w:tmpl w:val="E9A8783A"/>
    <w:lvl w:ilvl="0" w:tplc="B150F50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1E"/>
    <w:rsid w:val="001F32B7"/>
    <w:rsid w:val="0047761E"/>
    <w:rsid w:val="00617804"/>
    <w:rsid w:val="0065000C"/>
    <w:rsid w:val="00740B66"/>
    <w:rsid w:val="008236FC"/>
    <w:rsid w:val="00963B87"/>
    <w:rsid w:val="009963CD"/>
    <w:rsid w:val="00A26E58"/>
    <w:rsid w:val="00BC039C"/>
    <w:rsid w:val="00BF52E5"/>
    <w:rsid w:val="00D531AC"/>
    <w:rsid w:val="00DA4697"/>
    <w:rsid w:val="00E9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4697"/>
    <w:pPr>
      <w:keepNext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3B8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DA4697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onsPlusTitle">
    <w:name w:val="ConsPlusTitle"/>
    <w:rsid w:val="00DA4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A46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1EE7A27E4AAB56D0F94BC0A30EA39FAEF99B92F9DD028647CEC6G4Z1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9</cp:revision>
  <cp:lastPrinted>2018-04-02T12:54:00Z</cp:lastPrinted>
  <dcterms:created xsi:type="dcterms:W3CDTF">2015-06-25T15:10:00Z</dcterms:created>
  <dcterms:modified xsi:type="dcterms:W3CDTF">2018-04-26T05:43:00Z</dcterms:modified>
</cp:coreProperties>
</file>