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F49" w:rsidRDefault="008A2F49" w:rsidP="00104B99"/>
    <w:p w:rsidR="008A2F49" w:rsidRDefault="008A2F49" w:rsidP="008A2F49">
      <w:pPr>
        <w:jc w:val="center"/>
      </w:pPr>
      <w:r>
        <w:rPr>
          <w:noProof/>
        </w:rPr>
        <w:drawing>
          <wp:inline distT="0" distB="0" distL="0" distR="0">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12000"/>
                    </a:blip>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8A2F49" w:rsidRDefault="008A2F49" w:rsidP="008A2F49">
      <w:pPr>
        <w:pStyle w:val="a3"/>
        <w:jc w:val="center"/>
        <w:rPr>
          <w:rFonts w:ascii="Times New Roman" w:hAnsi="Times New Roman" w:cs="Times New Roman"/>
          <w:b/>
          <w:sz w:val="36"/>
          <w:szCs w:val="36"/>
        </w:rPr>
      </w:pPr>
      <w:r>
        <w:rPr>
          <w:rFonts w:ascii="Times New Roman" w:hAnsi="Times New Roman" w:cs="Times New Roman"/>
          <w:b/>
          <w:sz w:val="36"/>
          <w:szCs w:val="36"/>
        </w:rPr>
        <w:t>Ерзовская городская Дума</w:t>
      </w:r>
    </w:p>
    <w:p w:rsidR="008A2F49" w:rsidRDefault="008A2F49" w:rsidP="008A2F49">
      <w:pPr>
        <w:pStyle w:val="a3"/>
        <w:jc w:val="center"/>
        <w:rPr>
          <w:rFonts w:ascii="Times New Roman" w:hAnsi="Times New Roman" w:cs="Times New Roman"/>
          <w:b/>
          <w:sz w:val="32"/>
          <w:szCs w:val="32"/>
        </w:rPr>
      </w:pPr>
      <w:r>
        <w:rPr>
          <w:rFonts w:ascii="Times New Roman" w:hAnsi="Times New Roman" w:cs="Times New Roman"/>
          <w:b/>
          <w:sz w:val="32"/>
          <w:szCs w:val="32"/>
        </w:rPr>
        <w:t>Городищенского муниципального района</w:t>
      </w:r>
    </w:p>
    <w:p w:rsidR="008A2F49" w:rsidRDefault="008A2F49" w:rsidP="008A2F49">
      <w:pPr>
        <w:pStyle w:val="a3"/>
        <w:jc w:val="center"/>
        <w:rPr>
          <w:rFonts w:ascii="Times New Roman" w:hAnsi="Times New Roman" w:cs="Times New Roman"/>
          <w:b/>
          <w:sz w:val="32"/>
          <w:szCs w:val="32"/>
        </w:rPr>
      </w:pPr>
      <w:r>
        <w:rPr>
          <w:rFonts w:ascii="Times New Roman" w:hAnsi="Times New Roman" w:cs="Times New Roman"/>
          <w:b/>
          <w:sz w:val="32"/>
          <w:szCs w:val="32"/>
        </w:rPr>
        <w:t>Волгоградской области</w:t>
      </w:r>
    </w:p>
    <w:p w:rsidR="008A2F49" w:rsidRDefault="008A2F49" w:rsidP="008A2F49">
      <w:pPr>
        <w:pStyle w:val="a3"/>
        <w:jc w:val="center"/>
        <w:rPr>
          <w:rFonts w:ascii="Times New Roman" w:hAnsi="Times New Roman" w:cs="Times New Roman"/>
          <w:b/>
        </w:rPr>
      </w:pPr>
      <w:r>
        <w:rPr>
          <w:rFonts w:ascii="Times New Roman" w:hAnsi="Times New Roman" w:cs="Times New Roman"/>
          <w:b/>
        </w:rPr>
        <w:t>403010, Волгоградская область, Городищенский район, р.п. Ерзовка, ул. Мелиоративная 2,            тел/факс: (84468) 4-79-15</w:t>
      </w:r>
    </w:p>
    <w:p w:rsidR="008A2F49" w:rsidRPr="00104B99" w:rsidRDefault="00F37D8A" w:rsidP="00104B99">
      <w:pPr>
        <w:spacing w:after="0"/>
        <w:ind w:left="-360"/>
        <w:rPr>
          <w:sz w:val="28"/>
          <w:szCs w:val="28"/>
        </w:rPr>
      </w:pPr>
      <w:r w:rsidRPr="00F37D8A">
        <w:pict>
          <v:line id="_x0000_s1026" style="position:absolute;left:0;text-align:left;z-index:251658240;visibility:visible" from="-9pt,5.45pt" to="47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" strokeweight="4.5pt">
            <v:stroke linestyle="thinThick"/>
          </v:line>
        </w:pict>
      </w:r>
    </w:p>
    <w:p w:rsidR="008A2F49" w:rsidRPr="00104B99" w:rsidRDefault="008A2F49" w:rsidP="00104B99">
      <w:pPr>
        <w:pStyle w:val="a3"/>
        <w:jc w:val="center"/>
        <w:rPr>
          <w:rFonts w:ascii="Times New Roman" w:hAnsi="Times New Roman" w:cs="Times New Roman"/>
          <w:b/>
          <w:sz w:val="28"/>
          <w:szCs w:val="28"/>
        </w:rPr>
      </w:pPr>
      <w:r w:rsidRPr="00104B99">
        <w:rPr>
          <w:rFonts w:ascii="Times New Roman" w:hAnsi="Times New Roman" w:cs="Times New Roman"/>
          <w:b/>
          <w:sz w:val="28"/>
          <w:szCs w:val="28"/>
        </w:rPr>
        <w:t>РЕШЕНИЕ</w:t>
      </w:r>
    </w:p>
    <w:p w:rsidR="008A2F49" w:rsidRDefault="008A2F49" w:rsidP="008A2F49">
      <w:pPr>
        <w:pStyle w:val="a3"/>
        <w:rPr>
          <w:rFonts w:ascii="Times New Roman" w:hAnsi="Times New Roman" w:cs="Times New Roman"/>
          <w:b/>
          <w:sz w:val="28"/>
          <w:szCs w:val="28"/>
        </w:rPr>
      </w:pPr>
    </w:p>
    <w:p w:rsidR="008A2F49" w:rsidRDefault="00104B99" w:rsidP="008A2F49">
      <w:pPr>
        <w:pStyle w:val="a3"/>
        <w:rPr>
          <w:rFonts w:ascii="Times New Roman" w:hAnsi="Times New Roman" w:cs="Times New Roman"/>
          <w:b/>
          <w:sz w:val="24"/>
          <w:szCs w:val="24"/>
        </w:rPr>
      </w:pPr>
      <w:r>
        <w:rPr>
          <w:rFonts w:ascii="Times New Roman" w:hAnsi="Times New Roman" w:cs="Times New Roman"/>
          <w:b/>
          <w:sz w:val="24"/>
          <w:szCs w:val="24"/>
        </w:rPr>
        <w:t>От 23 мая 2013 года                                   № 5/2</w:t>
      </w:r>
    </w:p>
    <w:p w:rsidR="008A2F49" w:rsidRDefault="008A2F49" w:rsidP="008A2F49">
      <w:pPr>
        <w:pStyle w:val="a3"/>
        <w:rPr>
          <w:rFonts w:ascii="Times New Roman" w:hAnsi="Times New Roman" w:cs="Times New Roman"/>
          <w:b/>
        </w:rPr>
      </w:pPr>
    </w:p>
    <w:p w:rsidR="008A2F49" w:rsidRDefault="008A2F49" w:rsidP="008A2F49">
      <w:pPr>
        <w:pStyle w:val="a3"/>
        <w:rPr>
          <w:rFonts w:ascii="Times New Roman" w:hAnsi="Times New Roman" w:cs="Times New Roman"/>
          <w:b/>
          <w:sz w:val="24"/>
          <w:szCs w:val="24"/>
        </w:rPr>
      </w:pPr>
      <w:r>
        <w:rPr>
          <w:rFonts w:ascii="Times New Roman" w:hAnsi="Times New Roman" w:cs="Times New Roman"/>
          <w:b/>
          <w:sz w:val="24"/>
          <w:szCs w:val="24"/>
        </w:rPr>
        <w:t>О внесении изменений и дополнений</w:t>
      </w:r>
    </w:p>
    <w:p w:rsidR="008A2F49" w:rsidRDefault="008A2F49" w:rsidP="00104B99">
      <w:pPr>
        <w:pStyle w:val="a3"/>
        <w:rPr>
          <w:rFonts w:ascii="Times New Roman" w:hAnsi="Times New Roman" w:cs="Times New Roman"/>
          <w:b/>
          <w:sz w:val="24"/>
          <w:szCs w:val="24"/>
        </w:rPr>
      </w:pPr>
      <w:r>
        <w:rPr>
          <w:rFonts w:ascii="Times New Roman" w:hAnsi="Times New Roman" w:cs="Times New Roman"/>
          <w:b/>
          <w:sz w:val="24"/>
          <w:szCs w:val="24"/>
        </w:rPr>
        <w:t>в Устав Ерзовского городского поселения</w:t>
      </w:r>
    </w:p>
    <w:p w:rsidR="00104B99" w:rsidRPr="00104B99" w:rsidRDefault="00104B99" w:rsidP="00104B99">
      <w:pPr>
        <w:pStyle w:val="a3"/>
        <w:rPr>
          <w:rFonts w:ascii="Times New Roman" w:hAnsi="Times New Roman" w:cs="Times New Roman"/>
          <w:b/>
          <w:sz w:val="24"/>
          <w:szCs w:val="24"/>
        </w:rPr>
      </w:pPr>
    </w:p>
    <w:p w:rsidR="008A2F49" w:rsidRDefault="008A2F49" w:rsidP="008A2F49">
      <w:pPr>
        <w:pStyle w:val="a3"/>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целях приведения Устава Ерзовского городского поселения, принятого решением Ерзовской городской Думы  № 16 от 22 марта </w:t>
      </w:r>
      <w:smartTag w:uri="urn:schemas-microsoft-com:office:smarttags" w:element="metricconverter">
        <w:smartTagPr>
          <w:attr w:name="ProductID" w:val="2006 г"/>
        </w:smartTagPr>
        <w:r>
          <w:rPr>
            <w:rFonts w:ascii="Times New Roman" w:hAnsi="Times New Roman" w:cs="Times New Roman"/>
            <w:sz w:val="24"/>
            <w:szCs w:val="24"/>
          </w:rPr>
          <w:t>2006 г</w:t>
        </w:r>
      </w:smartTag>
      <w:r>
        <w:rPr>
          <w:rFonts w:ascii="Times New Roman" w:hAnsi="Times New Roman" w:cs="Times New Roman"/>
          <w:sz w:val="24"/>
          <w:szCs w:val="24"/>
        </w:rPr>
        <w:t>., в соответствие с федеральным и региональным законодательством, в соответствии  со статьёй 44 Федерального закона от 06 октября 2003 года  № 131 «Об общих принципах организации местного самоуправления в Российской Федерации», статьёй 42 Устава Ерзовского городского поселения, Ерзовская городская Дума</w:t>
      </w:r>
      <w:proofErr w:type="gramEnd"/>
    </w:p>
    <w:p w:rsidR="008A2F49" w:rsidRDefault="008A2F49" w:rsidP="008A2F49">
      <w:pPr>
        <w:pStyle w:val="a3"/>
        <w:rPr>
          <w:rFonts w:ascii="Times New Roman" w:hAnsi="Times New Roman" w:cs="Times New Roman"/>
          <w:b/>
          <w:sz w:val="24"/>
          <w:szCs w:val="24"/>
        </w:rPr>
      </w:pPr>
      <w:r>
        <w:rPr>
          <w:rFonts w:ascii="Times New Roman" w:hAnsi="Times New Roman" w:cs="Times New Roman"/>
          <w:b/>
          <w:sz w:val="24"/>
          <w:szCs w:val="24"/>
        </w:rPr>
        <w:t>РЕШИЛА:</w:t>
      </w:r>
    </w:p>
    <w:p w:rsidR="008A2F49" w:rsidRDefault="008A2F49" w:rsidP="008A2F49">
      <w:pPr>
        <w:pStyle w:val="a3"/>
        <w:rPr>
          <w:rFonts w:ascii="Times New Roman" w:hAnsi="Times New Roman" w:cs="Times New Roman"/>
          <w:b/>
          <w:sz w:val="24"/>
          <w:szCs w:val="24"/>
        </w:rPr>
      </w:pPr>
    </w:p>
    <w:p w:rsidR="008A2F49" w:rsidRDefault="008A2F49" w:rsidP="008A2F49">
      <w:pPr>
        <w:pStyle w:val="a3"/>
        <w:jc w:val="both"/>
        <w:rPr>
          <w:rFonts w:ascii="Times New Roman" w:hAnsi="Times New Roman" w:cs="Times New Roman"/>
          <w:sz w:val="24"/>
          <w:szCs w:val="24"/>
        </w:rPr>
      </w:pPr>
      <w:r>
        <w:rPr>
          <w:rFonts w:ascii="Times New Roman" w:hAnsi="Times New Roman" w:cs="Times New Roman"/>
          <w:sz w:val="24"/>
          <w:szCs w:val="24"/>
        </w:rPr>
        <w:t xml:space="preserve">Внести в Устав Ерзовского городского поселения следующие изменения и дополнения: </w:t>
      </w:r>
    </w:p>
    <w:p w:rsidR="008A2F49" w:rsidRDefault="008A2F49" w:rsidP="008A2F49">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Изложить подпункт 20 пункта 1 статьи 6 Устава, определяющей вопросы местного значения Ерзовского городского поселения в следующей редакции:</w:t>
      </w:r>
    </w:p>
    <w:p w:rsidR="008A2F49" w:rsidRDefault="008A2F49" w:rsidP="008A2F49">
      <w:pPr>
        <w:pStyle w:val="a3"/>
        <w:jc w:val="both"/>
        <w:rPr>
          <w:rFonts w:ascii="Times New Roman" w:hAnsi="Times New Roman"/>
          <w:sz w:val="24"/>
          <w:szCs w:val="24"/>
        </w:rPr>
      </w:pPr>
      <w:proofErr w:type="gramStart"/>
      <w:r>
        <w:rPr>
          <w:rFonts w:ascii="Times New Roman" w:hAnsi="Times New Roman" w:cs="Times New Roman"/>
          <w:sz w:val="24"/>
          <w:szCs w:val="24"/>
        </w:rPr>
        <w:t xml:space="preserve">«20) </w:t>
      </w:r>
      <w:r>
        <w:rPr>
          <w:rFonts w:ascii="Times New Roman" w:hAnsi="Times New Roman"/>
          <w:sz w:val="24"/>
          <w:szCs w:val="24"/>
        </w:rPr>
        <w:t>утверждение генеральных планов  Ерзовского городского поселения, правил землепользования и застройки, утверждение подготовленной на основе генеральных планов Ерзовского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w:t>
      </w:r>
      <w:proofErr w:type="gramEnd"/>
      <w:r>
        <w:rPr>
          <w:rFonts w:ascii="Times New Roman" w:hAnsi="Times New Roman"/>
          <w:sz w:val="24"/>
          <w:szCs w:val="24"/>
        </w:rPr>
        <w:t xml:space="preserve"> </w:t>
      </w:r>
      <w:proofErr w:type="gramStart"/>
      <w:r>
        <w:rPr>
          <w:rFonts w:ascii="Times New Roman" w:hAnsi="Times New Roman"/>
          <w:sz w:val="24"/>
          <w:szCs w:val="24"/>
        </w:rPr>
        <w:t>проектирования Ерзовского городского поселения, резервирование земель и изъятие, в том числе путем выкупа, земельных участков в границах Ерзовского городского поселения для муниципальных нужд, осуществление муниципального земельного контроля за использованием земель Ерзовского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8A2F49" w:rsidRDefault="008A2F49" w:rsidP="008A2F49">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Исключить подпункт 5 пункта 1 статьи 6.1. Устава, </w:t>
      </w:r>
      <w:proofErr w:type="gramStart"/>
      <w:r>
        <w:rPr>
          <w:rFonts w:ascii="Times New Roman" w:hAnsi="Times New Roman" w:cs="Times New Roman"/>
          <w:sz w:val="24"/>
          <w:szCs w:val="24"/>
        </w:rPr>
        <w:t>определяющей</w:t>
      </w:r>
      <w:proofErr w:type="gramEnd"/>
      <w:r>
        <w:rPr>
          <w:rFonts w:ascii="Times New Roman" w:hAnsi="Times New Roman" w:cs="Times New Roman"/>
          <w:sz w:val="24"/>
          <w:szCs w:val="24"/>
        </w:rPr>
        <w:t xml:space="preserve"> права органов местного самоуправления Ерзовского городского поселения на решение вопросов, не отнесенных к вопросам местного значения поселений следующего содержания:</w:t>
      </w:r>
    </w:p>
    <w:p w:rsidR="008A2F49" w:rsidRDefault="008A2F49" w:rsidP="00104B99">
      <w:pPr>
        <w:pStyle w:val="2"/>
        <w:overflowPunct/>
        <w:adjustRightInd/>
        <w:spacing w:before="0" w:after="0"/>
        <w:ind w:firstLine="709"/>
        <w:rPr>
          <w:bCs/>
          <w:kern w:val="2"/>
          <w:sz w:val="24"/>
        </w:rPr>
      </w:pPr>
      <w:r>
        <w:rPr>
          <w:sz w:val="24"/>
          <w:szCs w:val="24"/>
        </w:rPr>
        <w:t xml:space="preserve">«5) </w:t>
      </w:r>
      <w:r>
        <w:rPr>
          <w:bCs/>
          <w:kern w:val="2"/>
          <w:sz w:val="24"/>
        </w:rPr>
        <w:t xml:space="preserve">осуществление финансирования и </w:t>
      </w:r>
      <w:proofErr w:type="spellStart"/>
      <w:r>
        <w:rPr>
          <w:bCs/>
          <w:kern w:val="2"/>
          <w:sz w:val="24"/>
        </w:rPr>
        <w:t>софинансирования</w:t>
      </w:r>
      <w:proofErr w:type="spellEnd"/>
      <w:r>
        <w:rPr>
          <w:bCs/>
          <w:kern w:val="2"/>
          <w:sz w:val="24"/>
        </w:rPr>
        <w:t xml:space="preserve"> капитального ремонта жилых домов, находящихся в муниципальной собственности до 1 марта 2005 года»;</w:t>
      </w:r>
    </w:p>
    <w:p w:rsidR="008A2F49" w:rsidRDefault="008A2F49" w:rsidP="008A2F49">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lastRenderedPageBreak/>
        <w:t>Дополнить пункт 4 статьи 7 Устава, определяющей полномочия органов местного самоуправления по решению вопросов местного значения подпунктом следующего содержания:</w:t>
      </w:r>
    </w:p>
    <w:p w:rsidR="008A2F49" w:rsidRDefault="008A2F49" w:rsidP="00104B99">
      <w:pPr>
        <w:pStyle w:val="a3"/>
        <w:ind w:left="420"/>
        <w:jc w:val="both"/>
        <w:rPr>
          <w:rFonts w:ascii="Times New Roman" w:hAnsi="Times New Roman" w:cs="Times New Roman"/>
          <w:sz w:val="24"/>
          <w:szCs w:val="24"/>
        </w:rPr>
      </w:pPr>
      <w:r>
        <w:rPr>
          <w:rFonts w:ascii="Times New Roman" w:hAnsi="Times New Roman" w:cs="Times New Roman"/>
          <w:sz w:val="24"/>
          <w:szCs w:val="24"/>
        </w:rPr>
        <w:t>«4.4) полномочиями в сфере водоснабжения и водоотведения, предусмотренными Федеральным законом «О водоснабжении и водоотведении»;</w:t>
      </w:r>
    </w:p>
    <w:p w:rsidR="008A2F49" w:rsidRDefault="008A2F49" w:rsidP="008A2F49">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Изложить пункт 3 статьи 11 Устава, определяющей проведение муниципальных выборов, в следующей редакции:</w:t>
      </w:r>
    </w:p>
    <w:p w:rsidR="008A2F49" w:rsidRDefault="008A2F49" w:rsidP="008A2F49">
      <w:pPr>
        <w:pStyle w:val="2"/>
        <w:overflowPunct/>
        <w:adjustRightInd/>
        <w:spacing w:before="0" w:after="0"/>
        <w:ind w:firstLine="0"/>
        <w:rPr>
          <w:sz w:val="24"/>
        </w:rPr>
      </w:pPr>
      <w:r>
        <w:rPr>
          <w:sz w:val="24"/>
          <w:szCs w:val="24"/>
        </w:rPr>
        <w:t xml:space="preserve">       «3. </w:t>
      </w:r>
      <w:r>
        <w:rPr>
          <w:sz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Законом Волгоградской области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Волгоградской области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w:t>
      </w:r>
    </w:p>
    <w:p w:rsidR="008A2F49" w:rsidRDefault="008A2F49" w:rsidP="008A2F49">
      <w:pPr>
        <w:pStyle w:val="a3"/>
        <w:numPr>
          <w:ilvl w:val="1"/>
          <w:numId w:val="1"/>
        </w:numPr>
        <w:jc w:val="both"/>
        <w:rPr>
          <w:rFonts w:ascii="Times New Roman" w:hAnsi="Times New Roman" w:cs="Times New Roman"/>
          <w:sz w:val="24"/>
          <w:szCs w:val="24"/>
        </w:rPr>
      </w:pPr>
      <w:r>
        <w:rPr>
          <w:rFonts w:ascii="Times New Roman" w:hAnsi="Times New Roman" w:cs="Times New Roman"/>
          <w:sz w:val="24"/>
        </w:rPr>
        <w:t>Дополнить статью 11 Устава</w:t>
      </w:r>
      <w:r>
        <w:rPr>
          <w:sz w:val="24"/>
        </w:rPr>
        <w:t xml:space="preserve">, </w:t>
      </w:r>
      <w:r>
        <w:rPr>
          <w:rFonts w:ascii="Times New Roman" w:hAnsi="Times New Roman" w:cs="Times New Roman"/>
          <w:sz w:val="24"/>
          <w:szCs w:val="24"/>
        </w:rPr>
        <w:t>определяющую проведение муниципальных выборов, пунктами 5, 6 следующего содержания:</w:t>
      </w:r>
    </w:p>
    <w:p w:rsidR="008A2F49" w:rsidRDefault="008A2F49" w:rsidP="008A2F49">
      <w:pPr>
        <w:pStyle w:val="2"/>
        <w:overflowPunct/>
        <w:adjustRightInd/>
        <w:spacing w:before="0" w:after="0"/>
        <w:ind w:left="420" w:firstLine="0"/>
        <w:rPr>
          <w:sz w:val="24"/>
        </w:rPr>
      </w:pPr>
      <w:r>
        <w:rPr>
          <w:sz w:val="24"/>
        </w:rPr>
        <w:t xml:space="preserve">«5.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w:t>
      </w:r>
      <w:proofErr w:type="spellStart"/>
      <w:r>
        <w:rPr>
          <w:sz w:val="24"/>
        </w:rPr>
        <w:t>многомандатным</w:t>
      </w:r>
      <w:proofErr w:type="spellEnd"/>
      <w:r>
        <w:rPr>
          <w:sz w:val="24"/>
        </w:rPr>
        <w:t xml:space="preserve"> избирательным округам.</w:t>
      </w:r>
    </w:p>
    <w:p w:rsidR="00104B99" w:rsidRPr="00104B99" w:rsidRDefault="008A2F49" w:rsidP="00DB1B8B">
      <w:pPr>
        <w:pStyle w:val="2"/>
        <w:numPr>
          <w:ilvl w:val="0"/>
          <w:numId w:val="4"/>
        </w:numPr>
        <w:overflowPunct/>
        <w:adjustRightInd/>
        <w:spacing w:before="0" w:after="0"/>
        <w:ind w:left="567" w:hanging="141"/>
        <w:rPr>
          <w:sz w:val="24"/>
        </w:rPr>
      </w:pPr>
      <w:r>
        <w:rPr>
          <w:sz w:val="24"/>
        </w:rPr>
        <w:t>В случае</w:t>
      </w:r>
      <w:proofErr w:type="gramStart"/>
      <w:r>
        <w:rPr>
          <w:sz w:val="24"/>
        </w:rPr>
        <w:t>,</w:t>
      </w:r>
      <w:proofErr w:type="gramEnd"/>
      <w:r>
        <w:rPr>
          <w:sz w:val="24"/>
        </w:rPr>
        <w:t xml:space="preserve"> если в избираемом на муниципальных выборах представительном органе муниципального образования (за исключением представительного органа муниципального района, городского округа с численностью 20 и более депутатов)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04B99" w:rsidRPr="00104B99" w:rsidRDefault="008A2F49" w:rsidP="00104B99">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Главе Ерзовского городского поселения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w:t>
      </w:r>
    </w:p>
    <w:p w:rsidR="00104B99" w:rsidRDefault="008A2F49" w:rsidP="00104B99">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Утвердить новую редакцию измененных статей Устава Ерзовского городского </w:t>
      </w:r>
      <w:r w:rsidR="00104B99">
        <w:rPr>
          <w:rFonts w:ascii="Times New Roman" w:hAnsi="Times New Roman" w:cs="Times New Roman"/>
          <w:sz w:val="24"/>
          <w:szCs w:val="24"/>
        </w:rPr>
        <w:t xml:space="preserve">       </w:t>
      </w:r>
    </w:p>
    <w:p w:rsidR="00104B99" w:rsidRDefault="00104B99" w:rsidP="00104B99">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8A2F49">
        <w:rPr>
          <w:rFonts w:ascii="Times New Roman" w:hAnsi="Times New Roman" w:cs="Times New Roman"/>
          <w:sz w:val="24"/>
          <w:szCs w:val="24"/>
        </w:rPr>
        <w:t xml:space="preserve">поселения </w:t>
      </w:r>
      <w:proofErr w:type="gramStart"/>
      <w:r w:rsidR="008A2F49">
        <w:rPr>
          <w:rFonts w:ascii="Times New Roman" w:hAnsi="Times New Roman" w:cs="Times New Roman"/>
          <w:sz w:val="24"/>
          <w:szCs w:val="24"/>
        </w:rPr>
        <w:t>согласно Приложения</w:t>
      </w:r>
      <w:proofErr w:type="gramEnd"/>
      <w:r w:rsidR="008A2F49">
        <w:rPr>
          <w:rFonts w:ascii="Times New Roman" w:hAnsi="Times New Roman" w:cs="Times New Roman"/>
          <w:sz w:val="24"/>
          <w:szCs w:val="24"/>
        </w:rPr>
        <w:t>.</w:t>
      </w:r>
    </w:p>
    <w:p w:rsidR="00104B99" w:rsidRDefault="008A2F49" w:rsidP="00104B99">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Главе Ерзовского городского поселения обнародовать настоящее Решение после </w:t>
      </w:r>
      <w:r w:rsidR="00104B99">
        <w:rPr>
          <w:rFonts w:ascii="Times New Roman" w:hAnsi="Times New Roman" w:cs="Times New Roman"/>
          <w:sz w:val="24"/>
          <w:szCs w:val="24"/>
        </w:rPr>
        <w:t xml:space="preserve"> </w:t>
      </w:r>
    </w:p>
    <w:p w:rsidR="00104B99" w:rsidRDefault="008A2F49" w:rsidP="00104B99">
      <w:pPr>
        <w:pStyle w:val="a3"/>
        <w:ind w:left="720"/>
        <w:jc w:val="both"/>
        <w:rPr>
          <w:rFonts w:ascii="Times New Roman" w:hAnsi="Times New Roman" w:cs="Times New Roman"/>
          <w:sz w:val="24"/>
          <w:szCs w:val="24"/>
        </w:rPr>
      </w:pPr>
      <w:r>
        <w:rPr>
          <w:rFonts w:ascii="Times New Roman" w:hAnsi="Times New Roman" w:cs="Times New Roman"/>
          <w:sz w:val="24"/>
          <w:szCs w:val="24"/>
        </w:rPr>
        <w:t>его государственной регистрации.</w:t>
      </w:r>
    </w:p>
    <w:p w:rsidR="00104B99" w:rsidRDefault="008A2F49" w:rsidP="00104B99">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Настоящее Решение вступает в силу с момента официального обнародования после </w:t>
      </w:r>
      <w:r w:rsidR="00104B99">
        <w:rPr>
          <w:rFonts w:ascii="Times New Roman" w:hAnsi="Times New Roman" w:cs="Times New Roman"/>
          <w:sz w:val="24"/>
          <w:szCs w:val="24"/>
        </w:rPr>
        <w:t xml:space="preserve">  </w:t>
      </w:r>
    </w:p>
    <w:p w:rsidR="008A2F49" w:rsidRDefault="008A2F49" w:rsidP="00104B99">
      <w:pPr>
        <w:pStyle w:val="a3"/>
        <w:ind w:left="720"/>
        <w:jc w:val="both"/>
        <w:rPr>
          <w:rFonts w:ascii="Times New Roman" w:hAnsi="Times New Roman" w:cs="Times New Roman"/>
          <w:sz w:val="24"/>
          <w:szCs w:val="24"/>
        </w:rPr>
      </w:pPr>
      <w:r>
        <w:rPr>
          <w:rFonts w:ascii="Times New Roman" w:hAnsi="Times New Roman" w:cs="Times New Roman"/>
          <w:sz w:val="24"/>
          <w:szCs w:val="24"/>
        </w:rPr>
        <w:t>его государственной регистрации.</w:t>
      </w:r>
    </w:p>
    <w:p w:rsidR="008A2F49" w:rsidRDefault="008A2F49" w:rsidP="008A2F49">
      <w:pPr>
        <w:pStyle w:val="a3"/>
        <w:rPr>
          <w:rFonts w:ascii="Times New Roman" w:hAnsi="Times New Roman" w:cs="Times New Roman"/>
          <w:sz w:val="24"/>
          <w:szCs w:val="24"/>
        </w:rPr>
      </w:pPr>
    </w:p>
    <w:p w:rsidR="008A2F49" w:rsidRDefault="008A2F49" w:rsidP="008A2F49">
      <w:pPr>
        <w:pStyle w:val="a3"/>
        <w:rPr>
          <w:rFonts w:ascii="Times New Roman" w:hAnsi="Times New Roman" w:cs="Times New Roman"/>
          <w:sz w:val="24"/>
          <w:szCs w:val="24"/>
        </w:rPr>
      </w:pPr>
    </w:p>
    <w:p w:rsidR="008A2F49" w:rsidRDefault="008A2F49" w:rsidP="008A2F49">
      <w:pPr>
        <w:pStyle w:val="a3"/>
        <w:rPr>
          <w:rFonts w:ascii="Times New Roman" w:hAnsi="Times New Roman" w:cs="Times New Roman"/>
          <w:sz w:val="24"/>
          <w:szCs w:val="24"/>
        </w:rPr>
      </w:pPr>
      <w:r>
        <w:rPr>
          <w:rFonts w:ascii="Times New Roman" w:hAnsi="Times New Roman" w:cs="Times New Roman"/>
          <w:sz w:val="24"/>
          <w:szCs w:val="24"/>
        </w:rPr>
        <w:t>Председатель Ерзовской</w:t>
      </w:r>
    </w:p>
    <w:p w:rsidR="008A2F49" w:rsidRDefault="008A2F49" w:rsidP="008A2F49">
      <w:pPr>
        <w:pStyle w:val="a3"/>
        <w:rPr>
          <w:rFonts w:ascii="Times New Roman" w:hAnsi="Times New Roman" w:cs="Times New Roman"/>
          <w:sz w:val="24"/>
          <w:szCs w:val="24"/>
        </w:rPr>
      </w:pPr>
      <w:r>
        <w:rPr>
          <w:rFonts w:ascii="Times New Roman" w:hAnsi="Times New Roman" w:cs="Times New Roman"/>
          <w:sz w:val="24"/>
          <w:szCs w:val="24"/>
        </w:rPr>
        <w:t>городской Думы                                                                                                   Ю.С. Тохмахов</w:t>
      </w:r>
    </w:p>
    <w:p w:rsidR="008A2F49" w:rsidRDefault="008A2F49" w:rsidP="008A2F49">
      <w:pPr>
        <w:pStyle w:val="a3"/>
        <w:rPr>
          <w:rFonts w:ascii="Times New Roman" w:hAnsi="Times New Roman" w:cs="Times New Roman"/>
          <w:sz w:val="24"/>
          <w:szCs w:val="24"/>
        </w:rPr>
      </w:pPr>
    </w:p>
    <w:p w:rsidR="008A2F49" w:rsidRPr="00104B99" w:rsidRDefault="008A2F49" w:rsidP="008A2F49">
      <w:pPr>
        <w:pStyle w:val="a3"/>
        <w:rPr>
          <w:rFonts w:ascii="Times New Roman" w:hAnsi="Times New Roman" w:cs="Times New Roman"/>
          <w:sz w:val="24"/>
          <w:szCs w:val="24"/>
        </w:rPr>
      </w:pPr>
      <w:r w:rsidRPr="00104B99">
        <w:rPr>
          <w:rFonts w:ascii="Times New Roman" w:hAnsi="Times New Roman" w:cs="Times New Roman"/>
          <w:sz w:val="24"/>
          <w:szCs w:val="24"/>
        </w:rPr>
        <w:t>Глава Ерзовского</w:t>
      </w:r>
    </w:p>
    <w:p w:rsidR="00A824A8" w:rsidRPr="00104B99" w:rsidRDefault="008A2F49">
      <w:pPr>
        <w:rPr>
          <w:rFonts w:ascii="Times New Roman" w:hAnsi="Times New Roman" w:cs="Times New Roman"/>
          <w:sz w:val="24"/>
          <w:szCs w:val="24"/>
        </w:rPr>
      </w:pPr>
      <w:r>
        <w:rPr>
          <w:rFonts w:ascii="Times New Roman" w:hAnsi="Times New Roman" w:cs="Times New Roman"/>
          <w:sz w:val="24"/>
          <w:szCs w:val="24"/>
        </w:rPr>
        <w:t xml:space="preserve">городского поселения                                                                                          А.А. </w:t>
      </w:r>
      <w:proofErr w:type="spellStart"/>
      <w:r>
        <w:rPr>
          <w:rFonts w:ascii="Times New Roman" w:hAnsi="Times New Roman" w:cs="Times New Roman"/>
          <w:sz w:val="24"/>
          <w:szCs w:val="24"/>
        </w:rPr>
        <w:t>Курнаков</w:t>
      </w:r>
      <w:proofErr w:type="spellEnd"/>
    </w:p>
    <w:sectPr w:rsidR="00A824A8" w:rsidRPr="00104B99" w:rsidSect="00F37D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028"/>
    <w:multiLevelType w:val="multilevel"/>
    <w:tmpl w:val="472E3B0C"/>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A464425"/>
    <w:multiLevelType w:val="hybridMultilevel"/>
    <w:tmpl w:val="5DDA0F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AF3CB5"/>
    <w:multiLevelType w:val="hybridMultilevel"/>
    <w:tmpl w:val="9B4059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9F727A7"/>
    <w:multiLevelType w:val="hybridMultilevel"/>
    <w:tmpl w:val="88EA12AC"/>
    <w:lvl w:ilvl="0" w:tplc="065EB81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2F49"/>
    <w:rsid w:val="00104B99"/>
    <w:rsid w:val="008A2F49"/>
    <w:rsid w:val="00A824A8"/>
    <w:rsid w:val="00DB1B8B"/>
    <w:rsid w:val="00F37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D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8A2F49"/>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semiHidden/>
    <w:rsid w:val="008A2F49"/>
    <w:rPr>
      <w:rFonts w:ascii="Times New Roman" w:eastAsia="Times New Roman" w:hAnsi="Times New Roman" w:cs="Times New Roman"/>
      <w:sz w:val="28"/>
      <w:szCs w:val="28"/>
    </w:rPr>
  </w:style>
  <w:style w:type="paragraph" w:styleId="a3">
    <w:name w:val="No Spacing"/>
    <w:uiPriority w:val="1"/>
    <w:qFormat/>
    <w:rsid w:val="008A2F49"/>
    <w:pPr>
      <w:spacing w:after="0" w:line="240" w:lineRule="auto"/>
    </w:pPr>
  </w:style>
  <w:style w:type="paragraph" w:customStyle="1" w:styleId="ConsNormal">
    <w:name w:val="ConsNormal"/>
    <w:rsid w:val="008A2F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8A2F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2F49"/>
    <w:rPr>
      <w:rFonts w:ascii="Tahoma" w:hAnsi="Tahoma" w:cs="Tahoma"/>
      <w:sz w:val="16"/>
      <w:szCs w:val="16"/>
    </w:rPr>
  </w:style>
  <w:style w:type="paragraph" w:styleId="a6">
    <w:name w:val="List Paragraph"/>
    <w:basedOn w:val="a"/>
    <w:uiPriority w:val="34"/>
    <w:qFormat/>
    <w:rsid w:val="00104B99"/>
    <w:pPr>
      <w:ind w:left="720"/>
      <w:contextualSpacing/>
    </w:pPr>
  </w:style>
</w:styles>
</file>

<file path=word/webSettings.xml><?xml version="1.0" encoding="utf-8"?>
<w:webSettings xmlns:r="http://schemas.openxmlformats.org/officeDocument/2006/relationships" xmlns:w="http://schemas.openxmlformats.org/wordprocessingml/2006/main">
  <w:divs>
    <w:div w:id="6775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858</Words>
  <Characters>4895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Uriy</dc:creator>
  <cp:keywords/>
  <dc:description/>
  <cp:lastModifiedBy>Uriy</cp:lastModifiedBy>
  <cp:revision>4</cp:revision>
  <cp:lastPrinted>2013-05-23T12:03:00Z</cp:lastPrinted>
  <dcterms:created xsi:type="dcterms:W3CDTF">2013-05-23T11:13:00Z</dcterms:created>
  <dcterms:modified xsi:type="dcterms:W3CDTF">2013-05-24T07:13:00Z</dcterms:modified>
</cp:coreProperties>
</file>