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FA" w:rsidRDefault="00020EFA" w:rsidP="00020EFA">
      <w:pPr>
        <w:autoSpaceDE w:val="0"/>
        <w:autoSpaceDN w:val="0"/>
        <w:adjustRightInd w:val="0"/>
        <w:spacing w:after="0" w:line="240" w:lineRule="auto"/>
        <w:ind w:firstLine="540"/>
        <w:jc w:val="both"/>
        <w:rPr>
          <w:rFonts w:ascii="Times New Roman" w:hAnsi="Times New Roman" w:cs="Times New Roman"/>
          <w:sz w:val="24"/>
          <w:szCs w:val="24"/>
        </w:rPr>
      </w:pPr>
    </w:p>
    <w:p w:rsidR="00020EFA" w:rsidRDefault="00020EFA" w:rsidP="00020EFA">
      <w:pPr>
        <w:pStyle w:val="a3"/>
        <w:jc w:val="center"/>
        <w:rPr>
          <w:rFonts w:ascii="Times New Roman" w:hAnsi="Times New Roman"/>
        </w:rPr>
      </w:pPr>
      <w:r>
        <w:rPr>
          <w:rFonts w:ascii="Times New Roman" w:hAnsi="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020EFA" w:rsidRDefault="00020EFA" w:rsidP="00020EFA">
      <w:pPr>
        <w:pStyle w:val="a3"/>
        <w:jc w:val="center"/>
        <w:rPr>
          <w:rFonts w:ascii="Times New Roman" w:hAnsi="Times New Roman"/>
          <w:b/>
          <w:sz w:val="40"/>
          <w:szCs w:val="40"/>
        </w:rPr>
      </w:pPr>
      <w:proofErr w:type="spellStart"/>
      <w:r>
        <w:rPr>
          <w:rFonts w:ascii="Times New Roman" w:hAnsi="Times New Roman"/>
          <w:b/>
          <w:sz w:val="40"/>
          <w:szCs w:val="40"/>
        </w:rPr>
        <w:t>Ерзовская</w:t>
      </w:r>
      <w:proofErr w:type="spellEnd"/>
      <w:r>
        <w:rPr>
          <w:rFonts w:ascii="Times New Roman" w:hAnsi="Times New Roman"/>
          <w:b/>
          <w:sz w:val="40"/>
          <w:szCs w:val="40"/>
        </w:rPr>
        <w:t xml:space="preserve"> городская Дума</w:t>
      </w:r>
    </w:p>
    <w:p w:rsidR="00020EFA" w:rsidRDefault="00020EFA" w:rsidP="00020EFA">
      <w:pPr>
        <w:pStyle w:val="a3"/>
        <w:jc w:val="center"/>
        <w:rPr>
          <w:rFonts w:ascii="Times New Roman" w:hAnsi="Times New Roman"/>
          <w:sz w:val="32"/>
          <w:szCs w:val="32"/>
        </w:rPr>
      </w:pPr>
      <w:proofErr w:type="spellStart"/>
      <w:r>
        <w:rPr>
          <w:rFonts w:ascii="Times New Roman" w:hAnsi="Times New Roman"/>
          <w:sz w:val="32"/>
          <w:szCs w:val="32"/>
        </w:rPr>
        <w:t>Городищенского</w:t>
      </w:r>
      <w:proofErr w:type="spellEnd"/>
      <w:r>
        <w:rPr>
          <w:rFonts w:ascii="Times New Roman" w:hAnsi="Times New Roman"/>
          <w:sz w:val="32"/>
          <w:szCs w:val="32"/>
        </w:rPr>
        <w:t xml:space="preserve"> муниципального района</w:t>
      </w:r>
    </w:p>
    <w:p w:rsidR="00020EFA" w:rsidRDefault="00020EFA" w:rsidP="00020EFA">
      <w:pPr>
        <w:pStyle w:val="a3"/>
        <w:jc w:val="center"/>
        <w:rPr>
          <w:rFonts w:ascii="Times New Roman" w:hAnsi="Times New Roman"/>
          <w:sz w:val="32"/>
          <w:szCs w:val="32"/>
        </w:rPr>
      </w:pPr>
      <w:r>
        <w:rPr>
          <w:rFonts w:ascii="Times New Roman" w:hAnsi="Times New Roman"/>
          <w:sz w:val="32"/>
          <w:szCs w:val="32"/>
        </w:rPr>
        <w:t>Волгоградской области</w:t>
      </w:r>
    </w:p>
    <w:p w:rsidR="00020EFA" w:rsidRDefault="00020EFA" w:rsidP="00020EFA">
      <w:pPr>
        <w:pStyle w:val="a3"/>
        <w:jc w:val="center"/>
        <w:rPr>
          <w:rFonts w:ascii="Times New Roman" w:hAnsi="Times New Roman"/>
          <w:b/>
          <w:sz w:val="20"/>
          <w:szCs w:val="20"/>
        </w:rPr>
      </w:pPr>
      <w:r>
        <w:rPr>
          <w:rFonts w:ascii="Times New Roman" w:hAnsi="Times New Roman"/>
        </w:rPr>
        <w:t xml:space="preserve">403010, Волгоградская область, </w:t>
      </w:r>
      <w:proofErr w:type="spellStart"/>
      <w:r>
        <w:rPr>
          <w:rFonts w:ascii="Times New Roman" w:hAnsi="Times New Roman"/>
        </w:rPr>
        <w:t>Городищенский</w:t>
      </w:r>
      <w:proofErr w:type="spellEnd"/>
      <w:r>
        <w:rPr>
          <w:rFonts w:ascii="Times New Roman" w:hAnsi="Times New Roman"/>
        </w:rPr>
        <w:t xml:space="preserve"> район, р.п. Ерзовка, ул. Мелиоративная 2,</w:t>
      </w:r>
    </w:p>
    <w:p w:rsidR="00020EFA" w:rsidRDefault="00020EFA" w:rsidP="00020EFA">
      <w:pPr>
        <w:pBdr>
          <w:bottom w:val="single" w:sz="12" w:space="3" w:color="auto"/>
        </w:pBdr>
        <w:jc w:val="center"/>
        <w:rPr>
          <w:rFonts w:ascii="Times New Roman" w:hAnsi="Times New Roman" w:cs="Times New Roman"/>
          <w:sz w:val="24"/>
          <w:szCs w:val="24"/>
        </w:rPr>
      </w:pPr>
      <w:r>
        <w:rPr>
          <w:rFonts w:ascii="Times New Roman" w:hAnsi="Times New Roman" w:cs="Times New Roman"/>
          <w:b/>
        </w:rPr>
        <w:t xml:space="preserve">      </w:t>
      </w:r>
      <w:r>
        <w:rPr>
          <w:rFonts w:ascii="Times New Roman" w:hAnsi="Times New Roman" w:cs="Times New Roman"/>
        </w:rPr>
        <w:t>тел. (84468) 4-78-78 тел/факс: (84468) 4-79-15</w:t>
      </w:r>
    </w:p>
    <w:p w:rsidR="00020EFA" w:rsidRDefault="00020EFA" w:rsidP="00020EFA">
      <w:pPr>
        <w:pStyle w:val="a3"/>
        <w:jc w:val="center"/>
        <w:rPr>
          <w:rFonts w:ascii="Times New Roman" w:hAnsi="Times New Roman"/>
          <w:b/>
          <w:sz w:val="28"/>
          <w:szCs w:val="28"/>
        </w:rPr>
      </w:pPr>
      <w:r>
        <w:rPr>
          <w:rFonts w:ascii="Times New Roman" w:hAnsi="Times New Roman"/>
          <w:b/>
          <w:sz w:val="28"/>
          <w:szCs w:val="28"/>
        </w:rPr>
        <w:t>РЕШЕНИЕ</w:t>
      </w:r>
    </w:p>
    <w:p w:rsidR="00020EFA" w:rsidRDefault="00020EFA" w:rsidP="00020EFA">
      <w:pPr>
        <w:pStyle w:val="a3"/>
        <w:jc w:val="center"/>
        <w:rPr>
          <w:rFonts w:ascii="Times New Roman" w:hAnsi="Times New Roman"/>
          <w:b/>
          <w:sz w:val="28"/>
          <w:szCs w:val="28"/>
        </w:rPr>
      </w:pPr>
    </w:p>
    <w:p w:rsidR="00020EFA" w:rsidRDefault="000716CC" w:rsidP="00020EFA">
      <w:pPr>
        <w:pStyle w:val="a3"/>
        <w:rPr>
          <w:rFonts w:ascii="Times New Roman" w:hAnsi="Times New Roman"/>
          <w:b/>
          <w:sz w:val="24"/>
          <w:szCs w:val="24"/>
        </w:rPr>
      </w:pPr>
      <w:r>
        <w:rPr>
          <w:rFonts w:ascii="Times New Roman" w:hAnsi="Times New Roman"/>
          <w:b/>
          <w:sz w:val="24"/>
          <w:szCs w:val="24"/>
        </w:rPr>
        <w:t>от 18 июня</w:t>
      </w:r>
      <w:r w:rsidR="00020EFA">
        <w:rPr>
          <w:rFonts w:ascii="Times New Roman" w:hAnsi="Times New Roman"/>
          <w:b/>
          <w:sz w:val="24"/>
          <w:szCs w:val="24"/>
        </w:rPr>
        <w:t xml:space="preserve"> 2015г.      </w:t>
      </w:r>
      <w:r>
        <w:rPr>
          <w:rFonts w:ascii="Times New Roman" w:hAnsi="Times New Roman"/>
          <w:b/>
          <w:sz w:val="24"/>
          <w:szCs w:val="24"/>
        </w:rPr>
        <w:t xml:space="preserve">                           № 6</w:t>
      </w:r>
      <w:r w:rsidR="00303516">
        <w:rPr>
          <w:rFonts w:ascii="Times New Roman" w:hAnsi="Times New Roman"/>
          <w:b/>
          <w:sz w:val="24"/>
          <w:szCs w:val="24"/>
        </w:rPr>
        <w:t>/</w:t>
      </w:r>
      <w:r w:rsidR="0051562F">
        <w:rPr>
          <w:rFonts w:ascii="Times New Roman" w:hAnsi="Times New Roman"/>
          <w:b/>
          <w:sz w:val="24"/>
          <w:szCs w:val="24"/>
        </w:rPr>
        <w:t>4</w:t>
      </w:r>
    </w:p>
    <w:p w:rsidR="00303516" w:rsidRDefault="00303516" w:rsidP="00020EFA">
      <w:pPr>
        <w:pStyle w:val="a3"/>
        <w:rPr>
          <w:rFonts w:ascii="Times New Roman" w:hAnsi="Times New Roman"/>
          <w:b/>
          <w:sz w:val="24"/>
          <w:szCs w:val="24"/>
        </w:rPr>
      </w:pPr>
    </w:p>
    <w:p w:rsidR="00020EFA" w:rsidRDefault="00020EFA" w:rsidP="00020EFA">
      <w:pPr>
        <w:pStyle w:val="a3"/>
        <w:rPr>
          <w:rFonts w:ascii="Times New Roman" w:hAnsi="Times New Roman"/>
          <w:b/>
          <w:sz w:val="24"/>
          <w:szCs w:val="24"/>
        </w:rPr>
      </w:pPr>
    </w:p>
    <w:p w:rsidR="00303516" w:rsidRPr="0034068D" w:rsidRDefault="00303516" w:rsidP="00D65C12">
      <w:pPr>
        <w:spacing w:after="0" w:line="240" w:lineRule="auto"/>
        <w:rPr>
          <w:rFonts w:ascii="Times New Roman" w:hAnsi="Times New Roman" w:cs="Times New Roman"/>
          <w:b/>
          <w:sz w:val="24"/>
          <w:szCs w:val="24"/>
        </w:rPr>
      </w:pPr>
      <w:r w:rsidRPr="0034068D">
        <w:rPr>
          <w:rFonts w:ascii="Times New Roman" w:hAnsi="Times New Roman" w:cs="Times New Roman"/>
          <w:b/>
          <w:sz w:val="24"/>
          <w:szCs w:val="24"/>
        </w:rPr>
        <w:t xml:space="preserve">«О внесении изменений в Решение </w:t>
      </w:r>
    </w:p>
    <w:p w:rsidR="00303516" w:rsidRPr="0034068D" w:rsidRDefault="00303516" w:rsidP="00D65C12">
      <w:pPr>
        <w:spacing w:after="0" w:line="240" w:lineRule="auto"/>
        <w:rPr>
          <w:rFonts w:ascii="Times New Roman" w:hAnsi="Times New Roman" w:cs="Times New Roman"/>
          <w:b/>
          <w:sz w:val="24"/>
          <w:szCs w:val="24"/>
        </w:rPr>
      </w:pPr>
      <w:proofErr w:type="spellStart"/>
      <w:r w:rsidRPr="0034068D">
        <w:rPr>
          <w:rFonts w:ascii="Times New Roman" w:hAnsi="Times New Roman" w:cs="Times New Roman"/>
          <w:b/>
          <w:sz w:val="24"/>
          <w:szCs w:val="24"/>
        </w:rPr>
        <w:t>Ерзовской</w:t>
      </w:r>
      <w:proofErr w:type="spellEnd"/>
      <w:r w:rsidRPr="0034068D">
        <w:rPr>
          <w:rFonts w:ascii="Times New Roman" w:hAnsi="Times New Roman" w:cs="Times New Roman"/>
          <w:b/>
          <w:sz w:val="24"/>
          <w:szCs w:val="24"/>
        </w:rPr>
        <w:t xml:space="preserve"> городской Думы № 2/2 </w:t>
      </w:r>
    </w:p>
    <w:p w:rsidR="00303516" w:rsidRPr="0034068D" w:rsidRDefault="00303516" w:rsidP="00D65C12">
      <w:pPr>
        <w:spacing w:after="0" w:line="240" w:lineRule="auto"/>
        <w:jc w:val="both"/>
        <w:rPr>
          <w:rFonts w:ascii="Times New Roman" w:hAnsi="Times New Roman" w:cs="Times New Roman"/>
          <w:b/>
          <w:sz w:val="24"/>
          <w:szCs w:val="24"/>
        </w:rPr>
      </w:pPr>
      <w:r w:rsidRPr="0034068D">
        <w:rPr>
          <w:rFonts w:ascii="Times New Roman" w:hAnsi="Times New Roman" w:cs="Times New Roman"/>
          <w:b/>
          <w:sz w:val="24"/>
          <w:szCs w:val="24"/>
        </w:rPr>
        <w:t xml:space="preserve">от 21 февраля 2013 года «Об утверждении Положения </w:t>
      </w:r>
    </w:p>
    <w:p w:rsidR="00303516" w:rsidRPr="0034068D" w:rsidRDefault="00303516" w:rsidP="00D65C12">
      <w:pPr>
        <w:spacing w:after="0" w:line="240" w:lineRule="auto"/>
        <w:jc w:val="both"/>
        <w:rPr>
          <w:rFonts w:ascii="Times New Roman" w:hAnsi="Times New Roman" w:cs="Times New Roman"/>
          <w:b/>
          <w:sz w:val="24"/>
          <w:szCs w:val="24"/>
        </w:rPr>
      </w:pPr>
      <w:r w:rsidRPr="0034068D">
        <w:rPr>
          <w:rFonts w:ascii="Times New Roman" w:hAnsi="Times New Roman" w:cs="Times New Roman"/>
          <w:b/>
          <w:sz w:val="24"/>
          <w:szCs w:val="24"/>
        </w:rPr>
        <w:t xml:space="preserve">о порядке осуществления муниципального </w:t>
      </w:r>
    </w:p>
    <w:p w:rsidR="00303516" w:rsidRPr="0034068D" w:rsidRDefault="00303516" w:rsidP="00D65C12">
      <w:pPr>
        <w:spacing w:after="0" w:line="240" w:lineRule="auto"/>
        <w:jc w:val="both"/>
        <w:rPr>
          <w:rFonts w:ascii="Times New Roman" w:hAnsi="Times New Roman" w:cs="Times New Roman"/>
          <w:b/>
          <w:sz w:val="24"/>
          <w:szCs w:val="24"/>
        </w:rPr>
      </w:pPr>
      <w:r w:rsidRPr="0034068D">
        <w:rPr>
          <w:rFonts w:ascii="Times New Roman" w:hAnsi="Times New Roman" w:cs="Times New Roman"/>
          <w:b/>
          <w:sz w:val="24"/>
          <w:szCs w:val="24"/>
        </w:rPr>
        <w:t xml:space="preserve">земельного контроля на территории </w:t>
      </w:r>
    </w:p>
    <w:p w:rsidR="00303516" w:rsidRPr="0034068D" w:rsidRDefault="00303516" w:rsidP="00D65C12">
      <w:pPr>
        <w:spacing w:after="0" w:line="240" w:lineRule="auto"/>
        <w:jc w:val="both"/>
        <w:rPr>
          <w:rFonts w:ascii="Times New Roman" w:hAnsi="Times New Roman" w:cs="Times New Roman"/>
          <w:b/>
          <w:sz w:val="24"/>
          <w:szCs w:val="24"/>
        </w:rPr>
      </w:pPr>
      <w:proofErr w:type="spellStart"/>
      <w:r w:rsidRPr="0034068D">
        <w:rPr>
          <w:rFonts w:ascii="Times New Roman" w:hAnsi="Times New Roman" w:cs="Times New Roman"/>
          <w:b/>
          <w:sz w:val="24"/>
          <w:szCs w:val="24"/>
        </w:rPr>
        <w:t>Ерзовского</w:t>
      </w:r>
      <w:proofErr w:type="spellEnd"/>
      <w:r w:rsidRPr="0034068D">
        <w:rPr>
          <w:rFonts w:ascii="Times New Roman" w:hAnsi="Times New Roman" w:cs="Times New Roman"/>
          <w:b/>
          <w:sz w:val="24"/>
          <w:szCs w:val="24"/>
        </w:rPr>
        <w:t xml:space="preserve"> городского поселения» </w:t>
      </w:r>
    </w:p>
    <w:p w:rsidR="00303516" w:rsidRPr="0034068D" w:rsidRDefault="00303516" w:rsidP="00303516">
      <w:pPr>
        <w:spacing w:after="0" w:line="240" w:lineRule="auto"/>
        <w:ind w:left="540"/>
        <w:rPr>
          <w:rFonts w:ascii="Times New Roman" w:hAnsi="Times New Roman" w:cs="Times New Roman"/>
          <w:b/>
          <w:sz w:val="24"/>
          <w:szCs w:val="24"/>
        </w:rPr>
      </w:pPr>
    </w:p>
    <w:p w:rsidR="00303516" w:rsidRPr="0034068D" w:rsidRDefault="00303516" w:rsidP="00303516">
      <w:pPr>
        <w:spacing w:after="0" w:line="240" w:lineRule="auto"/>
        <w:jc w:val="both"/>
        <w:rPr>
          <w:rFonts w:ascii="Times New Roman" w:hAnsi="Times New Roman" w:cs="Times New Roman"/>
          <w:sz w:val="24"/>
          <w:szCs w:val="24"/>
        </w:rPr>
      </w:pPr>
    </w:p>
    <w:p w:rsidR="00303516" w:rsidRPr="0034068D" w:rsidRDefault="00303516" w:rsidP="00303516">
      <w:pPr>
        <w:spacing w:after="0" w:line="240" w:lineRule="auto"/>
        <w:ind w:left="540"/>
        <w:jc w:val="both"/>
        <w:rPr>
          <w:rFonts w:ascii="Times New Roman" w:hAnsi="Times New Roman" w:cs="Times New Roman"/>
          <w:b/>
          <w:sz w:val="24"/>
          <w:szCs w:val="24"/>
        </w:rPr>
      </w:pPr>
      <w:r w:rsidRPr="003406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068D">
        <w:rPr>
          <w:rFonts w:ascii="Times New Roman" w:hAnsi="Times New Roman" w:cs="Times New Roman"/>
          <w:sz w:val="24"/>
          <w:szCs w:val="24"/>
        </w:rPr>
        <w:t xml:space="preserve"> Рассмотрев протест Волгоградской межрайонной природоохранной</w:t>
      </w:r>
      <w:r>
        <w:rPr>
          <w:rFonts w:ascii="Times New Roman" w:hAnsi="Times New Roman" w:cs="Times New Roman"/>
          <w:sz w:val="24"/>
          <w:szCs w:val="24"/>
        </w:rPr>
        <w:t xml:space="preserve"> прокуратуры</w:t>
      </w:r>
      <w:r w:rsidR="00D65C12">
        <w:rPr>
          <w:rFonts w:ascii="Times New Roman" w:hAnsi="Times New Roman" w:cs="Times New Roman"/>
          <w:sz w:val="24"/>
          <w:szCs w:val="24"/>
        </w:rPr>
        <w:t xml:space="preserve"> </w:t>
      </w:r>
      <w:r w:rsidR="00AF749D">
        <w:rPr>
          <w:rFonts w:ascii="Times New Roman" w:hAnsi="Times New Roman" w:cs="Times New Roman"/>
          <w:sz w:val="24"/>
          <w:szCs w:val="24"/>
        </w:rPr>
        <w:t>№ 12-313-2015 от 27.02.2015</w:t>
      </w:r>
      <w:r w:rsidRPr="0034068D">
        <w:rPr>
          <w:rFonts w:ascii="Times New Roman" w:hAnsi="Times New Roman" w:cs="Times New Roman"/>
          <w:sz w:val="24"/>
          <w:szCs w:val="24"/>
        </w:rPr>
        <w:t xml:space="preserve">г. на Решение </w:t>
      </w:r>
      <w:proofErr w:type="spellStart"/>
      <w:r w:rsidRPr="0034068D">
        <w:rPr>
          <w:rFonts w:ascii="Times New Roman" w:hAnsi="Times New Roman" w:cs="Times New Roman"/>
          <w:sz w:val="24"/>
          <w:szCs w:val="24"/>
        </w:rPr>
        <w:t>Ерзовской</w:t>
      </w:r>
      <w:proofErr w:type="spellEnd"/>
      <w:r w:rsidRPr="0034068D">
        <w:rPr>
          <w:rFonts w:ascii="Times New Roman" w:hAnsi="Times New Roman" w:cs="Times New Roman"/>
          <w:sz w:val="24"/>
          <w:szCs w:val="24"/>
        </w:rPr>
        <w:t xml:space="preserve"> городской Думы № 2/2 от 21.02.2013 г. «Об утверждении Положения о порядке осуществления муниципального земельного контроля на территории </w:t>
      </w:r>
      <w:proofErr w:type="spellStart"/>
      <w:r w:rsidRPr="0034068D">
        <w:rPr>
          <w:rFonts w:ascii="Times New Roman" w:hAnsi="Times New Roman" w:cs="Times New Roman"/>
          <w:sz w:val="24"/>
          <w:szCs w:val="24"/>
        </w:rPr>
        <w:t>Ерзовского</w:t>
      </w:r>
      <w:proofErr w:type="spellEnd"/>
      <w:r w:rsidRPr="0034068D">
        <w:rPr>
          <w:rFonts w:ascii="Times New Roman" w:hAnsi="Times New Roman" w:cs="Times New Roman"/>
          <w:sz w:val="24"/>
          <w:szCs w:val="24"/>
        </w:rPr>
        <w:t xml:space="preserve"> городского поселения, </w:t>
      </w:r>
      <w:proofErr w:type="spellStart"/>
      <w:r w:rsidRPr="0034068D">
        <w:rPr>
          <w:rFonts w:ascii="Times New Roman" w:hAnsi="Times New Roman" w:cs="Times New Roman"/>
          <w:sz w:val="24"/>
          <w:szCs w:val="24"/>
        </w:rPr>
        <w:t>Ерзовская</w:t>
      </w:r>
      <w:proofErr w:type="spellEnd"/>
      <w:r w:rsidRPr="0034068D">
        <w:rPr>
          <w:rFonts w:ascii="Times New Roman" w:hAnsi="Times New Roman" w:cs="Times New Roman"/>
          <w:sz w:val="24"/>
          <w:szCs w:val="24"/>
        </w:rPr>
        <w:t xml:space="preserve"> городская Дума </w:t>
      </w:r>
    </w:p>
    <w:p w:rsidR="00303516" w:rsidRPr="0034068D" w:rsidRDefault="00303516" w:rsidP="0030351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РЕШИЛА:</w:t>
      </w:r>
    </w:p>
    <w:p w:rsidR="00303516" w:rsidRPr="0034068D" w:rsidRDefault="00303516" w:rsidP="00303516">
      <w:pPr>
        <w:spacing w:after="0" w:line="240" w:lineRule="auto"/>
        <w:ind w:left="540" w:firstLine="360"/>
        <w:jc w:val="center"/>
        <w:rPr>
          <w:rFonts w:ascii="Times New Roman" w:hAnsi="Times New Roman" w:cs="Times New Roman"/>
          <w:b/>
          <w:sz w:val="24"/>
          <w:szCs w:val="24"/>
        </w:rPr>
      </w:pPr>
    </w:p>
    <w:p w:rsidR="00303516" w:rsidRDefault="00303516" w:rsidP="00303516">
      <w:pPr>
        <w:pStyle w:val="a4"/>
        <w:numPr>
          <w:ilvl w:val="0"/>
          <w:numId w:val="2"/>
        </w:numPr>
        <w:spacing w:after="0" w:line="240" w:lineRule="auto"/>
        <w:rPr>
          <w:rFonts w:ascii="Times New Roman" w:hAnsi="Times New Roman" w:cs="Times New Roman"/>
          <w:sz w:val="24"/>
          <w:szCs w:val="24"/>
        </w:rPr>
      </w:pPr>
      <w:r w:rsidRPr="0034068D">
        <w:rPr>
          <w:rFonts w:ascii="Times New Roman" w:hAnsi="Times New Roman" w:cs="Times New Roman"/>
          <w:sz w:val="24"/>
          <w:szCs w:val="24"/>
        </w:rPr>
        <w:t xml:space="preserve">Внести </w:t>
      </w:r>
      <w:r w:rsidR="00B248A6">
        <w:rPr>
          <w:rFonts w:ascii="Times New Roman" w:hAnsi="Times New Roman" w:cs="Times New Roman"/>
          <w:sz w:val="24"/>
          <w:szCs w:val="24"/>
        </w:rPr>
        <w:t xml:space="preserve">в Положение о порядке </w:t>
      </w:r>
      <w:r w:rsidR="006B48D8">
        <w:rPr>
          <w:rFonts w:ascii="Times New Roman" w:hAnsi="Times New Roman" w:cs="Times New Roman"/>
          <w:sz w:val="24"/>
          <w:szCs w:val="24"/>
        </w:rPr>
        <w:t xml:space="preserve">осуществления муниципального земельного контроля на территории </w:t>
      </w:r>
      <w:proofErr w:type="spellStart"/>
      <w:r w:rsidR="006B48D8">
        <w:rPr>
          <w:rFonts w:ascii="Times New Roman" w:hAnsi="Times New Roman" w:cs="Times New Roman"/>
          <w:sz w:val="24"/>
          <w:szCs w:val="24"/>
        </w:rPr>
        <w:t>Ерзовского</w:t>
      </w:r>
      <w:proofErr w:type="spellEnd"/>
      <w:r w:rsidR="006B48D8">
        <w:rPr>
          <w:rFonts w:ascii="Times New Roman" w:hAnsi="Times New Roman" w:cs="Times New Roman"/>
          <w:sz w:val="24"/>
          <w:szCs w:val="24"/>
        </w:rPr>
        <w:t xml:space="preserve"> городского поселения </w:t>
      </w:r>
      <w:r w:rsidRPr="0034068D">
        <w:rPr>
          <w:rFonts w:ascii="Times New Roman" w:hAnsi="Times New Roman" w:cs="Times New Roman"/>
          <w:sz w:val="24"/>
          <w:szCs w:val="24"/>
        </w:rPr>
        <w:t>следующие изменения:</w:t>
      </w:r>
    </w:p>
    <w:p w:rsidR="006B48D8" w:rsidRDefault="00303516" w:rsidP="006B48D8">
      <w:pPr>
        <w:pStyle w:val="a4"/>
        <w:numPr>
          <w:ilvl w:val="1"/>
          <w:numId w:val="3"/>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006B48D8">
        <w:rPr>
          <w:rFonts w:ascii="Times New Roman" w:hAnsi="Times New Roman"/>
          <w:sz w:val="24"/>
          <w:szCs w:val="24"/>
        </w:rPr>
        <w:t>Раздел 2 Положения, определяющий Основные задачи изложить в следующей редакции:</w:t>
      </w:r>
    </w:p>
    <w:p w:rsidR="006B48D8" w:rsidRDefault="006B48D8" w:rsidP="00D65C12">
      <w:pPr>
        <w:pStyle w:val="a4"/>
        <w:autoSpaceDE w:val="0"/>
        <w:autoSpaceDN w:val="0"/>
        <w:adjustRightInd w:val="0"/>
        <w:spacing w:after="0" w:line="240" w:lineRule="auto"/>
        <w:ind w:left="1260"/>
        <w:jc w:val="both"/>
        <w:rPr>
          <w:rFonts w:ascii="Times New Roman" w:hAnsi="Times New Roman"/>
          <w:sz w:val="24"/>
          <w:szCs w:val="24"/>
        </w:rPr>
      </w:pPr>
      <w:r>
        <w:rPr>
          <w:rFonts w:ascii="Times New Roman" w:hAnsi="Times New Roman"/>
          <w:sz w:val="24"/>
          <w:szCs w:val="24"/>
        </w:rPr>
        <w:t>«2. Основные задачи</w:t>
      </w:r>
    </w:p>
    <w:p w:rsidR="006B48D8" w:rsidRDefault="006B48D8" w:rsidP="00D65C1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sz w:val="24"/>
          <w:szCs w:val="24"/>
        </w:rPr>
        <w:t xml:space="preserve">Основной задачей отдела по управлению муниципальным имуществом и землепользованию администрации </w:t>
      </w:r>
      <w:proofErr w:type="spellStart"/>
      <w:r>
        <w:rPr>
          <w:rFonts w:ascii="Times New Roman" w:hAnsi="Times New Roman"/>
          <w:sz w:val="24"/>
          <w:szCs w:val="24"/>
        </w:rPr>
        <w:t>Ерзовского</w:t>
      </w:r>
      <w:proofErr w:type="spellEnd"/>
      <w:r>
        <w:rPr>
          <w:rFonts w:ascii="Times New Roman" w:hAnsi="Times New Roman"/>
          <w:sz w:val="24"/>
          <w:szCs w:val="24"/>
        </w:rPr>
        <w:t xml:space="preserve"> городского поселения при проведении муниципального земельного контроля является осуществление контроля за соблюдением органами государственной власти, органами местно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w:t>
      </w:r>
      <w:r w:rsidRPr="006B48D8">
        <w:rPr>
          <w:rFonts w:ascii="Times New Roman" w:hAnsi="Times New Roman" w:cs="Times New Roman"/>
          <w:sz w:val="24"/>
          <w:szCs w:val="24"/>
        </w:rPr>
        <w:t xml:space="preserve"> </w:t>
      </w:r>
      <w:r>
        <w:rPr>
          <w:rFonts w:ascii="Times New Roman" w:hAnsi="Times New Roman" w:cs="Times New Roman"/>
          <w:sz w:val="24"/>
          <w:szCs w:val="24"/>
        </w:rPr>
        <w:t>законодательством Российской Федерации, законодательством субъекта Российской Федерации предусмотрена административная и</w:t>
      </w:r>
      <w:proofErr w:type="gramEnd"/>
      <w:r>
        <w:rPr>
          <w:rFonts w:ascii="Times New Roman" w:hAnsi="Times New Roman" w:cs="Times New Roman"/>
          <w:sz w:val="24"/>
          <w:szCs w:val="24"/>
        </w:rPr>
        <w:t xml:space="preserve"> иная ответственность».</w:t>
      </w:r>
    </w:p>
    <w:p w:rsidR="006B48D8" w:rsidRDefault="006B48D8" w:rsidP="006B48D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Абзац 2 пункта 3.1</w:t>
      </w:r>
      <w:r w:rsidR="000D33DF">
        <w:rPr>
          <w:rFonts w:ascii="Times New Roman" w:hAnsi="Times New Roman" w:cs="Times New Roman"/>
          <w:sz w:val="24"/>
          <w:szCs w:val="24"/>
        </w:rPr>
        <w:t xml:space="preserve"> Раздела 3</w:t>
      </w:r>
      <w:r w:rsidR="00D65C12">
        <w:rPr>
          <w:rFonts w:ascii="Times New Roman" w:hAnsi="Times New Roman" w:cs="Times New Roman"/>
          <w:sz w:val="24"/>
          <w:szCs w:val="24"/>
        </w:rPr>
        <w:t xml:space="preserve"> Положения</w:t>
      </w:r>
      <w:r w:rsidR="000D33DF">
        <w:rPr>
          <w:rFonts w:ascii="Times New Roman" w:hAnsi="Times New Roman" w:cs="Times New Roman"/>
          <w:sz w:val="24"/>
          <w:szCs w:val="24"/>
        </w:rPr>
        <w:t>, определяющего основные функции</w:t>
      </w:r>
      <w:r w:rsidR="005F3D32">
        <w:rPr>
          <w:rFonts w:ascii="Times New Roman" w:hAnsi="Times New Roman" w:cs="Times New Roman"/>
          <w:sz w:val="24"/>
          <w:szCs w:val="24"/>
        </w:rPr>
        <w:t>,</w:t>
      </w:r>
      <w:r w:rsidR="000D33DF">
        <w:rPr>
          <w:rFonts w:ascii="Times New Roman" w:hAnsi="Times New Roman" w:cs="Times New Roman"/>
          <w:sz w:val="24"/>
          <w:szCs w:val="24"/>
        </w:rPr>
        <w:t xml:space="preserve"> изложить в следующей редакции:</w:t>
      </w:r>
    </w:p>
    <w:p w:rsidR="000D33DF" w:rsidRDefault="000D33DF" w:rsidP="006B48D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496EC1">
        <w:rPr>
          <w:rFonts w:ascii="Times New Roman" w:hAnsi="Times New Roman" w:cs="Times New Roman"/>
          <w:sz w:val="24"/>
          <w:szCs w:val="24"/>
        </w:rPr>
        <w:t xml:space="preserve">проекты ежегодных планов муниципальных проверок до их утверждения направляются органами муниципального земельного контроля на согласование в </w:t>
      </w:r>
      <w:r w:rsidR="00496EC1">
        <w:rPr>
          <w:rFonts w:ascii="Times New Roman" w:hAnsi="Times New Roman" w:cs="Times New Roman"/>
          <w:sz w:val="24"/>
          <w:szCs w:val="24"/>
        </w:rPr>
        <w:lastRenderedPageBreak/>
        <w:t>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F3D32" w:rsidRDefault="005F3D32" w:rsidP="006B48D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В 1 абзаце пункта 3.2. </w:t>
      </w:r>
      <w:proofErr w:type="gramStart"/>
      <w:r>
        <w:rPr>
          <w:rFonts w:ascii="Times New Roman" w:hAnsi="Times New Roman" w:cs="Times New Roman"/>
          <w:sz w:val="24"/>
          <w:szCs w:val="24"/>
        </w:rPr>
        <w:t>Раздела 3</w:t>
      </w:r>
      <w:r w:rsidR="00D65C12">
        <w:rPr>
          <w:rFonts w:ascii="Times New Roman" w:hAnsi="Times New Roman" w:cs="Times New Roman"/>
          <w:sz w:val="24"/>
          <w:szCs w:val="24"/>
        </w:rPr>
        <w:t xml:space="preserve"> Положения</w:t>
      </w:r>
      <w:r>
        <w:rPr>
          <w:rFonts w:ascii="Times New Roman" w:hAnsi="Times New Roman" w:cs="Times New Roman"/>
          <w:sz w:val="24"/>
          <w:szCs w:val="24"/>
        </w:rPr>
        <w:t>, определяющего основные функции, после слов «юридических лиц» добавить слова «(их филиалов, представительств, обособленных структурных подразделений».</w:t>
      </w:r>
      <w:proofErr w:type="gramEnd"/>
    </w:p>
    <w:p w:rsidR="005F3D32" w:rsidRDefault="005F3D32" w:rsidP="006B48D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Ч. 1 пункта 3.6. Раздела 3</w:t>
      </w:r>
      <w:r w:rsidR="00D65C12">
        <w:rPr>
          <w:rFonts w:ascii="Times New Roman" w:hAnsi="Times New Roman" w:cs="Times New Roman"/>
          <w:sz w:val="24"/>
          <w:szCs w:val="24"/>
        </w:rPr>
        <w:t xml:space="preserve"> Положения</w:t>
      </w:r>
      <w:r>
        <w:rPr>
          <w:rFonts w:ascii="Times New Roman" w:hAnsi="Times New Roman" w:cs="Times New Roman"/>
          <w:sz w:val="24"/>
          <w:szCs w:val="24"/>
        </w:rPr>
        <w:t>, определяющего основные функции, изложить в следующей редакции:</w:t>
      </w:r>
    </w:p>
    <w:p w:rsidR="005F3D32" w:rsidRDefault="005F3D32" w:rsidP="005F3D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2415C8">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w:t>
      </w:r>
      <w:r>
        <w:rPr>
          <w:rFonts w:ascii="Times New Roman" w:hAnsi="Times New Roman" w:cs="Times New Roman"/>
          <w:sz w:val="24"/>
          <w:szCs w:val="24"/>
        </w:rPr>
        <w:t>едствий</w:t>
      </w:r>
      <w:proofErr w:type="gramEnd"/>
      <w:r>
        <w:rPr>
          <w:rFonts w:ascii="Times New Roman" w:hAnsi="Times New Roman" w:cs="Times New Roman"/>
          <w:sz w:val="24"/>
          <w:szCs w:val="24"/>
        </w:rPr>
        <w:t xml:space="preserve"> причинения такого вреда».</w:t>
      </w:r>
    </w:p>
    <w:p w:rsidR="00912E5E" w:rsidRDefault="00912E5E" w:rsidP="00FF12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Подпункт 2 части 2 пункта 3.6. Раздела 3 Положения, определяющего основные функции, после слов «</w:t>
      </w:r>
      <w:r w:rsidR="00FF12F7">
        <w:rPr>
          <w:rFonts w:ascii="Times New Roman" w:hAnsi="Times New Roman" w:cs="Times New Roman"/>
          <w:sz w:val="24"/>
          <w:szCs w:val="24"/>
        </w:rPr>
        <w:t>из средств массовой информации» дополнить словами «о следующих фактах».</w:t>
      </w:r>
    </w:p>
    <w:p w:rsidR="005F3D32" w:rsidRDefault="00FF12F7" w:rsidP="005F3D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5F3D32">
        <w:rPr>
          <w:rFonts w:ascii="Times New Roman" w:hAnsi="Times New Roman" w:cs="Times New Roman"/>
          <w:sz w:val="24"/>
          <w:szCs w:val="24"/>
        </w:rPr>
        <w:t>. Подпункт 2 части 2 пункта 3.6. Раздела 3</w:t>
      </w:r>
      <w:r w:rsidR="00D65C12">
        <w:rPr>
          <w:rFonts w:ascii="Times New Roman" w:hAnsi="Times New Roman" w:cs="Times New Roman"/>
          <w:sz w:val="24"/>
          <w:szCs w:val="24"/>
        </w:rPr>
        <w:t xml:space="preserve"> Положения</w:t>
      </w:r>
      <w:r w:rsidR="005F3D32">
        <w:rPr>
          <w:rFonts w:ascii="Times New Roman" w:hAnsi="Times New Roman" w:cs="Times New Roman"/>
          <w:sz w:val="24"/>
          <w:szCs w:val="24"/>
        </w:rPr>
        <w:t>, определяющего основные функции, дополнить абзацами а) и б) следующего содержания:</w:t>
      </w:r>
    </w:p>
    <w:p w:rsidR="008B0556" w:rsidRPr="002415C8" w:rsidRDefault="008B0556" w:rsidP="008B05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15C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B0556" w:rsidRDefault="008B0556" w:rsidP="008B05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59"/>
      <w:bookmarkEnd w:id="0"/>
      <w:r w:rsidRPr="002415C8">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Start"/>
      <w:r w:rsidRPr="002415C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8B0556" w:rsidRDefault="00FF12F7" w:rsidP="008B055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8B0556">
        <w:rPr>
          <w:rFonts w:ascii="Times New Roman" w:hAnsi="Times New Roman" w:cs="Times New Roman"/>
          <w:sz w:val="24"/>
          <w:szCs w:val="24"/>
        </w:rPr>
        <w:t>. Пункт 3.6. Раздела 3</w:t>
      </w:r>
      <w:r w:rsidR="00D65C12">
        <w:rPr>
          <w:rFonts w:ascii="Times New Roman" w:hAnsi="Times New Roman" w:cs="Times New Roman"/>
          <w:sz w:val="24"/>
          <w:szCs w:val="24"/>
        </w:rPr>
        <w:t xml:space="preserve"> Положения</w:t>
      </w:r>
      <w:r w:rsidR="008B0556">
        <w:rPr>
          <w:rFonts w:ascii="Times New Roman" w:hAnsi="Times New Roman" w:cs="Times New Roman"/>
          <w:sz w:val="24"/>
          <w:szCs w:val="24"/>
        </w:rPr>
        <w:t>, определяющего основные функции, дополнить частями 3,4 , 5, 6 следующего содержания:</w:t>
      </w:r>
    </w:p>
    <w:p w:rsidR="008B0556" w:rsidRDefault="008B0556" w:rsidP="008B05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Земельным </w:t>
      </w:r>
      <w:hyperlink r:id="rId8" w:history="1">
        <w:r w:rsidRPr="008B0556">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 иными федеральными законами.</w:t>
      </w:r>
    </w:p>
    <w:p w:rsidR="008B0556" w:rsidRDefault="008B0556" w:rsidP="008B05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49"/>
      <w:bookmarkEnd w:id="1"/>
      <w:r>
        <w:rPr>
          <w:rFonts w:ascii="Times New Roman" w:hAnsi="Times New Roman" w:cs="Times New Roman"/>
          <w:sz w:val="24"/>
          <w:szCs w:val="24"/>
        </w:rPr>
        <w:t xml:space="preserve">4. </w:t>
      </w:r>
      <w:proofErr w:type="gramStart"/>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Pr>
          <w:rFonts w:ascii="Times New Roman" w:hAnsi="Times New Roman" w:cs="Times New Roman"/>
          <w:sz w:val="24"/>
          <w:szCs w:val="24"/>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8B0556" w:rsidRDefault="008B0556" w:rsidP="008B05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B0556" w:rsidRDefault="008B0556" w:rsidP="008B05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 xml:space="preserve">В срок не позднее 5 рабочих дней со дня поступления от органа муниципального земельного контроля копии акта проверки, указанного в </w:t>
      </w:r>
      <w:r w:rsidR="00C933FF">
        <w:rPr>
          <w:rFonts w:ascii="Times New Roman" w:hAnsi="Times New Roman" w:cs="Times New Roman"/>
          <w:sz w:val="24"/>
          <w:szCs w:val="24"/>
        </w:rPr>
        <w:t>части</w:t>
      </w:r>
      <w:r>
        <w:rPr>
          <w:rFonts w:ascii="Times New Roman" w:hAnsi="Times New Roman" w:cs="Times New Roman"/>
          <w:sz w:val="24"/>
          <w:szCs w:val="24"/>
        </w:rPr>
        <w:t xml:space="preserve"> </w:t>
      </w:r>
      <w:r w:rsidR="00C933FF">
        <w:rPr>
          <w:rFonts w:ascii="Times New Roman" w:hAnsi="Times New Roman" w:cs="Times New Roman"/>
          <w:sz w:val="24"/>
          <w:szCs w:val="24"/>
        </w:rPr>
        <w:t xml:space="preserve">4 пункта 3.6. </w:t>
      </w:r>
      <w:proofErr w:type="spellStart"/>
      <w:r w:rsidR="00C933FF">
        <w:rPr>
          <w:rFonts w:ascii="Times New Roman" w:hAnsi="Times New Roman" w:cs="Times New Roman"/>
          <w:sz w:val="24"/>
          <w:szCs w:val="24"/>
        </w:rPr>
        <w:t>насоящего</w:t>
      </w:r>
      <w:proofErr w:type="spellEnd"/>
      <w:r w:rsidR="00C933FF">
        <w:rPr>
          <w:rFonts w:ascii="Times New Roman" w:hAnsi="Times New Roman" w:cs="Times New Roman"/>
          <w:sz w:val="24"/>
          <w:szCs w:val="24"/>
        </w:rPr>
        <w:t xml:space="preserve"> Положения</w:t>
      </w:r>
      <w:r>
        <w:rPr>
          <w:rFonts w:ascii="Times New Roman" w:hAnsi="Times New Roman" w:cs="Times New Roman"/>
          <w:sz w:val="24"/>
          <w:szCs w:val="24"/>
        </w:rPr>
        <w:t>,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roofErr w:type="gramEnd"/>
    </w:p>
    <w:p w:rsidR="008B0556" w:rsidRDefault="008B0556" w:rsidP="008B05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В случае поступления из органа муниципального земельного контроля копии акта проверки, содержащего сведения о нарушениях требований земельного законодательства, за которые законодательством Российской Федерации предусмотрена ответственность, привлечение к которой не относится к компетенции федерального органа государственного земельного надзора, в который поступила копия акта проверки, указанная копия в течение 5 рабочих дней со дня поступления подлежит направлению в федеральный орган исполнительной власти</w:t>
      </w:r>
      <w:proofErr w:type="gramEnd"/>
      <w:r>
        <w:rPr>
          <w:rFonts w:ascii="Times New Roman" w:hAnsi="Times New Roman" w:cs="Times New Roman"/>
          <w:sz w:val="24"/>
          <w:szCs w:val="24"/>
        </w:rPr>
        <w:t>, уполномоченный на рассмотрение дел о данном нарушении, с целью привлечения виновных лиц к ответственности в порядке, предусмотренном законодательством Российской Федерации».</w:t>
      </w:r>
    </w:p>
    <w:p w:rsidR="00C933FF" w:rsidRDefault="00FF12F7" w:rsidP="00C933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8B0556">
        <w:rPr>
          <w:rFonts w:ascii="Times New Roman" w:hAnsi="Times New Roman" w:cs="Times New Roman"/>
          <w:sz w:val="24"/>
          <w:szCs w:val="24"/>
        </w:rPr>
        <w:t xml:space="preserve">. </w:t>
      </w:r>
      <w:r w:rsidR="00C933FF">
        <w:rPr>
          <w:rFonts w:ascii="Times New Roman" w:hAnsi="Times New Roman" w:cs="Times New Roman"/>
          <w:sz w:val="24"/>
          <w:szCs w:val="24"/>
        </w:rPr>
        <w:t>Пункт 3.8. Раздела 3</w:t>
      </w:r>
      <w:r w:rsidR="00D65C12">
        <w:rPr>
          <w:rFonts w:ascii="Times New Roman" w:hAnsi="Times New Roman" w:cs="Times New Roman"/>
          <w:sz w:val="24"/>
          <w:szCs w:val="24"/>
        </w:rPr>
        <w:t xml:space="preserve"> Положения</w:t>
      </w:r>
      <w:r w:rsidR="00C933FF">
        <w:rPr>
          <w:rFonts w:ascii="Times New Roman" w:hAnsi="Times New Roman" w:cs="Times New Roman"/>
          <w:sz w:val="24"/>
          <w:szCs w:val="24"/>
        </w:rPr>
        <w:t>,</w:t>
      </w:r>
      <w:r w:rsidR="00C933FF" w:rsidRPr="00C933FF">
        <w:rPr>
          <w:rFonts w:ascii="Times New Roman" w:hAnsi="Times New Roman" w:cs="Times New Roman"/>
          <w:sz w:val="24"/>
          <w:szCs w:val="24"/>
        </w:rPr>
        <w:t xml:space="preserve"> </w:t>
      </w:r>
      <w:r w:rsidR="00C933FF">
        <w:rPr>
          <w:rFonts w:ascii="Times New Roman" w:hAnsi="Times New Roman" w:cs="Times New Roman"/>
          <w:sz w:val="24"/>
          <w:szCs w:val="24"/>
        </w:rPr>
        <w:t>определяющего основные функции, изложить в следующей редакции:</w:t>
      </w:r>
    </w:p>
    <w:p w:rsidR="00C933FF" w:rsidRDefault="00C933FF" w:rsidP="00C933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Pr="00C933FF">
        <w:rPr>
          <w:rFonts w:ascii="Times New Roman" w:hAnsi="Times New Roman" w:cs="Times New Roman"/>
          <w:sz w:val="24"/>
          <w:szCs w:val="24"/>
        </w:rPr>
        <w:t xml:space="preserve"> </w:t>
      </w:r>
      <w:r w:rsidRPr="002415C8">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57" w:history="1">
        <w:r>
          <w:rPr>
            <w:rFonts w:ascii="Times New Roman" w:hAnsi="Times New Roman" w:cs="Times New Roman"/>
            <w:sz w:val="24"/>
            <w:szCs w:val="24"/>
          </w:rPr>
          <w:t>абзацах</w:t>
        </w:r>
        <w:r w:rsidRPr="00C933FF">
          <w:rPr>
            <w:rFonts w:ascii="Times New Roman" w:hAnsi="Times New Roman" w:cs="Times New Roman"/>
            <w:sz w:val="24"/>
            <w:szCs w:val="24"/>
          </w:rPr>
          <w:t xml:space="preserve"> "а"</w:t>
        </w:r>
      </w:hyperlink>
      <w:r w:rsidRPr="002415C8">
        <w:rPr>
          <w:rFonts w:ascii="Times New Roman" w:hAnsi="Times New Roman" w:cs="Times New Roman"/>
          <w:sz w:val="24"/>
          <w:szCs w:val="24"/>
        </w:rPr>
        <w:t xml:space="preserve"> и </w:t>
      </w:r>
      <w:hyperlink w:anchor="Par59" w:history="1">
        <w:r w:rsidRPr="00C933FF">
          <w:rPr>
            <w:rFonts w:ascii="Times New Roman" w:hAnsi="Times New Roman" w:cs="Times New Roman"/>
            <w:sz w:val="24"/>
            <w:szCs w:val="24"/>
          </w:rPr>
          <w:t xml:space="preserve">"б" </w:t>
        </w:r>
        <w:proofErr w:type="spellStart"/>
        <w:proofErr w:type="gramStart"/>
        <w:r>
          <w:rPr>
            <w:rFonts w:ascii="Times New Roman" w:hAnsi="Times New Roman" w:cs="Times New Roman"/>
            <w:sz w:val="24"/>
            <w:szCs w:val="24"/>
          </w:rPr>
          <w:t>п</w:t>
        </w:r>
        <w:proofErr w:type="spellEnd"/>
        <w:proofErr w:type="gramEnd"/>
        <w:r w:rsidRPr="00C933FF">
          <w:rPr>
            <w:rFonts w:ascii="Times New Roman" w:hAnsi="Times New Roman" w:cs="Times New Roman"/>
            <w:sz w:val="24"/>
            <w:szCs w:val="24"/>
          </w:rPr>
          <w:t xml:space="preserve"> части 2</w:t>
        </w:r>
      </w:hyperlink>
      <w:r>
        <w:rPr>
          <w:rFonts w:ascii="Times New Roman" w:hAnsi="Times New Roman" w:cs="Times New Roman"/>
          <w:sz w:val="24"/>
          <w:szCs w:val="24"/>
        </w:rPr>
        <w:t xml:space="preserve"> пункта 3.6. настоящего Положения</w:t>
      </w:r>
      <w:r w:rsidRPr="002415C8">
        <w:rPr>
          <w:rFonts w:ascii="Times New Roman" w:hAnsi="Times New Roman" w:cs="Times New Roman"/>
          <w:sz w:val="24"/>
          <w:szCs w:val="24"/>
        </w:rPr>
        <w:t xml:space="preserve">,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w:t>
      </w:r>
      <w:r w:rsidR="005A716A">
        <w:rPr>
          <w:rFonts w:ascii="Times New Roman" w:hAnsi="Times New Roman" w:cs="Times New Roman"/>
          <w:sz w:val="24"/>
          <w:szCs w:val="24"/>
        </w:rPr>
        <w:t>индивидуальных предпринимателей».</w:t>
      </w:r>
    </w:p>
    <w:p w:rsidR="005A716A" w:rsidRDefault="00FF12F7" w:rsidP="005A71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5A716A">
        <w:rPr>
          <w:rFonts w:ascii="Times New Roman" w:hAnsi="Times New Roman" w:cs="Times New Roman"/>
          <w:sz w:val="24"/>
          <w:szCs w:val="24"/>
        </w:rPr>
        <w:t xml:space="preserve">. Абзац 4 подпункта 5.1.1. пункта 5.1. </w:t>
      </w:r>
      <w:proofErr w:type="gramStart"/>
      <w:r w:rsidR="005A716A">
        <w:rPr>
          <w:rFonts w:ascii="Times New Roman" w:hAnsi="Times New Roman" w:cs="Times New Roman"/>
          <w:sz w:val="24"/>
          <w:szCs w:val="24"/>
        </w:rPr>
        <w:t xml:space="preserve">Раздела 5 </w:t>
      </w:r>
      <w:r w:rsidR="00D65C12">
        <w:rPr>
          <w:rFonts w:ascii="Times New Roman" w:hAnsi="Times New Roman" w:cs="Times New Roman"/>
          <w:sz w:val="24"/>
          <w:szCs w:val="24"/>
        </w:rPr>
        <w:t xml:space="preserve">Положения, определяющего организацию деятельности, </w:t>
      </w:r>
      <w:r w:rsidR="005A716A">
        <w:rPr>
          <w:rFonts w:ascii="Times New Roman" w:hAnsi="Times New Roman" w:cs="Times New Roman"/>
          <w:sz w:val="24"/>
          <w:szCs w:val="24"/>
        </w:rPr>
        <w:t>после слов «юридического лица» дополнить словами «(их филиалов, представительств, обособленных структурных подразделений».</w:t>
      </w:r>
      <w:proofErr w:type="gramEnd"/>
    </w:p>
    <w:p w:rsidR="005A716A" w:rsidRDefault="00FF12F7" w:rsidP="005A71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w:t>
      </w:r>
      <w:r w:rsidR="005A716A">
        <w:rPr>
          <w:rFonts w:ascii="Times New Roman" w:hAnsi="Times New Roman" w:cs="Times New Roman"/>
          <w:sz w:val="24"/>
          <w:szCs w:val="24"/>
        </w:rPr>
        <w:t xml:space="preserve">. Подпункт 5.2.1. пункта 5.2. </w:t>
      </w:r>
      <w:r w:rsidR="00D65C12">
        <w:rPr>
          <w:rFonts w:ascii="Times New Roman" w:hAnsi="Times New Roman" w:cs="Times New Roman"/>
          <w:sz w:val="24"/>
          <w:szCs w:val="24"/>
        </w:rPr>
        <w:t xml:space="preserve">Раздела 5 Положения, определяющего организацию деятельности </w:t>
      </w:r>
      <w:r w:rsidR="005A716A">
        <w:rPr>
          <w:rFonts w:ascii="Times New Roman" w:hAnsi="Times New Roman" w:cs="Times New Roman"/>
          <w:sz w:val="24"/>
          <w:szCs w:val="24"/>
        </w:rPr>
        <w:t>изложить в следующей редакции:</w:t>
      </w:r>
    </w:p>
    <w:p w:rsidR="00912E5E" w:rsidRDefault="005A716A" w:rsidP="00912E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r w:rsidR="00912E5E">
        <w:rPr>
          <w:rFonts w:ascii="Times New Roman" w:hAnsi="Times New Roman" w:cs="Times New Roman"/>
          <w:sz w:val="24"/>
          <w:szCs w:val="24"/>
        </w:rPr>
        <w:t xml:space="preserve">по результатам проверки Инспектором муниципального земельного контроля </w:t>
      </w:r>
      <w:proofErr w:type="spellStart"/>
      <w:r w:rsidR="00912E5E">
        <w:rPr>
          <w:rFonts w:ascii="Times New Roman" w:hAnsi="Times New Roman" w:cs="Times New Roman"/>
          <w:sz w:val="24"/>
          <w:szCs w:val="24"/>
        </w:rPr>
        <w:t>Ерзовского</w:t>
      </w:r>
      <w:proofErr w:type="spellEnd"/>
      <w:r w:rsidR="00912E5E">
        <w:rPr>
          <w:rFonts w:ascii="Times New Roman" w:hAnsi="Times New Roman" w:cs="Times New Roman"/>
          <w:sz w:val="24"/>
          <w:szCs w:val="24"/>
        </w:rPr>
        <w:t xml:space="preserve"> городского поселения составляет акт проверки. </w:t>
      </w:r>
      <w:r w:rsidR="00912E5E" w:rsidRPr="002415C8">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12E5E" w:rsidRPr="002415C8">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w:t>
      </w:r>
      <w:r w:rsidR="00912E5E">
        <w:rPr>
          <w:rFonts w:ascii="Times New Roman" w:hAnsi="Times New Roman" w:cs="Times New Roman"/>
          <w:sz w:val="24"/>
          <w:szCs w:val="24"/>
        </w:rPr>
        <w:t xml:space="preserve"> органа</w:t>
      </w:r>
      <w:proofErr w:type="gramEnd"/>
      <w:r w:rsidR="00912E5E">
        <w:rPr>
          <w:rFonts w:ascii="Times New Roman" w:hAnsi="Times New Roman" w:cs="Times New Roman"/>
          <w:sz w:val="24"/>
          <w:szCs w:val="24"/>
        </w:rPr>
        <w:t xml:space="preserve"> муниципального контроля».</w:t>
      </w:r>
    </w:p>
    <w:p w:rsidR="00912E5E" w:rsidRDefault="00FF12F7" w:rsidP="00912E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912E5E">
        <w:rPr>
          <w:rFonts w:ascii="Times New Roman" w:hAnsi="Times New Roman" w:cs="Times New Roman"/>
          <w:sz w:val="24"/>
          <w:szCs w:val="24"/>
        </w:rPr>
        <w:t>. Подпункт 5.2.5. пункта 5.2. Раздела 5 Положения, определяющего организацию деятельности изложить в следующей редакции:</w:t>
      </w:r>
    </w:p>
    <w:p w:rsidR="00912E5E" w:rsidRDefault="00912E5E" w:rsidP="00912E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«5.2.5. </w:t>
      </w:r>
      <w:proofErr w:type="gramStart"/>
      <w:r>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w:t>
      </w:r>
      <w:r>
        <w:rPr>
          <w:rFonts w:ascii="Times New Roman" w:hAnsi="Times New Roman" w:cs="Times New Roman"/>
          <w:sz w:val="24"/>
          <w:szCs w:val="24"/>
        </w:rPr>
        <w:lastRenderedPageBreak/>
        <w:t>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Pr>
          <w:rFonts w:ascii="Times New Roman" w:hAnsi="Times New Roman" w:cs="Times New Roman"/>
          <w:sz w:val="24"/>
          <w:szCs w:val="24"/>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912E5E" w:rsidRDefault="00912E5E" w:rsidP="00912E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912E5E" w:rsidRDefault="00FF12F7" w:rsidP="00912E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w:t>
      </w:r>
      <w:r w:rsidR="00912E5E">
        <w:rPr>
          <w:rFonts w:ascii="Times New Roman" w:hAnsi="Times New Roman" w:cs="Times New Roman"/>
          <w:sz w:val="24"/>
          <w:szCs w:val="24"/>
        </w:rPr>
        <w:t>. Раздел 5 Положения, определяющий организацию деятельности, дополнить пунктами 5.4. и 5.5. следующего содержания:</w:t>
      </w:r>
    </w:p>
    <w:p w:rsidR="00912E5E" w:rsidRPr="002415C8" w:rsidRDefault="00912E5E" w:rsidP="00912E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w:t>
      </w:r>
      <w:proofErr w:type="gramStart"/>
      <w:r w:rsidRPr="002415C8">
        <w:rPr>
          <w:rFonts w:ascii="Times New Roman" w:hAnsi="Times New Roman" w:cs="Times New Roman"/>
          <w:sz w:val="24"/>
          <w:szCs w:val="24"/>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2415C8">
        <w:rPr>
          <w:rFonts w:ascii="Times New Roman" w:hAnsi="Times New Roman" w:cs="Times New Roman"/>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2415C8">
        <w:rPr>
          <w:rFonts w:ascii="Times New Roman" w:hAnsi="Times New Roman" w:cs="Times New Roman"/>
          <w:sz w:val="24"/>
          <w:szCs w:val="24"/>
        </w:rPr>
        <w:t>заданий</w:t>
      </w:r>
      <w:proofErr w:type="gramEnd"/>
      <w:r w:rsidRPr="002415C8">
        <w:rPr>
          <w:rFonts w:ascii="Times New Roman" w:hAnsi="Times New Roman" w:cs="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912E5E" w:rsidRPr="002415C8" w:rsidRDefault="00912E5E" w:rsidP="00912E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Pr="002415C8">
        <w:rPr>
          <w:rFonts w:ascii="Times New Roman" w:hAnsi="Times New Roman" w:cs="Times New Roman"/>
          <w:sz w:val="24"/>
          <w:szCs w:val="24"/>
        </w:rPr>
        <w:t xml:space="preserve">. </w:t>
      </w:r>
      <w:proofErr w:type="gramStart"/>
      <w:r w:rsidRPr="002415C8">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2415C8">
        <w:rPr>
          <w:rFonts w:ascii="Times New Roman" w:hAnsi="Times New Roman" w:cs="Times New Roman"/>
          <w:sz w:val="24"/>
          <w:szCs w:val="24"/>
        </w:rPr>
        <w:t xml:space="preserve">, индивидуального предпринимателя по основаниям, указанным в </w:t>
      </w:r>
      <w:r w:rsidR="00FF12F7">
        <w:rPr>
          <w:rFonts w:ascii="Times New Roman" w:hAnsi="Times New Roman" w:cs="Times New Roman"/>
          <w:sz w:val="24"/>
          <w:szCs w:val="24"/>
        </w:rPr>
        <w:t>подпункте 2 части 2</w:t>
      </w:r>
      <w:r w:rsidR="00D65C12">
        <w:rPr>
          <w:rFonts w:ascii="Times New Roman" w:hAnsi="Times New Roman" w:cs="Times New Roman"/>
          <w:sz w:val="24"/>
          <w:szCs w:val="24"/>
        </w:rPr>
        <w:t xml:space="preserve"> пункта 3.6. настоящего Положения»</w:t>
      </w:r>
      <w:r w:rsidRPr="002415C8">
        <w:rPr>
          <w:rFonts w:ascii="Times New Roman" w:hAnsi="Times New Roman" w:cs="Times New Roman"/>
          <w:sz w:val="24"/>
          <w:szCs w:val="24"/>
        </w:rPr>
        <w:t>.</w:t>
      </w:r>
    </w:p>
    <w:p w:rsidR="00303516" w:rsidRPr="00D65C12" w:rsidRDefault="00303516" w:rsidP="00D65C12">
      <w:pPr>
        <w:pStyle w:val="ConsPlusNormal"/>
        <w:widowControl/>
        <w:ind w:firstLine="0"/>
        <w:jc w:val="both"/>
        <w:rPr>
          <w:rFonts w:ascii="Times New Roman" w:hAnsi="Times New Roman" w:cs="Times New Roman"/>
          <w:sz w:val="24"/>
          <w:szCs w:val="24"/>
        </w:rPr>
      </w:pPr>
      <w:r w:rsidRPr="006B48D8">
        <w:rPr>
          <w:rFonts w:ascii="Times New Roman" w:hAnsi="Times New Roman"/>
          <w:sz w:val="24"/>
          <w:szCs w:val="24"/>
        </w:rPr>
        <w:t xml:space="preserve"> 2.  Настоящее решение вступает в силу с момента его подписания.</w:t>
      </w:r>
    </w:p>
    <w:p w:rsidR="00303516" w:rsidRDefault="00303516" w:rsidP="00D65C12">
      <w:pPr>
        <w:pStyle w:val="a3"/>
        <w:jc w:val="both"/>
        <w:rPr>
          <w:rFonts w:ascii="Times New Roman" w:hAnsi="Times New Roman"/>
          <w:sz w:val="24"/>
          <w:szCs w:val="24"/>
        </w:rPr>
      </w:pPr>
      <w:r>
        <w:rPr>
          <w:rFonts w:ascii="Times New Roman" w:hAnsi="Times New Roman"/>
          <w:sz w:val="24"/>
          <w:szCs w:val="24"/>
        </w:rPr>
        <w:t xml:space="preserve">      3. Настоящее решение подлежит официальному обнародованию в установленном порядке.</w:t>
      </w:r>
    </w:p>
    <w:p w:rsidR="00D65C12" w:rsidRPr="0034068D" w:rsidRDefault="00D65C12" w:rsidP="00D65C12">
      <w:pPr>
        <w:pStyle w:val="a3"/>
        <w:jc w:val="both"/>
        <w:rPr>
          <w:rFonts w:ascii="Times New Roman" w:hAnsi="Times New Roman"/>
          <w:sz w:val="24"/>
          <w:szCs w:val="24"/>
        </w:rPr>
      </w:pPr>
    </w:p>
    <w:p w:rsidR="00303516" w:rsidRPr="0034068D" w:rsidRDefault="00303516" w:rsidP="00303516">
      <w:pPr>
        <w:spacing w:after="0" w:line="240" w:lineRule="auto"/>
        <w:jc w:val="both"/>
        <w:rPr>
          <w:rFonts w:ascii="Times New Roman" w:hAnsi="Times New Roman" w:cs="Times New Roman"/>
          <w:sz w:val="24"/>
          <w:szCs w:val="24"/>
        </w:rPr>
      </w:pPr>
      <w:r w:rsidRPr="0034068D">
        <w:rPr>
          <w:rFonts w:ascii="Times New Roman" w:hAnsi="Times New Roman" w:cs="Times New Roman"/>
          <w:sz w:val="24"/>
          <w:szCs w:val="24"/>
        </w:rPr>
        <w:t xml:space="preserve">          Председатель </w:t>
      </w:r>
      <w:proofErr w:type="spellStart"/>
      <w:r w:rsidRPr="0034068D">
        <w:rPr>
          <w:rFonts w:ascii="Times New Roman" w:hAnsi="Times New Roman" w:cs="Times New Roman"/>
          <w:sz w:val="24"/>
          <w:szCs w:val="24"/>
        </w:rPr>
        <w:t>Ерзовской</w:t>
      </w:r>
      <w:proofErr w:type="spellEnd"/>
    </w:p>
    <w:p w:rsidR="00303516" w:rsidRPr="0034068D" w:rsidRDefault="00303516" w:rsidP="00303516">
      <w:pPr>
        <w:spacing w:after="0" w:line="240" w:lineRule="auto"/>
        <w:jc w:val="both"/>
        <w:rPr>
          <w:rFonts w:ascii="Times New Roman" w:hAnsi="Times New Roman" w:cs="Times New Roman"/>
          <w:sz w:val="24"/>
          <w:szCs w:val="24"/>
        </w:rPr>
      </w:pPr>
      <w:r w:rsidRPr="0034068D">
        <w:rPr>
          <w:rFonts w:ascii="Times New Roman" w:hAnsi="Times New Roman" w:cs="Times New Roman"/>
          <w:sz w:val="24"/>
          <w:szCs w:val="24"/>
        </w:rPr>
        <w:t xml:space="preserve">          городской Думы                                                                          </w:t>
      </w:r>
      <w:r w:rsidR="00D65C12">
        <w:rPr>
          <w:rFonts w:ascii="Times New Roman" w:hAnsi="Times New Roman" w:cs="Times New Roman"/>
          <w:sz w:val="24"/>
          <w:szCs w:val="24"/>
        </w:rPr>
        <w:t xml:space="preserve">      </w:t>
      </w:r>
      <w:r w:rsidRPr="0034068D">
        <w:rPr>
          <w:rFonts w:ascii="Times New Roman" w:hAnsi="Times New Roman" w:cs="Times New Roman"/>
          <w:sz w:val="24"/>
          <w:szCs w:val="24"/>
        </w:rPr>
        <w:t xml:space="preserve">Ю.М. </w:t>
      </w:r>
      <w:proofErr w:type="spellStart"/>
      <w:r w:rsidRPr="0034068D">
        <w:rPr>
          <w:rFonts w:ascii="Times New Roman" w:hAnsi="Times New Roman" w:cs="Times New Roman"/>
          <w:sz w:val="24"/>
          <w:szCs w:val="24"/>
        </w:rPr>
        <w:t>Порохня</w:t>
      </w:r>
      <w:proofErr w:type="spellEnd"/>
      <w:r w:rsidRPr="0034068D">
        <w:rPr>
          <w:rFonts w:ascii="Times New Roman" w:hAnsi="Times New Roman" w:cs="Times New Roman"/>
          <w:sz w:val="24"/>
          <w:szCs w:val="24"/>
        </w:rPr>
        <w:t xml:space="preserve">.      </w:t>
      </w:r>
    </w:p>
    <w:p w:rsidR="00303516" w:rsidRPr="0034068D" w:rsidRDefault="00303516" w:rsidP="00303516">
      <w:pPr>
        <w:spacing w:after="0" w:line="240" w:lineRule="auto"/>
        <w:ind w:left="540" w:firstLine="360"/>
        <w:jc w:val="both"/>
        <w:rPr>
          <w:rFonts w:ascii="Times New Roman" w:hAnsi="Times New Roman" w:cs="Times New Roman"/>
          <w:sz w:val="24"/>
          <w:szCs w:val="24"/>
        </w:rPr>
      </w:pPr>
      <w:r w:rsidRPr="0034068D">
        <w:rPr>
          <w:rFonts w:ascii="Times New Roman" w:hAnsi="Times New Roman" w:cs="Times New Roman"/>
          <w:sz w:val="24"/>
          <w:szCs w:val="24"/>
        </w:rPr>
        <w:t xml:space="preserve">            </w:t>
      </w:r>
    </w:p>
    <w:p w:rsidR="00303516" w:rsidRPr="0034068D" w:rsidRDefault="00D65C12" w:rsidP="00D65C12">
      <w:pPr>
        <w:spacing w:after="0" w:line="24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03516" w:rsidRPr="0034068D">
        <w:rPr>
          <w:rFonts w:ascii="Times New Roman" w:hAnsi="Times New Roman" w:cs="Times New Roman"/>
          <w:sz w:val="24"/>
          <w:szCs w:val="24"/>
        </w:rPr>
        <w:t xml:space="preserve">         </w:t>
      </w:r>
    </w:p>
    <w:p w:rsidR="00303516" w:rsidRPr="0034068D" w:rsidRDefault="00303516" w:rsidP="00303516">
      <w:pPr>
        <w:pStyle w:val="a3"/>
        <w:jc w:val="both"/>
        <w:rPr>
          <w:rFonts w:ascii="Times New Roman" w:hAnsi="Times New Roman"/>
          <w:sz w:val="24"/>
          <w:szCs w:val="24"/>
        </w:rPr>
      </w:pPr>
      <w:r>
        <w:rPr>
          <w:rFonts w:ascii="Times New Roman" w:hAnsi="Times New Roman"/>
          <w:sz w:val="24"/>
          <w:szCs w:val="24"/>
        </w:rPr>
        <w:t xml:space="preserve">         Глава</w:t>
      </w:r>
      <w:r w:rsidRPr="0034068D">
        <w:rPr>
          <w:rFonts w:ascii="Times New Roman" w:hAnsi="Times New Roman"/>
          <w:sz w:val="24"/>
          <w:szCs w:val="24"/>
        </w:rPr>
        <w:t xml:space="preserve"> </w:t>
      </w:r>
      <w:proofErr w:type="spellStart"/>
      <w:r w:rsidRPr="0034068D">
        <w:rPr>
          <w:rFonts w:ascii="Times New Roman" w:hAnsi="Times New Roman"/>
          <w:sz w:val="24"/>
          <w:szCs w:val="24"/>
        </w:rPr>
        <w:t>Ерзовского</w:t>
      </w:r>
      <w:proofErr w:type="spellEnd"/>
      <w:r w:rsidRPr="0034068D">
        <w:rPr>
          <w:rFonts w:ascii="Times New Roman" w:hAnsi="Times New Roman"/>
          <w:sz w:val="24"/>
          <w:szCs w:val="24"/>
        </w:rPr>
        <w:t xml:space="preserve"> </w:t>
      </w:r>
    </w:p>
    <w:p w:rsidR="00303516" w:rsidRPr="0034068D" w:rsidRDefault="00303516" w:rsidP="00303516">
      <w:pPr>
        <w:pStyle w:val="a3"/>
        <w:jc w:val="both"/>
        <w:rPr>
          <w:rFonts w:ascii="Times New Roman" w:hAnsi="Times New Roman"/>
          <w:sz w:val="24"/>
          <w:szCs w:val="24"/>
        </w:rPr>
      </w:pPr>
      <w:r w:rsidRPr="0034068D">
        <w:rPr>
          <w:rFonts w:ascii="Times New Roman" w:hAnsi="Times New Roman"/>
          <w:sz w:val="24"/>
          <w:szCs w:val="24"/>
        </w:rPr>
        <w:t xml:space="preserve">         городского поселения                                                             </w:t>
      </w:r>
      <w:r w:rsidR="00D65C12">
        <w:rPr>
          <w:rFonts w:ascii="Times New Roman" w:hAnsi="Times New Roman"/>
          <w:sz w:val="24"/>
          <w:szCs w:val="24"/>
        </w:rPr>
        <w:t xml:space="preserve">          </w:t>
      </w:r>
      <w:r w:rsidRPr="0034068D">
        <w:rPr>
          <w:rFonts w:ascii="Times New Roman" w:hAnsi="Times New Roman"/>
          <w:sz w:val="24"/>
          <w:szCs w:val="24"/>
        </w:rPr>
        <w:t xml:space="preserve">    </w:t>
      </w:r>
      <w:r>
        <w:rPr>
          <w:rFonts w:ascii="Times New Roman" w:hAnsi="Times New Roman"/>
          <w:sz w:val="24"/>
          <w:szCs w:val="24"/>
        </w:rPr>
        <w:t xml:space="preserve">А.А. </w:t>
      </w:r>
      <w:proofErr w:type="spellStart"/>
      <w:r>
        <w:rPr>
          <w:rFonts w:ascii="Times New Roman" w:hAnsi="Times New Roman"/>
          <w:sz w:val="24"/>
          <w:szCs w:val="24"/>
        </w:rPr>
        <w:t>Курнаков</w:t>
      </w:r>
      <w:proofErr w:type="spellEnd"/>
    </w:p>
    <w:p w:rsidR="00303516" w:rsidRPr="0034068D" w:rsidRDefault="00303516" w:rsidP="00303516">
      <w:pPr>
        <w:spacing w:after="0" w:line="240" w:lineRule="auto"/>
        <w:rPr>
          <w:rFonts w:ascii="Times New Roman" w:hAnsi="Times New Roman" w:cs="Times New Roman"/>
          <w:sz w:val="24"/>
          <w:szCs w:val="24"/>
        </w:rPr>
      </w:pPr>
    </w:p>
    <w:p w:rsidR="000E5439" w:rsidRDefault="000E5439"/>
    <w:sectPr w:rsidR="000E5439" w:rsidSect="000E54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74E" w:rsidRDefault="004C174E" w:rsidP="00303516">
      <w:pPr>
        <w:spacing w:after="0" w:line="240" w:lineRule="auto"/>
      </w:pPr>
      <w:r>
        <w:separator/>
      </w:r>
    </w:p>
  </w:endnote>
  <w:endnote w:type="continuationSeparator" w:id="0">
    <w:p w:rsidR="004C174E" w:rsidRDefault="004C174E" w:rsidP="00303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74E" w:rsidRDefault="004C174E" w:rsidP="00303516">
      <w:pPr>
        <w:spacing w:after="0" w:line="240" w:lineRule="auto"/>
      </w:pPr>
      <w:r>
        <w:separator/>
      </w:r>
    </w:p>
  </w:footnote>
  <w:footnote w:type="continuationSeparator" w:id="0">
    <w:p w:rsidR="004C174E" w:rsidRDefault="004C174E" w:rsidP="00303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5E1"/>
    <w:multiLevelType w:val="multilevel"/>
    <w:tmpl w:val="01149A7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151B6B0F"/>
    <w:multiLevelType w:val="multilevel"/>
    <w:tmpl w:val="B8C4AE7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nsid w:val="502C5EB2"/>
    <w:multiLevelType w:val="multilevel"/>
    <w:tmpl w:val="7AF6B588"/>
    <w:lvl w:ilvl="0">
      <w:start w:val="1"/>
      <w:numFmt w:val="decimal"/>
      <w:lvlText w:val="%1."/>
      <w:lvlJc w:val="left"/>
      <w:pPr>
        <w:ind w:left="126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3">
    <w:nsid w:val="64542FDA"/>
    <w:multiLevelType w:val="hybridMultilevel"/>
    <w:tmpl w:val="AE9073E2"/>
    <w:lvl w:ilvl="0" w:tplc="E3025600">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0EFA"/>
    <w:rsid w:val="00020EFA"/>
    <w:rsid w:val="000716CC"/>
    <w:rsid w:val="000D33DF"/>
    <w:rsid w:val="000E5439"/>
    <w:rsid w:val="00136A57"/>
    <w:rsid w:val="00303516"/>
    <w:rsid w:val="00496EC1"/>
    <w:rsid w:val="004C174E"/>
    <w:rsid w:val="0051562F"/>
    <w:rsid w:val="005A716A"/>
    <w:rsid w:val="005B31C4"/>
    <w:rsid w:val="005F3D32"/>
    <w:rsid w:val="00633F8D"/>
    <w:rsid w:val="006B48D8"/>
    <w:rsid w:val="008B0556"/>
    <w:rsid w:val="00912E5E"/>
    <w:rsid w:val="00991F39"/>
    <w:rsid w:val="00AF749D"/>
    <w:rsid w:val="00B248A6"/>
    <w:rsid w:val="00BE5505"/>
    <w:rsid w:val="00C933FF"/>
    <w:rsid w:val="00CF3F01"/>
    <w:rsid w:val="00D65C12"/>
    <w:rsid w:val="00DB53B2"/>
    <w:rsid w:val="00E37105"/>
    <w:rsid w:val="00E73356"/>
    <w:rsid w:val="00FA6D6C"/>
    <w:rsid w:val="00FF1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EFA"/>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020EFA"/>
    <w:pPr>
      <w:ind w:left="720"/>
      <w:contextualSpacing/>
    </w:pPr>
  </w:style>
  <w:style w:type="paragraph" w:styleId="a5">
    <w:name w:val="Balloon Text"/>
    <w:basedOn w:val="a"/>
    <w:link w:val="a6"/>
    <w:uiPriority w:val="99"/>
    <w:semiHidden/>
    <w:unhideWhenUsed/>
    <w:rsid w:val="00020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EFA"/>
    <w:rPr>
      <w:rFonts w:ascii="Tahoma" w:eastAsiaTheme="minorEastAsia" w:hAnsi="Tahoma" w:cs="Tahoma"/>
      <w:sz w:val="16"/>
      <w:szCs w:val="16"/>
      <w:lang w:eastAsia="ru-RU"/>
    </w:rPr>
  </w:style>
  <w:style w:type="paragraph" w:styleId="a7">
    <w:name w:val="header"/>
    <w:basedOn w:val="a"/>
    <w:link w:val="a8"/>
    <w:uiPriority w:val="99"/>
    <w:unhideWhenUsed/>
    <w:rsid w:val="003035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3516"/>
    <w:rPr>
      <w:rFonts w:eastAsiaTheme="minorEastAsia"/>
      <w:lang w:eastAsia="ru-RU"/>
    </w:rPr>
  </w:style>
  <w:style w:type="paragraph" w:styleId="a9">
    <w:name w:val="footer"/>
    <w:basedOn w:val="a"/>
    <w:link w:val="aa"/>
    <w:uiPriority w:val="99"/>
    <w:semiHidden/>
    <w:unhideWhenUsed/>
    <w:rsid w:val="0030351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03516"/>
    <w:rPr>
      <w:rFonts w:eastAsiaTheme="minorEastAsia"/>
      <w:lang w:eastAsia="ru-RU"/>
    </w:rPr>
  </w:style>
  <w:style w:type="paragraph" w:customStyle="1" w:styleId="ConsPlusNormal">
    <w:name w:val="ConsPlusNormal"/>
    <w:uiPriority w:val="99"/>
    <w:rsid w:val="006B48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939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029B881E17AEC93D96CC71BDACC15C02F0B36AF149D46B64837D65400H6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8</cp:revision>
  <cp:lastPrinted>2015-06-22T08:05:00Z</cp:lastPrinted>
  <dcterms:created xsi:type="dcterms:W3CDTF">2015-03-20T05:55:00Z</dcterms:created>
  <dcterms:modified xsi:type="dcterms:W3CDTF">2015-06-22T08:05:00Z</dcterms:modified>
</cp:coreProperties>
</file>