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95" w:rsidRDefault="008E0595" w:rsidP="008E05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95" w:rsidRDefault="008E0595" w:rsidP="008E059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8E0595" w:rsidRDefault="008E0595" w:rsidP="008E05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8E0595" w:rsidRDefault="008E0595" w:rsidP="008E05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8E0595" w:rsidRDefault="008E0595" w:rsidP="008E059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8E0595" w:rsidRDefault="009A5F40" w:rsidP="008E0595">
      <w:pPr>
        <w:spacing w:after="0"/>
        <w:rPr>
          <w:sz w:val="32"/>
          <w:szCs w:val="32"/>
        </w:rPr>
      </w:pPr>
      <w:r w:rsidRPr="009A5F40">
        <w:rPr>
          <w:sz w:val="22"/>
        </w:rPr>
        <w:pict>
          <v:line id="Прямая соединительная линия 3" o:spid="_x0000_s1026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8E0595" w:rsidRDefault="008E0595" w:rsidP="008E0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0595" w:rsidRDefault="008E0595" w:rsidP="008E0595">
      <w:pPr>
        <w:pStyle w:val="a3"/>
        <w:rPr>
          <w:rFonts w:ascii="Times New Roman" w:hAnsi="Times New Roman" w:cs="Times New Roman"/>
          <w:b/>
        </w:rPr>
      </w:pPr>
    </w:p>
    <w:p w:rsidR="008E0595" w:rsidRDefault="00EE7F56" w:rsidP="008E059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505DC0">
        <w:rPr>
          <w:rFonts w:ascii="Times New Roman" w:hAnsi="Times New Roman" w:cs="Times New Roman"/>
          <w:b/>
        </w:rPr>
        <w:t>т 31 мая 2018</w:t>
      </w:r>
      <w:r w:rsidR="008E0595">
        <w:rPr>
          <w:rFonts w:ascii="Times New Roman" w:hAnsi="Times New Roman" w:cs="Times New Roman"/>
          <w:b/>
        </w:rPr>
        <w:t xml:space="preserve"> года           </w:t>
      </w:r>
      <w:r w:rsidR="00505DC0">
        <w:rPr>
          <w:rFonts w:ascii="Times New Roman" w:hAnsi="Times New Roman" w:cs="Times New Roman"/>
          <w:b/>
        </w:rPr>
        <w:t xml:space="preserve">                      № 1/1</w:t>
      </w:r>
    </w:p>
    <w:p w:rsidR="008E0595" w:rsidRDefault="008E0595" w:rsidP="008E0595">
      <w:pPr>
        <w:pStyle w:val="a3"/>
        <w:rPr>
          <w:rFonts w:ascii="Times New Roman" w:hAnsi="Times New Roman" w:cs="Times New Roman"/>
          <w:b/>
        </w:rPr>
      </w:pPr>
    </w:p>
    <w:p w:rsidR="008E0595" w:rsidRDefault="008E0595" w:rsidP="008E0595">
      <w:pPr>
        <w:pStyle w:val="a3"/>
        <w:rPr>
          <w:rFonts w:ascii="Times New Roman" w:hAnsi="Times New Roman" w:cs="Times New Roman"/>
          <w:b/>
        </w:rPr>
      </w:pPr>
    </w:p>
    <w:p w:rsidR="008E0595" w:rsidRDefault="008E0595" w:rsidP="008E0595">
      <w:pPr>
        <w:pStyle w:val="a3"/>
        <w:rPr>
          <w:rFonts w:ascii="Times New Roman" w:hAnsi="Times New Roman" w:cs="Times New Roman"/>
          <w:b/>
        </w:rPr>
      </w:pPr>
    </w:p>
    <w:p w:rsidR="008E0595" w:rsidRDefault="008E0595" w:rsidP="00505D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505DC0">
        <w:rPr>
          <w:rFonts w:ascii="Times New Roman" w:hAnsi="Times New Roman" w:cs="Times New Roman"/>
          <w:b/>
          <w:sz w:val="24"/>
          <w:szCs w:val="24"/>
        </w:rPr>
        <w:t>в Регламент</w:t>
      </w:r>
    </w:p>
    <w:p w:rsidR="00505DC0" w:rsidRDefault="00151E2B" w:rsidP="00505D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Ерзовской городской Думы</w:t>
      </w:r>
    </w:p>
    <w:p w:rsidR="00505DC0" w:rsidRPr="00334942" w:rsidRDefault="00505DC0" w:rsidP="00505D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2C79" w:rsidRPr="0091237E" w:rsidRDefault="004D2C79" w:rsidP="004D2C79">
      <w:pPr>
        <w:spacing w:before="0" w:after="0" w:line="240" w:lineRule="auto"/>
        <w:jc w:val="center"/>
        <w:rPr>
          <w:rFonts w:cs="Times New Roman"/>
          <w:b/>
          <w:szCs w:val="28"/>
        </w:rPr>
      </w:pPr>
    </w:p>
    <w:p w:rsidR="004D2C79" w:rsidRDefault="001819DE" w:rsidP="004D2C79">
      <w:pPr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</w:t>
      </w:r>
      <w:r w:rsidR="00151E2B">
        <w:rPr>
          <w:rFonts w:cs="Times New Roman"/>
          <w:sz w:val="24"/>
          <w:szCs w:val="24"/>
        </w:rPr>
        <w:t xml:space="preserve"> ст. 20 Устава Ерзовского городского поселения, утвержденного решением Ерзовской городской Думы № 7/2 от 16 июня 2016 года</w:t>
      </w:r>
      <w:r w:rsidR="004D2C79" w:rsidRPr="008E0595">
        <w:rPr>
          <w:rFonts w:cs="Times New Roman"/>
          <w:sz w:val="24"/>
          <w:szCs w:val="24"/>
        </w:rPr>
        <w:t>, Ерзовская Городская Дума решила:</w:t>
      </w:r>
    </w:p>
    <w:p w:rsidR="00EF5895" w:rsidRPr="008E0595" w:rsidRDefault="00EF5895" w:rsidP="004D2C79">
      <w:pPr>
        <w:spacing w:before="0" w:after="0" w:line="240" w:lineRule="auto"/>
        <w:ind w:firstLine="709"/>
        <w:rPr>
          <w:rFonts w:cs="Times New Roman"/>
          <w:sz w:val="24"/>
          <w:szCs w:val="24"/>
        </w:rPr>
      </w:pPr>
    </w:p>
    <w:p w:rsidR="00064145" w:rsidRDefault="00064145" w:rsidP="00EF5895">
      <w:pPr>
        <w:pStyle w:val="a6"/>
        <w:numPr>
          <w:ilvl w:val="0"/>
          <w:numId w:val="1"/>
        </w:numPr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4D2C79" w:rsidRPr="00EF58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Регламент Ерзовской</w:t>
      </w:r>
      <w:r w:rsidR="00EF5895" w:rsidRPr="00EF58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городской Думы, утвержденный решением Ерзовской городской Думы от 07.12.2005 № 2/3 внести следующие изменения:</w:t>
      </w:r>
    </w:p>
    <w:p w:rsidR="00064145" w:rsidRDefault="00064145" w:rsidP="00064145">
      <w:pPr>
        <w:spacing w:before="0" w:after="0" w:line="24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Пункт 2 статьи 4 главы </w:t>
      </w:r>
      <w:r>
        <w:rPr>
          <w:rFonts w:cs="Times New Roman"/>
          <w:sz w:val="24"/>
          <w:szCs w:val="24"/>
          <w:lang w:val="en-US"/>
        </w:rPr>
        <w:t>I</w:t>
      </w:r>
      <w:r w:rsidRPr="00064145">
        <w:rPr>
          <w:rFonts w:cs="Times New Roman"/>
          <w:sz w:val="24"/>
          <w:szCs w:val="24"/>
        </w:rPr>
        <w:t xml:space="preserve"> </w:t>
      </w:r>
      <w:r w:rsidR="00151E2B">
        <w:rPr>
          <w:rFonts w:cs="Times New Roman"/>
          <w:sz w:val="24"/>
          <w:szCs w:val="24"/>
        </w:rPr>
        <w:t>р</w:t>
      </w:r>
      <w:r>
        <w:rPr>
          <w:rFonts w:cs="Times New Roman"/>
          <w:sz w:val="24"/>
          <w:szCs w:val="24"/>
        </w:rPr>
        <w:t>аздела 1 изложить в новой редакции:</w:t>
      </w:r>
    </w:p>
    <w:p w:rsidR="00EF5895" w:rsidRPr="00064145" w:rsidRDefault="00064145" w:rsidP="00064145">
      <w:pPr>
        <w:spacing w:before="0" w:after="0" w:line="24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7D6F6F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Председатель городской Думы осуществляет свои полномочия на непостоянной основе</w:t>
      </w:r>
      <w:r w:rsidR="007D6F6F">
        <w:rPr>
          <w:rFonts w:cs="Times New Roman"/>
          <w:sz w:val="24"/>
          <w:szCs w:val="24"/>
        </w:rPr>
        <w:t>.</w:t>
      </w:r>
    </w:p>
    <w:p w:rsidR="004D2C79" w:rsidRPr="008E0595" w:rsidRDefault="007D6F6F" w:rsidP="00064145">
      <w:pPr>
        <w:spacing w:before="0" w:after="0" w:line="24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4D2C79" w:rsidRPr="008E0595">
        <w:rPr>
          <w:rFonts w:cs="Times New Roman"/>
          <w:sz w:val="24"/>
          <w:szCs w:val="24"/>
        </w:rPr>
        <w:t xml:space="preserve"> Настоящее решение вступает в силу после его </w:t>
      </w:r>
      <w:r w:rsidR="00064145">
        <w:rPr>
          <w:rFonts w:cs="Times New Roman"/>
          <w:sz w:val="24"/>
          <w:szCs w:val="24"/>
        </w:rPr>
        <w:t xml:space="preserve">подписания и подлежит   </w:t>
      </w:r>
      <w:r w:rsidR="00EF5895">
        <w:rPr>
          <w:rFonts w:cs="Times New Roman"/>
          <w:sz w:val="24"/>
          <w:szCs w:val="24"/>
        </w:rPr>
        <w:t>официальному опубликованию.</w:t>
      </w:r>
    </w:p>
    <w:p w:rsidR="004D2C79" w:rsidRPr="0091237E" w:rsidRDefault="004D2C79" w:rsidP="004D2C79">
      <w:pPr>
        <w:spacing w:before="0" w:after="0" w:line="240" w:lineRule="auto"/>
        <w:ind w:firstLine="709"/>
        <w:rPr>
          <w:rFonts w:cs="Times New Roman"/>
          <w:szCs w:val="28"/>
        </w:rPr>
      </w:pPr>
    </w:p>
    <w:p w:rsidR="004D2C79" w:rsidRDefault="004D2C79" w:rsidP="004D2C79">
      <w:pPr>
        <w:spacing w:before="0" w:after="0" w:line="240" w:lineRule="auto"/>
        <w:ind w:firstLine="709"/>
        <w:rPr>
          <w:rFonts w:cs="Times New Roman"/>
          <w:szCs w:val="28"/>
        </w:rPr>
      </w:pPr>
      <w:r w:rsidRPr="0091237E">
        <w:rPr>
          <w:rFonts w:cs="Times New Roman"/>
          <w:szCs w:val="28"/>
        </w:rPr>
        <w:t> </w:t>
      </w:r>
    </w:p>
    <w:p w:rsidR="00505DC0" w:rsidRDefault="00505DC0" w:rsidP="004D2C79">
      <w:pPr>
        <w:spacing w:before="0" w:after="0" w:line="240" w:lineRule="auto"/>
        <w:ind w:firstLine="709"/>
        <w:rPr>
          <w:rFonts w:cs="Times New Roman"/>
          <w:szCs w:val="28"/>
        </w:rPr>
      </w:pPr>
    </w:p>
    <w:p w:rsidR="007D6F6F" w:rsidRPr="0091237E" w:rsidRDefault="007D6F6F" w:rsidP="00151E2B">
      <w:pPr>
        <w:spacing w:before="0" w:after="0" w:line="240" w:lineRule="auto"/>
        <w:rPr>
          <w:rFonts w:cs="Times New Roman"/>
          <w:szCs w:val="28"/>
        </w:rPr>
      </w:pPr>
    </w:p>
    <w:p w:rsidR="008E0595" w:rsidRDefault="004D2C79" w:rsidP="008E0595">
      <w:pPr>
        <w:spacing w:before="0" w:after="0" w:line="240" w:lineRule="auto"/>
        <w:rPr>
          <w:rFonts w:cs="Times New Roman"/>
          <w:sz w:val="24"/>
          <w:szCs w:val="24"/>
        </w:rPr>
      </w:pPr>
      <w:r w:rsidRPr="008E0595">
        <w:rPr>
          <w:rFonts w:cs="Times New Roman"/>
          <w:sz w:val="24"/>
          <w:szCs w:val="24"/>
        </w:rPr>
        <w:t xml:space="preserve">Председатель Ерзовской </w:t>
      </w:r>
    </w:p>
    <w:p w:rsidR="004D2C79" w:rsidRDefault="004D2C79" w:rsidP="008E0595">
      <w:pPr>
        <w:spacing w:before="0" w:after="0" w:line="240" w:lineRule="auto"/>
        <w:rPr>
          <w:rFonts w:cs="Times New Roman"/>
          <w:sz w:val="24"/>
          <w:szCs w:val="24"/>
        </w:rPr>
      </w:pPr>
      <w:r w:rsidRPr="008E0595">
        <w:rPr>
          <w:rFonts w:cs="Times New Roman"/>
          <w:sz w:val="24"/>
          <w:szCs w:val="24"/>
        </w:rPr>
        <w:t>городской Думы</w:t>
      </w:r>
      <w:r w:rsidR="008E0595">
        <w:rPr>
          <w:rFonts w:cs="Times New Roman"/>
          <w:sz w:val="24"/>
          <w:szCs w:val="24"/>
        </w:rPr>
        <w:t xml:space="preserve">                                                                                                </w:t>
      </w:r>
      <w:r w:rsidR="00505DC0">
        <w:rPr>
          <w:rFonts w:cs="Times New Roman"/>
          <w:sz w:val="24"/>
          <w:szCs w:val="24"/>
        </w:rPr>
        <w:t>Т.В. Макаренкова</w:t>
      </w:r>
    </w:p>
    <w:p w:rsidR="008E0595" w:rsidRDefault="008E0595" w:rsidP="008E0595">
      <w:pPr>
        <w:spacing w:before="0" w:after="0" w:line="240" w:lineRule="auto"/>
        <w:rPr>
          <w:rFonts w:cs="Times New Roman"/>
          <w:sz w:val="24"/>
          <w:szCs w:val="24"/>
        </w:rPr>
      </w:pPr>
    </w:p>
    <w:p w:rsidR="008E0595" w:rsidRDefault="008E0595" w:rsidP="008E0595">
      <w:pPr>
        <w:spacing w:before="0" w:after="0" w:line="240" w:lineRule="auto"/>
        <w:rPr>
          <w:rFonts w:cs="Times New Roman"/>
          <w:sz w:val="24"/>
          <w:szCs w:val="24"/>
        </w:rPr>
      </w:pPr>
    </w:p>
    <w:p w:rsidR="008E0595" w:rsidRPr="008E0595" w:rsidRDefault="008E0595" w:rsidP="008E0595">
      <w:pPr>
        <w:spacing w:before="0" w:after="0" w:line="240" w:lineRule="auto"/>
        <w:rPr>
          <w:rFonts w:cs="Times New Roman"/>
          <w:sz w:val="24"/>
          <w:szCs w:val="24"/>
        </w:rPr>
      </w:pPr>
    </w:p>
    <w:p w:rsidR="008E0595" w:rsidRDefault="004D2C79" w:rsidP="008E0595">
      <w:pPr>
        <w:spacing w:before="0" w:after="0" w:line="240" w:lineRule="auto"/>
        <w:rPr>
          <w:rFonts w:cs="Times New Roman"/>
          <w:sz w:val="24"/>
          <w:szCs w:val="24"/>
        </w:rPr>
      </w:pPr>
      <w:r w:rsidRPr="008E0595">
        <w:rPr>
          <w:rFonts w:cs="Times New Roman"/>
          <w:sz w:val="24"/>
          <w:szCs w:val="24"/>
        </w:rPr>
        <w:t xml:space="preserve">Глава Ерзовского </w:t>
      </w:r>
    </w:p>
    <w:p w:rsidR="00470757" w:rsidRPr="008E0595" w:rsidRDefault="004D2C79" w:rsidP="008E0595">
      <w:pPr>
        <w:spacing w:before="0" w:after="0" w:line="240" w:lineRule="auto"/>
        <w:rPr>
          <w:rFonts w:cs="Times New Roman"/>
          <w:sz w:val="24"/>
          <w:szCs w:val="24"/>
        </w:rPr>
      </w:pPr>
      <w:r w:rsidRPr="008E0595">
        <w:rPr>
          <w:rFonts w:cs="Times New Roman"/>
          <w:sz w:val="24"/>
          <w:szCs w:val="24"/>
        </w:rPr>
        <w:t>городского поселения</w:t>
      </w:r>
      <w:r w:rsidR="008E0595">
        <w:rPr>
          <w:rFonts w:cs="Times New Roman"/>
          <w:sz w:val="24"/>
          <w:szCs w:val="24"/>
        </w:rPr>
        <w:t xml:space="preserve">                                                                                       </w:t>
      </w:r>
      <w:r w:rsidR="00505DC0">
        <w:rPr>
          <w:rFonts w:cs="Times New Roman"/>
          <w:sz w:val="24"/>
          <w:szCs w:val="24"/>
        </w:rPr>
        <w:t xml:space="preserve">С.В. </w:t>
      </w:r>
      <w:proofErr w:type="spellStart"/>
      <w:r w:rsidR="00505DC0">
        <w:rPr>
          <w:rFonts w:cs="Times New Roman"/>
          <w:sz w:val="24"/>
          <w:szCs w:val="24"/>
        </w:rPr>
        <w:t>Зубанков</w:t>
      </w:r>
      <w:proofErr w:type="spellEnd"/>
    </w:p>
    <w:sectPr w:rsidR="00470757" w:rsidRPr="008E0595" w:rsidSect="0047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5E1"/>
    <w:multiLevelType w:val="hybridMultilevel"/>
    <w:tmpl w:val="AE86C6D8"/>
    <w:lvl w:ilvl="0" w:tplc="382EA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C79"/>
    <w:rsid w:val="00064145"/>
    <w:rsid w:val="00151E2B"/>
    <w:rsid w:val="001819DE"/>
    <w:rsid w:val="001A007A"/>
    <w:rsid w:val="001B1591"/>
    <w:rsid w:val="0026210D"/>
    <w:rsid w:val="00271EE3"/>
    <w:rsid w:val="00422199"/>
    <w:rsid w:val="00470757"/>
    <w:rsid w:val="004D2C79"/>
    <w:rsid w:val="004E7DDB"/>
    <w:rsid w:val="00505DC0"/>
    <w:rsid w:val="006716B7"/>
    <w:rsid w:val="007D6F6F"/>
    <w:rsid w:val="0088134C"/>
    <w:rsid w:val="008A68B8"/>
    <w:rsid w:val="008E0595"/>
    <w:rsid w:val="0091237E"/>
    <w:rsid w:val="009A5F40"/>
    <w:rsid w:val="009B625E"/>
    <w:rsid w:val="00CA5308"/>
    <w:rsid w:val="00D82363"/>
    <w:rsid w:val="00DC09A8"/>
    <w:rsid w:val="00EB6BC4"/>
    <w:rsid w:val="00EE7F56"/>
    <w:rsid w:val="00E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М"/>
    <w:qFormat/>
    <w:rsid w:val="004D2C79"/>
    <w:pPr>
      <w:spacing w:before="120" w:line="36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59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5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95"/>
    <w:rPr>
      <w:rFonts w:ascii="Tahoma" w:hAnsi="Tahoma" w:cs="Tahoma"/>
      <w:color w:val="000000" w:themeColor="text1"/>
      <w:sz w:val="16"/>
      <w:szCs w:val="16"/>
    </w:rPr>
  </w:style>
  <w:style w:type="paragraph" w:styleId="a6">
    <w:name w:val="List Paragraph"/>
    <w:basedOn w:val="a"/>
    <w:uiPriority w:val="34"/>
    <w:qFormat/>
    <w:rsid w:val="00EF5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 Studio®</dc:creator>
  <cp:lastModifiedBy>Оксана</cp:lastModifiedBy>
  <cp:revision>11</cp:revision>
  <cp:lastPrinted>2014-12-22T05:55:00Z</cp:lastPrinted>
  <dcterms:created xsi:type="dcterms:W3CDTF">2014-12-10T06:30:00Z</dcterms:created>
  <dcterms:modified xsi:type="dcterms:W3CDTF">2018-06-04T13:09:00Z</dcterms:modified>
</cp:coreProperties>
</file>