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D" w:rsidRDefault="009B0B2D" w:rsidP="009B0B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9B0B2D" w:rsidRDefault="009B0B2D" w:rsidP="009B0B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9B0B2D" w:rsidRDefault="009B0B2D" w:rsidP="009B0B2D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9B0B2D" w:rsidRDefault="009B0B2D" w:rsidP="009B0B2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2481">
        <w:rPr>
          <w:rFonts w:ascii="Times New Roman" w:hAnsi="Times New Roman" w:cs="Times New Roman"/>
          <w:b/>
          <w:sz w:val="24"/>
          <w:szCs w:val="24"/>
        </w:rPr>
        <w:t>31 мая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</w:t>
      </w:r>
      <w:r w:rsidR="00B42481">
        <w:rPr>
          <w:rFonts w:ascii="Times New Roman" w:hAnsi="Times New Roman" w:cs="Times New Roman"/>
          <w:b/>
          <w:sz w:val="24"/>
          <w:szCs w:val="24"/>
        </w:rPr>
        <w:t xml:space="preserve">           № 1/2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Ерзовской городской Думы</w:t>
      </w: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9B0B2D" w:rsidP="009B0B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0B2D" w:rsidRDefault="00B03CD5" w:rsidP="00B03C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 Городищенского муниципального района Волгоградской области, н</w:t>
      </w:r>
      <w:r w:rsidR="009B0B2D">
        <w:rPr>
          <w:rFonts w:ascii="Times New Roman" w:hAnsi="Times New Roman" w:cs="Times New Roman"/>
          <w:sz w:val="24"/>
          <w:szCs w:val="24"/>
        </w:rPr>
        <w:t>а основании</w:t>
      </w:r>
      <w:r w:rsidR="00B42481">
        <w:rPr>
          <w:rFonts w:ascii="Times New Roman" w:hAnsi="Times New Roman" w:cs="Times New Roman"/>
          <w:sz w:val="24"/>
          <w:szCs w:val="24"/>
        </w:rPr>
        <w:t xml:space="preserve"> протокола счетной комиссии  № 1</w:t>
      </w:r>
      <w:r w:rsidR="009B0B2D">
        <w:rPr>
          <w:rFonts w:ascii="Times New Roman" w:hAnsi="Times New Roman" w:cs="Times New Roman"/>
          <w:sz w:val="24"/>
          <w:szCs w:val="24"/>
        </w:rPr>
        <w:t xml:space="preserve"> от </w:t>
      </w:r>
      <w:r w:rsidR="00B42481">
        <w:rPr>
          <w:rFonts w:ascii="Times New Roman" w:hAnsi="Times New Roman" w:cs="Times New Roman"/>
          <w:sz w:val="24"/>
          <w:szCs w:val="24"/>
        </w:rPr>
        <w:t>31 мая 2018</w:t>
      </w:r>
      <w:r w:rsidR="009B0B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голосования</w:t>
      </w:r>
      <w:r w:rsidR="009B0B2D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9B0B2D" w:rsidRDefault="009B0B2D" w:rsidP="009B0B2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0B2D" w:rsidRDefault="00B03CD5" w:rsidP="00B4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B42481">
        <w:rPr>
          <w:rFonts w:ascii="Times New Roman" w:hAnsi="Times New Roman" w:cs="Times New Roman"/>
          <w:sz w:val="24"/>
          <w:szCs w:val="24"/>
        </w:rPr>
        <w:t>Макаренкову Татьяну Васильевну</w:t>
      </w:r>
      <w:r>
        <w:rPr>
          <w:rFonts w:ascii="Times New Roman" w:hAnsi="Times New Roman" w:cs="Times New Roman"/>
          <w:sz w:val="24"/>
          <w:szCs w:val="24"/>
        </w:rPr>
        <w:t>, избранной</w:t>
      </w:r>
      <w:r w:rsidR="009B0B2D">
        <w:rPr>
          <w:rFonts w:ascii="Times New Roman" w:hAnsi="Times New Roman" w:cs="Times New Roman"/>
          <w:sz w:val="24"/>
          <w:szCs w:val="24"/>
        </w:rPr>
        <w:t xml:space="preserve">  председателем Ерзовской городской Думы</w:t>
      </w:r>
      <w:r>
        <w:rPr>
          <w:rFonts w:ascii="Times New Roman" w:hAnsi="Times New Roman" w:cs="Times New Roman"/>
          <w:sz w:val="24"/>
          <w:szCs w:val="24"/>
        </w:rPr>
        <w:t>, осуществляющей полномочия  на не</w:t>
      </w:r>
      <w:r w:rsidR="00B42481">
        <w:rPr>
          <w:rFonts w:ascii="Times New Roman" w:hAnsi="Times New Roman" w:cs="Times New Roman"/>
          <w:sz w:val="24"/>
          <w:szCs w:val="24"/>
        </w:rPr>
        <w:t xml:space="preserve">постоянной основе. </w:t>
      </w:r>
    </w:p>
    <w:p w:rsidR="00B03CD5" w:rsidRDefault="00B03CD5" w:rsidP="00B4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B03CD5" w:rsidRPr="00B42481" w:rsidRDefault="00B03CD5" w:rsidP="00B4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B2D" w:rsidRDefault="005D79A2" w:rsidP="009B0B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B0B2D" w:rsidRDefault="009B0B2D" w:rsidP="009B0B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Ерзовской городской Думы                                                   </w:t>
      </w:r>
      <w:r w:rsidR="00B42481">
        <w:rPr>
          <w:rFonts w:ascii="Times New Roman" w:hAnsi="Times New Roman" w:cs="Times New Roman"/>
          <w:sz w:val="24"/>
          <w:szCs w:val="24"/>
        </w:rPr>
        <w:t xml:space="preserve">                          Т.В. Макаренкова</w:t>
      </w:r>
    </w:p>
    <w:p w:rsidR="00C02A69" w:rsidRDefault="00C02A69"/>
    <w:p w:rsidR="009B0B2D" w:rsidRDefault="009B0B2D"/>
    <w:sectPr w:rsidR="009B0B2D" w:rsidSect="00C0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678"/>
    <w:multiLevelType w:val="hybridMultilevel"/>
    <w:tmpl w:val="0054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2D"/>
    <w:rsid w:val="005D79A2"/>
    <w:rsid w:val="006A7BBD"/>
    <w:rsid w:val="0071683C"/>
    <w:rsid w:val="009B0B2D"/>
    <w:rsid w:val="00B03CD5"/>
    <w:rsid w:val="00B42481"/>
    <w:rsid w:val="00B55402"/>
    <w:rsid w:val="00C02A69"/>
    <w:rsid w:val="00DD5F36"/>
    <w:rsid w:val="00EB0892"/>
    <w:rsid w:val="00F5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2013-09-23T05:11:00Z</cp:lastPrinted>
  <dcterms:created xsi:type="dcterms:W3CDTF">2018-06-01T06:57:00Z</dcterms:created>
  <dcterms:modified xsi:type="dcterms:W3CDTF">2018-06-01T07:55:00Z</dcterms:modified>
</cp:coreProperties>
</file>