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                         №  5/8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431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8D1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3D" w:rsidRDefault="00B51B4A" w:rsidP="004312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Степная</w:t>
      </w:r>
      <w:proofErr w:type="gramEnd"/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51B4A">
        <w:rPr>
          <w:rFonts w:ascii="Times New Roman" w:hAnsi="Times New Roman" w:cs="Times New Roman"/>
          <w:sz w:val="24"/>
          <w:szCs w:val="24"/>
        </w:rPr>
        <w:t>жителей ул</w:t>
      </w:r>
      <w:proofErr w:type="gramStart"/>
      <w:r w:rsidR="00B51B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51B4A">
        <w:rPr>
          <w:rFonts w:ascii="Times New Roman" w:hAnsi="Times New Roman" w:cs="Times New Roman"/>
          <w:sz w:val="24"/>
          <w:szCs w:val="24"/>
        </w:rPr>
        <w:t xml:space="preserve">тепная, </w:t>
      </w:r>
      <w:proofErr w:type="spellStart"/>
      <w:r w:rsidR="00B51B4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51B4A">
        <w:rPr>
          <w:rFonts w:ascii="Times New Roman" w:hAnsi="Times New Roman" w:cs="Times New Roman"/>
          <w:sz w:val="24"/>
          <w:szCs w:val="24"/>
        </w:rPr>
        <w:t xml:space="preserve">. Ерзовка </w:t>
      </w:r>
      <w:r w:rsidR="00CC2CDE">
        <w:rPr>
          <w:rFonts w:ascii="Times New Roman" w:hAnsi="Times New Roman" w:cs="Times New Roman"/>
          <w:sz w:val="24"/>
          <w:szCs w:val="24"/>
        </w:rPr>
        <w:t>кас</w:t>
      </w:r>
      <w:r w:rsidR="00B51B4A">
        <w:rPr>
          <w:rFonts w:ascii="Times New Roman" w:hAnsi="Times New Roman" w:cs="Times New Roman"/>
          <w:sz w:val="24"/>
          <w:szCs w:val="24"/>
        </w:rPr>
        <w:t>ательно газификации жилых</w:t>
      </w:r>
      <w:r w:rsidR="00CC2CDE">
        <w:rPr>
          <w:rFonts w:ascii="Times New Roman" w:hAnsi="Times New Roman" w:cs="Times New Roman"/>
          <w:sz w:val="24"/>
          <w:szCs w:val="24"/>
        </w:rPr>
        <w:t xml:space="preserve"> </w:t>
      </w:r>
      <w:r w:rsidR="00B51B4A">
        <w:rPr>
          <w:rFonts w:ascii="Times New Roman" w:hAnsi="Times New Roman" w:cs="Times New Roman"/>
          <w:sz w:val="24"/>
          <w:szCs w:val="24"/>
        </w:rPr>
        <w:t>домов по ул</w:t>
      </w:r>
      <w:proofErr w:type="gramStart"/>
      <w:r w:rsidR="00B51B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51B4A">
        <w:rPr>
          <w:rFonts w:ascii="Times New Roman" w:hAnsi="Times New Roman" w:cs="Times New Roman"/>
          <w:sz w:val="24"/>
          <w:szCs w:val="24"/>
        </w:rPr>
        <w:t>тепная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CDE" w:rsidRDefault="00B51B4A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официальный запрос в ООО «Газпром газораспределение Волгоград» по поводу технической возможности подключения домовладений граждан к газовой сети.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B51B4A"/>
    <w:rsid w:val="00C20F56"/>
    <w:rsid w:val="00C50421"/>
    <w:rsid w:val="00CC2CDE"/>
    <w:rsid w:val="00D55F1B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2018-07-27T13:26:00Z</cp:lastPrinted>
  <dcterms:created xsi:type="dcterms:W3CDTF">2018-07-27T13:28:00Z</dcterms:created>
  <dcterms:modified xsi:type="dcterms:W3CDTF">2018-07-27T13:28:00Z</dcterms:modified>
</cp:coreProperties>
</file>