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BF6C17" w:rsidP="007C36FD">
      <w:pPr>
        <w:rPr>
          <w:sz w:val="28"/>
          <w:szCs w:val="28"/>
        </w:rPr>
      </w:pPr>
      <w:r>
        <w:rPr>
          <w:sz w:val="28"/>
          <w:szCs w:val="28"/>
        </w:rPr>
        <w:t>от 24 августа</w:t>
      </w:r>
      <w:r w:rsidR="0054691B">
        <w:rPr>
          <w:sz w:val="28"/>
          <w:szCs w:val="28"/>
        </w:rPr>
        <w:t xml:space="preserve"> 2018</w:t>
      </w:r>
      <w:r w:rsidR="007C36FD" w:rsidRPr="00D37156">
        <w:rPr>
          <w:sz w:val="28"/>
          <w:szCs w:val="28"/>
        </w:rPr>
        <w:t xml:space="preserve"> года                           </w:t>
      </w:r>
      <w:r w:rsidR="00FF10AA">
        <w:rPr>
          <w:sz w:val="28"/>
          <w:szCs w:val="28"/>
        </w:rPr>
        <w:t xml:space="preserve">   № </w:t>
      </w:r>
      <w:r>
        <w:rPr>
          <w:sz w:val="28"/>
          <w:szCs w:val="28"/>
        </w:rPr>
        <w:t>192</w:t>
      </w:r>
    </w:p>
    <w:p w:rsidR="007C36FD" w:rsidRDefault="007C36FD" w:rsidP="007C36FD">
      <w:pPr>
        <w:rPr>
          <w:sz w:val="28"/>
          <w:szCs w:val="28"/>
        </w:rPr>
      </w:pPr>
    </w:p>
    <w:p w:rsidR="007C36FD" w:rsidRPr="00FF10AA" w:rsidRDefault="00FF10AA" w:rsidP="00FF10AA">
      <w:pPr>
        <w:pStyle w:val="1"/>
        <w:jc w:val="center"/>
        <w:rPr>
          <w:b w:val="0"/>
          <w:bCs w:val="0"/>
          <w:szCs w:val="28"/>
        </w:rPr>
      </w:pPr>
      <w:r w:rsidRPr="00FF10AA">
        <w:rPr>
          <w:b w:val="0"/>
          <w:szCs w:val="28"/>
        </w:rPr>
        <w:t>О</w:t>
      </w:r>
      <w:r w:rsidR="00BF6C17">
        <w:rPr>
          <w:b w:val="0"/>
          <w:szCs w:val="28"/>
        </w:rPr>
        <w:t>б</w:t>
      </w:r>
      <w:r w:rsidRPr="00FF10AA">
        <w:rPr>
          <w:b w:val="0"/>
          <w:szCs w:val="28"/>
        </w:rPr>
        <w:t xml:space="preserve"> </w:t>
      </w:r>
      <w:r w:rsidR="00BF6C17">
        <w:rPr>
          <w:b w:val="0"/>
          <w:szCs w:val="28"/>
        </w:rPr>
        <w:t>отмене</w:t>
      </w:r>
      <w:r w:rsidRPr="00FF10AA">
        <w:rPr>
          <w:b w:val="0"/>
          <w:szCs w:val="28"/>
        </w:rPr>
        <w:t xml:space="preserve"> </w:t>
      </w:r>
      <w:proofErr w:type="gramStart"/>
      <w:r w:rsidRPr="00FF10AA">
        <w:rPr>
          <w:b w:val="0"/>
          <w:szCs w:val="28"/>
        </w:rPr>
        <w:t>режима чрезвычайной ситуации  функционирования органов управления сил</w:t>
      </w:r>
      <w:proofErr w:type="gramEnd"/>
      <w:r w:rsidRPr="00FF10AA">
        <w:rPr>
          <w:b w:val="0"/>
          <w:szCs w:val="28"/>
        </w:rPr>
        <w:t xml:space="preserve"> и средств территориальной подсистемы </w:t>
      </w:r>
      <w:r w:rsidR="007C36FD" w:rsidRPr="00FF10AA">
        <w:rPr>
          <w:b w:val="0"/>
          <w:bCs w:val="0"/>
          <w:szCs w:val="28"/>
        </w:rPr>
        <w:t>Ерзовского городского поселения</w:t>
      </w:r>
      <w:r w:rsidRPr="00FF10AA">
        <w:rPr>
          <w:b w:val="0"/>
          <w:bCs w:val="0"/>
          <w:szCs w:val="28"/>
        </w:rPr>
        <w:t xml:space="preserve"> </w:t>
      </w:r>
      <w:r w:rsidR="007C36FD" w:rsidRPr="00FF10AA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Pr="00FF10AA">
        <w:rPr>
          <w:b w:val="0"/>
          <w:bCs w:val="0"/>
          <w:szCs w:val="28"/>
        </w:rPr>
        <w:t xml:space="preserve"> </w:t>
      </w:r>
      <w:r w:rsidRPr="00FF10AA">
        <w:rPr>
          <w:b w:val="0"/>
          <w:szCs w:val="28"/>
        </w:rPr>
        <w:t>единой государственной системы предупреждения и ликвидации чрезвычайных ситуаций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24099D" w:rsidRDefault="0024099D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4099D">
        <w:rPr>
          <w:sz w:val="28"/>
          <w:szCs w:val="28"/>
        </w:rPr>
        <w:t>В связи со стабилизацией обстановки</w:t>
      </w:r>
      <w:r>
        <w:rPr>
          <w:sz w:val="28"/>
          <w:szCs w:val="28"/>
        </w:rPr>
        <w:t xml:space="preserve">, </w:t>
      </w:r>
      <w:r w:rsidRPr="0024099D">
        <w:rPr>
          <w:sz w:val="28"/>
          <w:szCs w:val="28"/>
        </w:rPr>
        <w:t xml:space="preserve">восстановления дамбы, </w:t>
      </w:r>
      <w:r w:rsidRPr="0024099D">
        <w:rPr>
          <w:sz w:val="28"/>
          <w:szCs w:val="28"/>
          <w:lang w:eastAsia="en-US"/>
        </w:rPr>
        <w:t xml:space="preserve">расположенной </w:t>
      </w:r>
      <w:r w:rsidRPr="0024099D">
        <w:rPr>
          <w:sz w:val="28"/>
          <w:szCs w:val="28"/>
        </w:rPr>
        <w:t xml:space="preserve">в балке </w:t>
      </w:r>
      <w:proofErr w:type="spellStart"/>
      <w:r w:rsidRPr="0024099D">
        <w:rPr>
          <w:sz w:val="28"/>
          <w:szCs w:val="28"/>
        </w:rPr>
        <w:t>Авдалова</w:t>
      </w:r>
      <w:proofErr w:type="spellEnd"/>
      <w:r w:rsidRPr="0024099D">
        <w:rPr>
          <w:sz w:val="28"/>
          <w:szCs w:val="28"/>
        </w:rPr>
        <w:t xml:space="preserve"> </w:t>
      </w:r>
      <w:r w:rsidRPr="0024099D">
        <w:rPr>
          <w:sz w:val="28"/>
          <w:szCs w:val="28"/>
          <w:lang w:eastAsia="en-US"/>
        </w:rPr>
        <w:t>на участке автомобильной дороги по ул. Промышленная</w:t>
      </w:r>
      <w:r w:rsidRPr="0024099D">
        <w:rPr>
          <w:sz w:val="28"/>
          <w:szCs w:val="28"/>
        </w:rPr>
        <w:t xml:space="preserve"> </w:t>
      </w:r>
      <w:r w:rsidR="00FF10AA" w:rsidRPr="0024099D">
        <w:rPr>
          <w:sz w:val="28"/>
          <w:szCs w:val="28"/>
        </w:rPr>
        <w:t>на территории Ерзовского городского поселения Городищенского муниципального района Волгоградской области</w:t>
      </w:r>
      <w:r w:rsidRPr="0024099D">
        <w:rPr>
          <w:sz w:val="28"/>
          <w:szCs w:val="28"/>
        </w:rPr>
        <w:t xml:space="preserve"> (основание:</w:t>
      </w:r>
      <w:proofErr w:type="gramEnd"/>
      <w:r w:rsidRPr="0024099D">
        <w:rPr>
          <w:sz w:val="28"/>
          <w:szCs w:val="28"/>
        </w:rPr>
        <w:t xml:space="preserve"> Муниципальный контракт от 19 июля 2018 года № 3 на выполнение работ по реконструкции системы водоотлива на участке дороги по ул. </w:t>
      </w:r>
      <w:proofErr w:type="gramStart"/>
      <w:r w:rsidRPr="0024099D">
        <w:rPr>
          <w:sz w:val="28"/>
          <w:szCs w:val="28"/>
        </w:rPr>
        <w:t>Промышленная</w:t>
      </w:r>
      <w:proofErr w:type="gramEnd"/>
      <w:r w:rsidRPr="0024099D">
        <w:rPr>
          <w:sz w:val="28"/>
          <w:szCs w:val="28"/>
        </w:rPr>
        <w:t xml:space="preserve"> р.п. </w:t>
      </w:r>
      <w:proofErr w:type="gramStart"/>
      <w:r w:rsidRPr="0024099D">
        <w:rPr>
          <w:sz w:val="28"/>
          <w:szCs w:val="28"/>
        </w:rPr>
        <w:t xml:space="preserve">Ерзовка; Акт </w:t>
      </w:r>
      <w:r>
        <w:rPr>
          <w:sz w:val="28"/>
          <w:szCs w:val="28"/>
        </w:rPr>
        <w:t xml:space="preserve">о </w:t>
      </w:r>
      <w:r w:rsidRPr="0024099D">
        <w:rPr>
          <w:sz w:val="28"/>
          <w:szCs w:val="28"/>
        </w:rPr>
        <w:t>приемке выполненных работ  от 20 августа 2018 года</w:t>
      </w:r>
      <w:r w:rsidR="001F493C">
        <w:rPr>
          <w:sz w:val="28"/>
          <w:szCs w:val="28"/>
        </w:rPr>
        <w:t>)</w:t>
      </w:r>
      <w:r w:rsidR="00FF10AA" w:rsidRPr="0024099D">
        <w:rPr>
          <w:sz w:val="28"/>
          <w:szCs w:val="28"/>
        </w:rPr>
        <w:t>,</w:t>
      </w:r>
      <w:proofErr w:type="gramEnd"/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24099D" w:rsidRPr="005821F6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821F6">
        <w:rPr>
          <w:rFonts w:cs="Calibri"/>
          <w:sz w:val="28"/>
          <w:szCs w:val="28"/>
        </w:rPr>
        <w:t xml:space="preserve">Отменить </w:t>
      </w:r>
      <w:r>
        <w:rPr>
          <w:rFonts w:cs="Calibri"/>
          <w:sz w:val="28"/>
          <w:szCs w:val="28"/>
        </w:rPr>
        <w:t xml:space="preserve">на территории </w:t>
      </w:r>
      <w:r w:rsidR="00FC566D">
        <w:rPr>
          <w:rFonts w:cs="Calibri"/>
          <w:sz w:val="28"/>
          <w:szCs w:val="28"/>
        </w:rPr>
        <w:t>Ерзовского городского</w:t>
      </w:r>
      <w:r>
        <w:rPr>
          <w:rFonts w:cs="Calibri"/>
          <w:sz w:val="28"/>
          <w:szCs w:val="28"/>
        </w:rPr>
        <w:t xml:space="preserve"> поселения </w:t>
      </w:r>
      <w:r w:rsidRPr="00D14B24">
        <w:rPr>
          <w:rFonts w:cs="Calibri"/>
          <w:sz w:val="28"/>
          <w:szCs w:val="28"/>
        </w:rPr>
        <w:t xml:space="preserve">Городищенского </w:t>
      </w:r>
      <w:r w:rsidR="001F493C">
        <w:rPr>
          <w:rFonts w:cs="Calibri"/>
          <w:sz w:val="28"/>
          <w:szCs w:val="28"/>
        </w:rPr>
        <w:t xml:space="preserve">муниципального </w:t>
      </w:r>
      <w:r w:rsidRPr="00D14B24">
        <w:rPr>
          <w:rFonts w:cs="Calibri"/>
          <w:sz w:val="28"/>
          <w:szCs w:val="28"/>
        </w:rPr>
        <w:t xml:space="preserve">района с </w:t>
      </w:r>
      <w:r w:rsidR="00FE7EED">
        <w:rPr>
          <w:rFonts w:cs="Calibri"/>
          <w:sz w:val="28"/>
          <w:szCs w:val="28"/>
        </w:rPr>
        <w:t>24</w:t>
      </w:r>
      <w:r w:rsidRPr="00D14B24">
        <w:rPr>
          <w:rFonts w:cs="Calibri"/>
          <w:sz w:val="28"/>
          <w:szCs w:val="28"/>
        </w:rPr>
        <w:t xml:space="preserve"> </w:t>
      </w:r>
      <w:r w:rsidR="00FE7EED">
        <w:rPr>
          <w:rFonts w:cs="Calibri"/>
          <w:sz w:val="28"/>
          <w:szCs w:val="28"/>
        </w:rPr>
        <w:t>августа</w:t>
      </w:r>
      <w:r w:rsidRPr="00D14B24">
        <w:rPr>
          <w:rFonts w:cs="Calibri"/>
          <w:sz w:val="28"/>
          <w:szCs w:val="28"/>
        </w:rPr>
        <w:t xml:space="preserve"> 2018 года режим чрезвычайной ситуации функционирования органов управления сил и средств территориальной подсистемы </w:t>
      </w:r>
      <w:r w:rsidR="00FE7EED" w:rsidRPr="00FE7EED">
        <w:rPr>
          <w:sz w:val="28"/>
          <w:szCs w:val="28"/>
        </w:rPr>
        <w:t>Ерзовского городского поселения</w:t>
      </w:r>
      <w:r w:rsidR="00FE7EED" w:rsidRPr="00D14B24">
        <w:rPr>
          <w:rFonts w:cs="Calibri"/>
          <w:sz w:val="28"/>
          <w:szCs w:val="28"/>
        </w:rPr>
        <w:t xml:space="preserve"> </w:t>
      </w:r>
      <w:r w:rsidRPr="00D14B24">
        <w:rPr>
          <w:rFonts w:cs="Calibri"/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</w:t>
      </w:r>
      <w:r>
        <w:rPr>
          <w:rFonts w:cs="Calibri"/>
          <w:sz w:val="28"/>
          <w:szCs w:val="28"/>
        </w:rPr>
        <w:t>.</w:t>
      </w:r>
    </w:p>
    <w:p w:rsidR="0024099D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</w:t>
      </w:r>
      <w:r w:rsidR="001F493C">
        <w:rPr>
          <w:sz w:val="28"/>
          <w:szCs w:val="28"/>
        </w:rPr>
        <w:t xml:space="preserve">Ерзовского городского поселения </w:t>
      </w:r>
      <w:r>
        <w:rPr>
          <w:sz w:val="28"/>
          <w:szCs w:val="28"/>
        </w:rPr>
        <w:t xml:space="preserve">Городищенского муниципального района </w:t>
      </w:r>
      <w:r w:rsidR="00FE7EED">
        <w:rPr>
          <w:sz w:val="28"/>
          <w:szCs w:val="28"/>
        </w:rPr>
        <w:t>от 1</w:t>
      </w:r>
      <w:r>
        <w:rPr>
          <w:sz w:val="28"/>
          <w:szCs w:val="28"/>
        </w:rPr>
        <w:t xml:space="preserve">7 </w:t>
      </w:r>
      <w:r w:rsidR="00FE7EED">
        <w:rPr>
          <w:sz w:val="28"/>
          <w:szCs w:val="28"/>
        </w:rPr>
        <w:t>июля 2018</w:t>
      </w:r>
      <w:r>
        <w:rPr>
          <w:sz w:val="28"/>
          <w:szCs w:val="28"/>
        </w:rPr>
        <w:t xml:space="preserve"> года № </w:t>
      </w:r>
      <w:r w:rsidR="00FE7EED">
        <w:rPr>
          <w:sz w:val="28"/>
          <w:szCs w:val="28"/>
        </w:rPr>
        <w:t>170</w:t>
      </w:r>
      <w:r>
        <w:rPr>
          <w:sz w:val="28"/>
          <w:szCs w:val="28"/>
        </w:rPr>
        <w:t xml:space="preserve"> «О </w:t>
      </w:r>
      <w:r w:rsidRPr="00D14B24">
        <w:rPr>
          <w:sz w:val="28"/>
          <w:szCs w:val="28"/>
        </w:rPr>
        <w:t xml:space="preserve">введении </w:t>
      </w:r>
      <w:proofErr w:type="gramStart"/>
      <w:r w:rsidRPr="00D14B24">
        <w:rPr>
          <w:sz w:val="28"/>
          <w:szCs w:val="28"/>
        </w:rPr>
        <w:t>режима чрезвычайной ситуации функционирования органов управления сил</w:t>
      </w:r>
      <w:proofErr w:type="gramEnd"/>
      <w:r w:rsidRPr="00D14B24">
        <w:rPr>
          <w:sz w:val="28"/>
          <w:szCs w:val="28"/>
        </w:rPr>
        <w:t xml:space="preserve"> и средств территориальной подсистемы </w:t>
      </w:r>
      <w:r w:rsidR="00FE7EED">
        <w:rPr>
          <w:sz w:val="28"/>
          <w:szCs w:val="28"/>
        </w:rPr>
        <w:t xml:space="preserve">Ерзовского городского поселения </w:t>
      </w:r>
      <w:r w:rsidRPr="00D14B24">
        <w:rPr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FF10AA" w:rsidRDefault="00FF10AA" w:rsidP="0024099D">
      <w:pPr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3B7DCF">
        <w:rPr>
          <w:rFonts w:cs="Calibri"/>
          <w:sz w:val="28"/>
          <w:szCs w:val="28"/>
        </w:rPr>
        <w:t xml:space="preserve">. </w:t>
      </w:r>
      <w:proofErr w:type="gramStart"/>
      <w:r w:rsidRPr="00811437">
        <w:rPr>
          <w:rFonts w:cs="Calibri"/>
          <w:sz w:val="28"/>
          <w:szCs w:val="28"/>
        </w:rPr>
        <w:t>Контроль за</w:t>
      </w:r>
      <w:proofErr w:type="gramEnd"/>
      <w:r w:rsidRPr="0081143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исполнением данного</w:t>
      </w:r>
      <w:r w:rsidRPr="00811437">
        <w:rPr>
          <w:rFonts w:cs="Calibri"/>
          <w:sz w:val="28"/>
          <w:szCs w:val="28"/>
        </w:rPr>
        <w:t xml:space="preserve">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93C">
        <w:rPr>
          <w:sz w:val="28"/>
          <w:szCs w:val="28"/>
        </w:rPr>
        <w:t>И.о. главы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</w:t>
      </w:r>
      <w:r w:rsidR="001F493C">
        <w:rPr>
          <w:sz w:val="28"/>
          <w:szCs w:val="28"/>
        </w:rPr>
        <w:t>В.Е. Поляничко</w:t>
      </w:r>
    </w:p>
    <w:sectPr w:rsidR="007C36FD" w:rsidRPr="00D37156" w:rsidSect="00C247A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6311BE"/>
    <w:multiLevelType w:val="hybridMultilevel"/>
    <w:tmpl w:val="F9A267E4"/>
    <w:lvl w:ilvl="0" w:tplc="E9E0BA1A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4FBE"/>
    <w:rsid w:val="001F493C"/>
    <w:rsid w:val="0024099D"/>
    <w:rsid w:val="0025388D"/>
    <w:rsid w:val="00334F23"/>
    <w:rsid w:val="003C5DD8"/>
    <w:rsid w:val="004B330B"/>
    <w:rsid w:val="0054691B"/>
    <w:rsid w:val="0056598B"/>
    <w:rsid w:val="005C6D64"/>
    <w:rsid w:val="005E082B"/>
    <w:rsid w:val="00622DDD"/>
    <w:rsid w:val="00781A5D"/>
    <w:rsid w:val="00795274"/>
    <w:rsid w:val="007C36FD"/>
    <w:rsid w:val="00813613"/>
    <w:rsid w:val="008544D2"/>
    <w:rsid w:val="0094293E"/>
    <w:rsid w:val="009A1FF5"/>
    <w:rsid w:val="009B7E5B"/>
    <w:rsid w:val="00A110F8"/>
    <w:rsid w:val="00BF6C17"/>
    <w:rsid w:val="00C247A4"/>
    <w:rsid w:val="00D54037"/>
    <w:rsid w:val="00DB391B"/>
    <w:rsid w:val="00DE7E52"/>
    <w:rsid w:val="00FC566D"/>
    <w:rsid w:val="00FE7EED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2018-07-17T12:21:00Z</cp:lastPrinted>
  <dcterms:created xsi:type="dcterms:W3CDTF">2018-08-27T06:07:00Z</dcterms:created>
  <dcterms:modified xsi:type="dcterms:W3CDTF">2018-08-27T07:24:00Z</dcterms:modified>
</cp:coreProperties>
</file>