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7B649A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E51B1">
        <w:rPr>
          <w:rFonts w:ascii="Times New Roman" w:hAnsi="Times New Roman" w:cs="Times New Roman"/>
          <w:b/>
          <w:sz w:val="24"/>
          <w:szCs w:val="24"/>
        </w:rPr>
        <w:t>18 октября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096">
        <w:rPr>
          <w:rFonts w:ascii="Times New Roman" w:hAnsi="Times New Roman" w:cs="Times New Roman"/>
          <w:b/>
          <w:sz w:val="24"/>
          <w:szCs w:val="24"/>
        </w:rPr>
        <w:t xml:space="preserve">                         № </w:t>
      </w:r>
      <w:r w:rsidR="00BF51B9">
        <w:rPr>
          <w:rFonts w:ascii="Times New Roman" w:hAnsi="Times New Roman" w:cs="Times New Roman"/>
          <w:b/>
          <w:sz w:val="24"/>
          <w:szCs w:val="24"/>
        </w:rPr>
        <w:t>10/3</w:t>
      </w:r>
      <w:r w:rsidR="00EB30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1B1" w:rsidRDefault="009E51B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51B1" w:rsidRDefault="009E51B1" w:rsidP="009E51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51B1">
        <w:rPr>
          <w:rFonts w:ascii="Times New Roman" w:eastAsia="Times New Roman" w:hAnsi="Times New Roman" w:cs="Times New Roman"/>
          <w:b/>
          <w:bCs/>
          <w:sz w:val="24"/>
          <w:szCs w:val="24"/>
        </w:rPr>
        <w:t>О направлении предложения о передаче имущества</w:t>
      </w:r>
    </w:p>
    <w:p w:rsidR="009E51B1" w:rsidRDefault="009E51B1" w:rsidP="009E51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51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 </w:t>
      </w:r>
      <w:r w:rsidR="0064450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собственности Ерзовского городского поселения</w:t>
      </w:r>
    </w:p>
    <w:p w:rsidR="009E51B1" w:rsidRDefault="009E51B1" w:rsidP="009E51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51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муниципальную собственность Городищенского </w:t>
      </w:r>
      <w:proofErr w:type="gramStart"/>
      <w:r w:rsidRPr="009E51B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9E51B1" w:rsidRPr="009E51B1" w:rsidRDefault="009E51B1" w:rsidP="009E5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51B1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 Волгоградской области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4DD0" w:rsidRDefault="00534DD0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760E" w:rsidRDefault="009E51B1" w:rsidP="009E5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E51B1">
        <w:rPr>
          <w:rFonts w:ascii="Times New Roman" w:eastAsia="Times New Roman" w:hAnsi="Times New Roman" w:cs="Times New Roman"/>
          <w:sz w:val="24"/>
          <w:szCs w:val="24"/>
        </w:rPr>
        <w:t xml:space="preserve">Рассмотрев обращение Главы  </w:t>
      </w:r>
      <w:r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Pr="009E51B1">
        <w:rPr>
          <w:rFonts w:ascii="Times New Roman" w:eastAsia="Times New Roman" w:hAnsi="Times New Roman" w:cs="Times New Roman"/>
          <w:sz w:val="24"/>
          <w:szCs w:val="24"/>
        </w:rPr>
        <w:t xml:space="preserve"> о необходимости направления предложения о передаче</w:t>
      </w:r>
      <w:r w:rsidR="0021760E">
        <w:rPr>
          <w:rFonts w:ascii="Times New Roman" w:eastAsia="Times New Roman" w:hAnsi="Times New Roman" w:cs="Times New Roman"/>
          <w:sz w:val="24"/>
          <w:szCs w:val="24"/>
        </w:rPr>
        <w:t xml:space="preserve"> малых архитектурных форм из </w:t>
      </w:r>
      <w:r w:rsidRPr="009E5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60E">
        <w:rPr>
          <w:rFonts w:ascii="Times New Roman" w:hAnsi="Times New Roman" w:cs="Times New Roman"/>
          <w:sz w:val="24"/>
          <w:szCs w:val="24"/>
        </w:rPr>
        <w:t>муниципальной</w:t>
      </w:r>
      <w:r w:rsidR="00937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собственности Ерзовского городского поселения</w:t>
      </w:r>
      <w:r w:rsidRPr="009E51B1">
        <w:rPr>
          <w:rFonts w:ascii="Times New Roman" w:eastAsia="Times New Roman" w:hAnsi="Times New Roman" w:cs="Times New Roman"/>
          <w:sz w:val="24"/>
          <w:szCs w:val="24"/>
        </w:rPr>
        <w:t xml:space="preserve">  в муниципальную собственность Городищенского муниципального района Волгоградской области, руководствуясь п.</w:t>
      </w:r>
      <w:r w:rsidR="0093749D">
        <w:rPr>
          <w:rFonts w:ascii="Times New Roman" w:eastAsia="Times New Roman" w:hAnsi="Times New Roman" w:cs="Times New Roman"/>
          <w:sz w:val="24"/>
          <w:szCs w:val="24"/>
        </w:rPr>
        <w:t xml:space="preserve">2.  ст.8 </w:t>
      </w:r>
      <w:r w:rsidRPr="009E51B1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порядке управления и распоряжения муниципальной собственностью Городищенского муниципального района Волгоградской области, утвержденным Решением </w:t>
      </w:r>
      <w:r w:rsidR="0093749D">
        <w:rPr>
          <w:rFonts w:ascii="Times New Roman" w:eastAsia="Times New Roman" w:hAnsi="Times New Roman" w:cs="Times New Roman"/>
          <w:sz w:val="24"/>
          <w:szCs w:val="24"/>
        </w:rPr>
        <w:t xml:space="preserve">Ерзовской городской </w:t>
      </w:r>
      <w:r w:rsidR="004D7E65">
        <w:rPr>
          <w:rFonts w:ascii="Times New Roman" w:eastAsia="Times New Roman" w:hAnsi="Times New Roman" w:cs="Times New Roman"/>
          <w:sz w:val="24"/>
          <w:szCs w:val="24"/>
        </w:rPr>
        <w:t xml:space="preserve"> Думы от 22 марта 2007</w:t>
      </w:r>
      <w:r w:rsidRPr="009E51B1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4D7E65">
        <w:rPr>
          <w:rFonts w:ascii="Times New Roman" w:eastAsia="Times New Roman" w:hAnsi="Times New Roman" w:cs="Times New Roman"/>
          <w:sz w:val="24"/>
          <w:szCs w:val="24"/>
        </w:rPr>
        <w:t xml:space="preserve"> 4/3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</w:p>
    <w:p w:rsidR="00C50421" w:rsidRPr="009E51B1" w:rsidRDefault="006C44F9" w:rsidP="009E5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1B1"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584E75" w:rsidRPr="009E51B1"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5714" w:rsidRPr="002B5714" w:rsidRDefault="002B5714" w:rsidP="002B571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Направить</w:t>
      </w:r>
      <w:r w:rsidR="00053301">
        <w:rPr>
          <w:rFonts w:ascii="Times New Roman" w:eastAsia="Times New Roman" w:hAnsi="Times New Roman" w:cs="Times New Roman"/>
          <w:sz w:val="24"/>
          <w:szCs w:val="24"/>
        </w:rPr>
        <w:t xml:space="preserve"> предложение </w:t>
      </w:r>
      <w:r w:rsidRPr="009E51B1">
        <w:rPr>
          <w:rFonts w:ascii="Times New Roman" w:eastAsia="Times New Roman" w:hAnsi="Times New Roman" w:cs="Times New Roman"/>
          <w:sz w:val="24"/>
          <w:szCs w:val="24"/>
        </w:rPr>
        <w:t>о передаче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малых архитектурных форм из </w:t>
      </w:r>
      <w:r w:rsidRPr="009E5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собственности Ерзовского городского поселения</w:t>
      </w:r>
      <w:r w:rsidRPr="009E51B1">
        <w:rPr>
          <w:rFonts w:ascii="Times New Roman" w:eastAsia="Times New Roman" w:hAnsi="Times New Roman" w:cs="Times New Roman"/>
          <w:sz w:val="24"/>
          <w:szCs w:val="24"/>
        </w:rPr>
        <w:t xml:space="preserve">  в муниципальную собственность Городищенского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714" w:rsidRDefault="002B5714" w:rsidP="002B571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с момента его подписания. </w:t>
      </w: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E75" w:rsidRDefault="00584E75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E75" w:rsidRDefault="00584E75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E75" w:rsidRDefault="00584E75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1B9" w:rsidRDefault="00BF51B9" w:rsidP="006F64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1B9" w:rsidRDefault="00BF51B9" w:rsidP="006F64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1B9" w:rsidRDefault="00BF51B9" w:rsidP="006F64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1B9" w:rsidRPr="00BF51B9" w:rsidRDefault="00BF51B9" w:rsidP="00BF5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BF51B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F51B9" w:rsidRDefault="00BF51B9" w:rsidP="00BF5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1B9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Ерзовской</w:t>
      </w:r>
    </w:p>
    <w:p w:rsidR="00BF51B9" w:rsidRPr="00BF51B9" w:rsidRDefault="00BF51B9" w:rsidP="00BF5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BF51B9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BF51B9" w:rsidRDefault="00BF51B9" w:rsidP="00BF5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10/3 от 18.10</w:t>
      </w:r>
      <w:r w:rsidRPr="00BF51B9">
        <w:rPr>
          <w:rFonts w:ascii="Times New Roman" w:hAnsi="Times New Roman" w:cs="Times New Roman"/>
          <w:sz w:val="24"/>
          <w:szCs w:val="24"/>
        </w:rPr>
        <w:t>.2018г</w:t>
      </w:r>
    </w:p>
    <w:p w:rsidR="00C1393F" w:rsidRDefault="00C1393F" w:rsidP="00BF5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3F" w:rsidRDefault="00C1393F" w:rsidP="00BF5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3F" w:rsidRPr="00BF51B9" w:rsidRDefault="00C1393F" w:rsidP="00BF5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520" w:type="dxa"/>
        <w:tblInd w:w="93" w:type="dxa"/>
        <w:tblLook w:val="04A0"/>
      </w:tblPr>
      <w:tblGrid>
        <w:gridCol w:w="4107"/>
        <w:gridCol w:w="1158"/>
        <w:gridCol w:w="1295"/>
        <w:gridCol w:w="1165"/>
      </w:tblGrid>
      <w:tr w:rsidR="00C1393F" w:rsidRPr="00C1393F" w:rsidTr="00C1393F">
        <w:trPr>
          <w:trHeight w:val="375"/>
        </w:trPr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139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Малые архитектурные формы</w:t>
            </w:r>
          </w:p>
        </w:tc>
      </w:tr>
      <w:tr w:rsidR="00C1393F" w:rsidRPr="00C1393F" w:rsidTr="00C1393F">
        <w:trPr>
          <w:trHeight w:val="31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393F" w:rsidRPr="00C1393F" w:rsidTr="00C1393F">
        <w:trPr>
          <w:trHeight w:val="30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393F">
              <w:rPr>
                <w:rFonts w:ascii="Calibri" w:eastAsia="Times New Roman" w:hAnsi="Calibri" w:cs="Times New Roman"/>
                <w:color w:val="000000"/>
              </w:rPr>
              <w:t>Наименование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имущества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9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ЦЕНА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393F">
              <w:rPr>
                <w:rFonts w:ascii="Calibri" w:eastAsia="Times New Roman" w:hAnsi="Calibri" w:cs="Times New Roman"/>
                <w:color w:val="000000"/>
              </w:rPr>
              <w:t>Количество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393F">
              <w:rPr>
                <w:rFonts w:ascii="Calibri" w:eastAsia="Times New Roman" w:hAnsi="Calibri" w:cs="Times New Roman"/>
                <w:color w:val="000000"/>
              </w:rPr>
              <w:t xml:space="preserve">Сумма </w:t>
            </w:r>
          </w:p>
        </w:tc>
      </w:tr>
      <w:tr w:rsidR="00C1393F" w:rsidRPr="00C1393F" w:rsidTr="00C1393F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93F" w:rsidRPr="00C1393F" w:rsidRDefault="00C1393F" w:rsidP="00C1393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C1393F">
              <w:rPr>
                <w:rFonts w:ascii="Arial" w:eastAsia="Times New Roman" w:hAnsi="Arial" w:cs="Arial"/>
                <w:sz w:val="20"/>
                <w:szCs w:val="20"/>
              </w:rPr>
              <w:t>Песочница "Ромашка"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24300,00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393F">
              <w:rPr>
                <w:rFonts w:ascii="Calibri" w:eastAsia="Times New Roman" w:hAnsi="Calibri" w:cs="Times New Roman"/>
                <w:color w:val="000000"/>
              </w:rPr>
              <w:t xml:space="preserve">1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393F">
              <w:rPr>
                <w:rFonts w:ascii="Calibri" w:eastAsia="Times New Roman" w:hAnsi="Calibri" w:cs="Times New Roman"/>
                <w:color w:val="000000"/>
              </w:rPr>
              <w:t>24300</w:t>
            </w:r>
          </w:p>
        </w:tc>
      </w:tr>
      <w:tr w:rsidR="00C1393F" w:rsidRPr="00C1393F" w:rsidTr="00C1393F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93F" w:rsidRPr="00C1393F" w:rsidRDefault="00C1393F" w:rsidP="00C1393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C1393F">
              <w:rPr>
                <w:rFonts w:ascii="Arial" w:eastAsia="Times New Roman" w:hAnsi="Arial" w:cs="Arial"/>
                <w:sz w:val="20"/>
                <w:szCs w:val="20"/>
              </w:rPr>
              <w:t>Песочница "Катерок"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30163,33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393F">
              <w:rPr>
                <w:rFonts w:ascii="Calibri" w:eastAsia="Times New Roman" w:hAnsi="Calibri" w:cs="Times New Roman"/>
                <w:color w:val="000000"/>
              </w:rPr>
              <w:t xml:space="preserve">1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393F">
              <w:rPr>
                <w:rFonts w:ascii="Calibri" w:eastAsia="Times New Roman" w:hAnsi="Calibri" w:cs="Times New Roman"/>
                <w:color w:val="000000"/>
              </w:rPr>
              <w:t>30163,33</w:t>
            </w:r>
          </w:p>
        </w:tc>
      </w:tr>
      <w:tr w:rsidR="00C1393F" w:rsidRPr="00C1393F" w:rsidTr="00C1393F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3F" w:rsidRPr="00C1393F" w:rsidRDefault="00C1393F" w:rsidP="00C1393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C1393F">
              <w:rPr>
                <w:rFonts w:ascii="Arial" w:eastAsia="Times New Roman" w:hAnsi="Arial" w:cs="Arial"/>
                <w:sz w:val="20"/>
                <w:szCs w:val="20"/>
              </w:rPr>
              <w:t>Песочница "Боровичок"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34420,00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393F">
              <w:rPr>
                <w:rFonts w:ascii="Calibri" w:eastAsia="Times New Roman" w:hAnsi="Calibri" w:cs="Times New Roman"/>
                <w:color w:val="000000"/>
              </w:rPr>
              <w:t xml:space="preserve">1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393F">
              <w:rPr>
                <w:rFonts w:ascii="Calibri" w:eastAsia="Times New Roman" w:hAnsi="Calibri" w:cs="Times New Roman"/>
                <w:color w:val="000000"/>
              </w:rPr>
              <w:t>34420</w:t>
            </w:r>
          </w:p>
        </w:tc>
      </w:tr>
      <w:tr w:rsidR="00C1393F" w:rsidRPr="00C1393F" w:rsidTr="00C1393F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3F" w:rsidRPr="00C1393F" w:rsidRDefault="00C1393F" w:rsidP="00C1393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Детский спортивный комплекс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27400,00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393F">
              <w:rPr>
                <w:rFonts w:ascii="Calibri" w:eastAsia="Times New Roman" w:hAnsi="Calibri" w:cs="Times New Roman"/>
                <w:color w:val="000000"/>
              </w:rPr>
              <w:t xml:space="preserve">2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393F">
              <w:rPr>
                <w:rFonts w:ascii="Calibri" w:eastAsia="Times New Roman" w:hAnsi="Calibri" w:cs="Times New Roman"/>
                <w:color w:val="000000"/>
              </w:rPr>
              <w:t>54800</w:t>
            </w:r>
          </w:p>
        </w:tc>
      </w:tr>
      <w:tr w:rsidR="00C1393F" w:rsidRPr="00C1393F" w:rsidTr="00C1393F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3F" w:rsidRPr="00C1393F" w:rsidRDefault="00C1393F" w:rsidP="00C1393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Детский спортивный комплекс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23370,00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393F">
              <w:rPr>
                <w:rFonts w:ascii="Calibri" w:eastAsia="Times New Roman" w:hAnsi="Calibri" w:cs="Times New Roman"/>
                <w:color w:val="000000"/>
              </w:rPr>
              <w:t xml:space="preserve">2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393F">
              <w:rPr>
                <w:rFonts w:ascii="Calibri" w:eastAsia="Times New Roman" w:hAnsi="Calibri" w:cs="Times New Roman"/>
                <w:color w:val="000000"/>
              </w:rPr>
              <w:t>46740</w:t>
            </w:r>
          </w:p>
        </w:tc>
      </w:tr>
      <w:tr w:rsidR="00C1393F" w:rsidRPr="00C1393F" w:rsidTr="00C1393F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93F" w:rsidRPr="00C1393F" w:rsidRDefault="00C1393F" w:rsidP="00C1393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C1393F">
              <w:rPr>
                <w:rFonts w:ascii="Arial" w:eastAsia="Times New Roman" w:hAnsi="Arial" w:cs="Arial"/>
                <w:sz w:val="20"/>
                <w:szCs w:val="20"/>
              </w:rPr>
              <w:t>Спортивный комплекс "КАСКАД"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34586,67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393F">
              <w:rPr>
                <w:rFonts w:ascii="Calibri" w:eastAsia="Times New Roman" w:hAnsi="Calibri" w:cs="Times New Roman"/>
                <w:color w:val="000000"/>
              </w:rPr>
              <w:t xml:space="preserve">2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393F">
              <w:rPr>
                <w:rFonts w:ascii="Calibri" w:eastAsia="Times New Roman" w:hAnsi="Calibri" w:cs="Times New Roman"/>
                <w:color w:val="000000"/>
              </w:rPr>
              <w:t>69173,34</w:t>
            </w:r>
          </w:p>
        </w:tc>
      </w:tr>
      <w:tr w:rsidR="00C1393F" w:rsidRPr="00C1393F" w:rsidTr="00C1393F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3F" w:rsidRPr="00C1393F" w:rsidRDefault="00C1393F" w:rsidP="00C1393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C1393F">
              <w:rPr>
                <w:rFonts w:ascii="Arial" w:eastAsia="Times New Roman" w:hAnsi="Arial" w:cs="Arial"/>
                <w:sz w:val="20"/>
                <w:szCs w:val="20"/>
              </w:rPr>
              <w:t>Карусель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29826,67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393F">
              <w:rPr>
                <w:rFonts w:ascii="Calibri" w:eastAsia="Times New Roman" w:hAnsi="Calibri" w:cs="Times New Roman"/>
                <w:color w:val="000000"/>
              </w:rPr>
              <w:t xml:space="preserve">3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393F">
              <w:rPr>
                <w:rFonts w:ascii="Calibri" w:eastAsia="Times New Roman" w:hAnsi="Calibri" w:cs="Times New Roman"/>
                <w:color w:val="000000"/>
              </w:rPr>
              <w:t>89480,01</w:t>
            </w:r>
          </w:p>
        </w:tc>
      </w:tr>
      <w:tr w:rsidR="00C1393F" w:rsidRPr="00C1393F" w:rsidTr="00C1393F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93F" w:rsidRPr="00C1393F" w:rsidRDefault="00C1393F" w:rsidP="00C1393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C1393F">
              <w:rPr>
                <w:rFonts w:ascii="Arial" w:eastAsia="Times New Roman" w:hAnsi="Arial" w:cs="Arial"/>
                <w:sz w:val="20"/>
                <w:szCs w:val="20"/>
              </w:rPr>
              <w:t>Лиана средняя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9346,67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393F">
              <w:rPr>
                <w:rFonts w:ascii="Calibri" w:eastAsia="Times New Roman" w:hAnsi="Calibri" w:cs="Times New Roman"/>
                <w:color w:val="000000"/>
              </w:rPr>
              <w:t xml:space="preserve">2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393F">
              <w:rPr>
                <w:rFonts w:ascii="Calibri" w:eastAsia="Times New Roman" w:hAnsi="Calibri" w:cs="Times New Roman"/>
                <w:color w:val="000000"/>
              </w:rPr>
              <w:t>18693,34</w:t>
            </w:r>
          </w:p>
        </w:tc>
      </w:tr>
      <w:tr w:rsidR="00C1393F" w:rsidRPr="00C1393F" w:rsidTr="00C1393F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93F" w:rsidRPr="00C1393F" w:rsidRDefault="00C1393F" w:rsidP="00C1393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C1393F">
              <w:rPr>
                <w:rFonts w:ascii="Arial" w:eastAsia="Times New Roman" w:hAnsi="Arial" w:cs="Arial"/>
                <w:sz w:val="20"/>
                <w:szCs w:val="20"/>
              </w:rPr>
              <w:t>Счеты на столбах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10606,67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393F">
              <w:rPr>
                <w:rFonts w:ascii="Calibri" w:eastAsia="Times New Roman" w:hAnsi="Calibri" w:cs="Times New Roman"/>
                <w:color w:val="000000"/>
              </w:rPr>
              <w:t xml:space="preserve">1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393F">
              <w:rPr>
                <w:rFonts w:ascii="Calibri" w:eastAsia="Times New Roman" w:hAnsi="Calibri" w:cs="Times New Roman"/>
                <w:color w:val="000000"/>
              </w:rPr>
              <w:t>10606,67</w:t>
            </w:r>
          </w:p>
        </w:tc>
      </w:tr>
      <w:tr w:rsidR="00C1393F" w:rsidRPr="00C1393F" w:rsidTr="00C1393F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93F" w:rsidRPr="00C1393F" w:rsidRDefault="00C1393F" w:rsidP="00C1393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C1393F">
              <w:rPr>
                <w:rFonts w:ascii="Arial" w:eastAsia="Times New Roman" w:hAnsi="Arial" w:cs="Arial"/>
                <w:sz w:val="20"/>
                <w:szCs w:val="20"/>
              </w:rPr>
              <w:t>Счеты со столиками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7080,00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393F">
              <w:rPr>
                <w:rFonts w:ascii="Calibri" w:eastAsia="Times New Roman" w:hAnsi="Calibri" w:cs="Times New Roman"/>
                <w:color w:val="000000"/>
              </w:rPr>
              <w:t xml:space="preserve">2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393F">
              <w:rPr>
                <w:rFonts w:ascii="Calibri" w:eastAsia="Times New Roman" w:hAnsi="Calibri" w:cs="Times New Roman"/>
                <w:color w:val="000000"/>
              </w:rPr>
              <w:t>14160</w:t>
            </w:r>
          </w:p>
        </w:tc>
      </w:tr>
      <w:tr w:rsidR="00C1393F" w:rsidRPr="00C1393F" w:rsidTr="00C1393F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93F" w:rsidRPr="00C1393F" w:rsidRDefault="00C1393F" w:rsidP="00C1393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C1393F">
              <w:rPr>
                <w:rFonts w:ascii="Arial" w:eastAsia="Times New Roman" w:hAnsi="Arial" w:cs="Arial"/>
                <w:sz w:val="20"/>
                <w:szCs w:val="20"/>
              </w:rPr>
              <w:t>Декоративное ограждение "Аквариум"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5746,67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393F">
              <w:rPr>
                <w:rFonts w:ascii="Calibri" w:eastAsia="Times New Roman" w:hAnsi="Calibri" w:cs="Times New Roman"/>
                <w:color w:val="000000"/>
              </w:rPr>
              <w:t xml:space="preserve">2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393F">
              <w:rPr>
                <w:rFonts w:ascii="Calibri" w:eastAsia="Times New Roman" w:hAnsi="Calibri" w:cs="Times New Roman"/>
                <w:color w:val="000000"/>
              </w:rPr>
              <w:t>11493,34</w:t>
            </w:r>
          </w:p>
        </w:tc>
      </w:tr>
      <w:tr w:rsidR="00C1393F" w:rsidRPr="00C1393F" w:rsidTr="00C1393F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93F" w:rsidRPr="00C1393F" w:rsidRDefault="00C1393F" w:rsidP="00C1393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C1393F">
              <w:rPr>
                <w:rFonts w:ascii="Arial" w:eastAsia="Times New Roman" w:hAnsi="Arial" w:cs="Arial"/>
                <w:sz w:val="20"/>
                <w:szCs w:val="20"/>
              </w:rPr>
              <w:t>Стойка декоративного ограждения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1683,33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393F">
              <w:rPr>
                <w:rFonts w:ascii="Calibri" w:eastAsia="Times New Roman" w:hAnsi="Calibri" w:cs="Times New Roman"/>
                <w:color w:val="000000"/>
              </w:rPr>
              <w:t xml:space="preserve">3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393F">
              <w:rPr>
                <w:rFonts w:ascii="Calibri" w:eastAsia="Times New Roman" w:hAnsi="Calibri" w:cs="Times New Roman"/>
                <w:color w:val="000000"/>
              </w:rPr>
              <w:t>5049,99</w:t>
            </w:r>
          </w:p>
        </w:tc>
      </w:tr>
      <w:tr w:rsidR="00C1393F" w:rsidRPr="00C1393F" w:rsidTr="00C1393F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93F" w:rsidRPr="00C1393F" w:rsidRDefault="00C1393F" w:rsidP="00C1393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C1393F">
              <w:rPr>
                <w:rFonts w:ascii="Arial" w:eastAsia="Times New Roman" w:hAnsi="Arial" w:cs="Arial"/>
                <w:sz w:val="20"/>
                <w:szCs w:val="20"/>
              </w:rPr>
              <w:t>Столик для песочницы, на двух ножках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3706,67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393F">
              <w:rPr>
                <w:rFonts w:ascii="Calibri" w:eastAsia="Times New Roman" w:hAnsi="Calibri" w:cs="Times New Roman"/>
                <w:color w:val="000000"/>
              </w:rPr>
              <w:t xml:space="preserve">2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393F">
              <w:rPr>
                <w:rFonts w:ascii="Calibri" w:eastAsia="Times New Roman" w:hAnsi="Calibri" w:cs="Times New Roman"/>
                <w:color w:val="000000"/>
              </w:rPr>
              <w:t>7413,34</w:t>
            </w:r>
          </w:p>
        </w:tc>
      </w:tr>
      <w:tr w:rsidR="00C1393F" w:rsidRPr="00C1393F" w:rsidTr="00C1393F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393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393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393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3F" w:rsidRPr="00C1393F" w:rsidRDefault="00C1393F" w:rsidP="00C1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393F">
              <w:rPr>
                <w:rFonts w:ascii="Calibri" w:eastAsia="Times New Roman" w:hAnsi="Calibri" w:cs="Times New Roman"/>
                <w:b/>
                <w:bCs/>
                <w:color w:val="000000"/>
              </w:rPr>
              <w:t>416493,36</w:t>
            </w:r>
          </w:p>
        </w:tc>
      </w:tr>
    </w:tbl>
    <w:p w:rsidR="00BF51B9" w:rsidRPr="00BF51B9" w:rsidRDefault="00BF51B9" w:rsidP="00BF51B9">
      <w:pPr>
        <w:tabs>
          <w:tab w:val="left" w:pos="8145"/>
        </w:tabs>
        <w:spacing w:after="0"/>
      </w:pPr>
    </w:p>
    <w:sectPr w:rsidR="00BF51B9" w:rsidRPr="00BF51B9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1E6" w:rsidRDefault="004941E6" w:rsidP="00BF51B9">
      <w:pPr>
        <w:spacing w:after="0" w:line="240" w:lineRule="auto"/>
      </w:pPr>
      <w:r>
        <w:separator/>
      </w:r>
    </w:p>
  </w:endnote>
  <w:endnote w:type="continuationSeparator" w:id="0">
    <w:p w:rsidR="004941E6" w:rsidRDefault="004941E6" w:rsidP="00BF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1E6" w:rsidRDefault="004941E6" w:rsidP="00BF51B9">
      <w:pPr>
        <w:spacing w:after="0" w:line="240" w:lineRule="auto"/>
      </w:pPr>
      <w:r>
        <w:separator/>
      </w:r>
    </w:p>
  </w:footnote>
  <w:footnote w:type="continuationSeparator" w:id="0">
    <w:p w:rsidR="004941E6" w:rsidRDefault="004941E6" w:rsidP="00BF5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484085E"/>
    <w:multiLevelType w:val="hybridMultilevel"/>
    <w:tmpl w:val="DD6ADBAC"/>
    <w:lvl w:ilvl="0" w:tplc="E0C477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A5CA0"/>
    <w:multiLevelType w:val="hybridMultilevel"/>
    <w:tmpl w:val="5F26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251DD"/>
    <w:multiLevelType w:val="hybridMultilevel"/>
    <w:tmpl w:val="D400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0421"/>
    <w:rsid w:val="00021C55"/>
    <w:rsid w:val="00026BD7"/>
    <w:rsid w:val="00053301"/>
    <w:rsid w:val="00077E31"/>
    <w:rsid w:val="000D0FA0"/>
    <w:rsid w:val="00103D2F"/>
    <w:rsid w:val="00123DF4"/>
    <w:rsid w:val="001B1CA6"/>
    <w:rsid w:val="001D153E"/>
    <w:rsid w:val="001D487F"/>
    <w:rsid w:val="0021760E"/>
    <w:rsid w:val="00256573"/>
    <w:rsid w:val="00272806"/>
    <w:rsid w:val="00296682"/>
    <w:rsid w:val="002B5714"/>
    <w:rsid w:val="002C1620"/>
    <w:rsid w:val="002E5AAA"/>
    <w:rsid w:val="00347941"/>
    <w:rsid w:val="00356875"/>
    <w:rsid w:val="003A09BE"/>
    <w:rsid w:val="00440ED7"/>
    <w:rsid w:val="00471B5A"/>
    <w:rsid w:val="004725AD"/>
    <w:rsid w:val="004941E6"/>
    <w:rsid w:val="004B2FF7"/>
    <w:rsid w:val="004B3C3D"/>
    <w:rsid w:val="004D2E72"/>
    <w:rsid w:val="004D7E65"/>
    <w:rsid w:val="00534DD0"/>
    <w:rsid w:val="0054388F"/>
    <w:rsid w:val="00581272"/>
    <w:rsid w:val="00584E75"/>
    <w:rsid w:val="00587618"/>
    <w:rsid w:val="005B0395"/>
    <w:rsid w:val="00644504"/>
    <w:rsid w:val="00650134"/>
    <w:rsid w:val="006C44F9"/>
    <w:rsid w:val="006C6122"/>
    <w:rsid w:val="006F6433"/>
    <w:rsid w:val="0074776E"/>
    <w:rsid w:val="0077614B"/>
    <w:rsid w:val="007B649A"/>
    <w:rsid w:val="007D7DD8"/>
    <w:rsid w:val="008030D3"/>
    <w:rsid w:val="0082681E"/>
    <w:rsid w:val="00830D4C"/>
    <w:rsid w:val="008C3535"/>
    <w:rsid w:val="008D1510"/>
    <w:rsid w:val="0093749D"/>
    <w:rsid w:val="00976476"/>
    <w:rsid w:val="0099707D"/>
    <w:rsid w:val="009E51B1"/>
    <w:rsid w:val="009F22E1"/>
    <w:rsid w:val="00A55A41"/>
    <w:rsid w:val="00AA3867"/>
    <w:rsid w:val="00B368CC"/>
    <w:rsid w:val="00B37BF4"/>
    <w:rsid w:val="00BA47E0"/>
    <w:rsid w:val="00BF51B9"/>
    <w:rsid w:val="00C0451D"/>
    <w:rsid w:val="00C1393F"/>
    <w:rsid w:val="00C20F56"/>
    <w:rsid w:val="00C50421"/>
    <w:rsid w:val="00D55F1B"/>
    <w:rsid w:val="00DD3414"/>
    <w:rsid w:val="00DE35F3"/>
    <w:rsid w:val="00E60820"/>
    <w:rsid w:val="00E92E06"/>
    <w:rsid w:val="00EB3096"/>
    <w:rsid w:val="00ED24A5"/>
    <w:rsid w:val="00F44B7D"/>
    <w:rsid w:val="00FA2945"/>
    <w:rsid w:val="00FC7A70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F5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51B9"/>
  </w:style>
  <w:style w:type="paragraph" w:styleId="a8">
    <w:name w:val="footer"/>
    <w:basedOn w:val="a"/>
    <w:link w:val="a9"/>
    <w:uiPriority w:val="99"/>
    <w:semiHidden/>
    <w:unhideWhenUsed/>
    <w:rsid w:val="00BF5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5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22</cp:revision>
  <cp:lastPrinted>2018-10-22T08:51:00Z</cp:lastPrinted>
  <dcterms:created xsi:type="dcterms:W3CDTF">2018-07-27T12:47:00Z</dcterms:created>
  <dcterms:modified xsi:type="dcterms:W3CDTF">2018-10-23T06:26:00Z</dcterms:modified>
</cp:coreProperties>
</file>