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A0" w:rsidRPr="00960978" w:rsidRDefault="00B830A0" w:rsidP="00B830A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265" cy="858520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0A0" w:rsidRPr="00960978" w:rsidRDefault="00B830A0" w:rsidP="00B830A0">
      <w:pPr>
        <w:jc w:val="center"/>
        <w:rPr>
          <w:b/>
          <w:sz w:val="28"/>
          <w:szCs w:val="28"/>
        </w:rPr>
      </w:pPr>
      <w:r w:rsidRPr="00960978">
        <w:rPr>
          <w:b/>
          <w:sz w:val="28"/>
          <w:szCs w:val="28"/>
        </w:rPr>
        <w:t>Администрация</w:t>
      </w:r>
    </w:p>
    <w:p w:rsidR="00B830A0" w:rsidRPr="00960978" w:rsidRDefault="00B830A0" w:rsidP="00B830A0">
      <w:pPr>
        <w:jc w:val="center"/>
        <w:rPr>
          <w:b/>
          <w:sz w:val="28"/>
          <w:szCs w:val="28"/>
        </w:rPr>
      </w:pPr>
      <w:r w:rsidRPr="00960978">
        <w:rPr>
          <w:b/>
          <w:sz w:val="28"/>
          <w:szCs w:val="28"/>
        </w:rPr>
        <w:t>Ерзовского городского поселения</w:t>
      </w:r>
    </w:p>
    <w:p w:rsidR="00B830A0" w:rsidRPr="00960978" w:rsidRDefault="00B830A0" w:rsidP="00B830A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60978">
        <w:rPr>
          <w:b/>
          <w:sz w:val="28"/>
          <w:szCs w:val="28"/>
        </w:rPr>
        <w:t>Городищенского муниципального района</w:t>
      </w:r>
    </w:p>
    <w:p w:rsidR="00B830A0" w:rsidRPr="00960978" w:rsidRDefault="00B830A0" w:rsidP="00B830A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60978">
        <w:rPr>
          <w:b/>
          <w:sz w:val="28"/>
          <w:szCs w:val="28"/>
        </w:rPr>
        <w:t>Волгоградской области</w:t>
      </w:r>
    </w:p>
    <w:p w:rsidR="00B830A0" w:rsidRPr="00DB24DF" w:rsidRDefault="00B830A0" w:rsidP="00B830A0">
      <w:pPr>
        <w:pBdr>
          <w:bottom w:val="single" w:sz="12" w:space="1" w:color="auto"/>
        </w:pBdr>
        <w:jc w:val="center"/>
        <w:rPr>
          <w:b/>
        </w:rPr>
      </w:pPr>
      <w:r w:rsidRPr="00DB24DF">
        <w:rPr>
          <w:b/>
        </w:rPr>
        <w:t>403010, р.п. Ерзовка, ул. Мелиоративная, дом 2,  тел/факс: (84468) 4-78-78, 4-79-15</w:t>
      </w:r>
    </w:p>
    <w:p w:rsidR="00B830A0" w:rsidRPr="00960978" w:rsidRDefault="00B830A0" w:rsidP="00B830A0">
      <w:pPr>
        <w:jc w:val="center"/>
        <w:rPr>
          <w:sz w:val="28"/>
          <w:szCs w:val="28"/>
        </w:rPr>
      </w:pPr>
      <w:proofErr w:type="gramStart"/>
      <w:r w:rsidRPr="00960978">
        <w:rPr>
          <w:b/>
          <w:sz w:val="28"/>
          <w:szCs w:val="28"/>
        </w:rPr>
        <w:t>П</w:t>
      </w:r>
      <w:proofErr w:type="gramEnd"/>
      <w:r w:rsidRPr="00960978">
        <w:rPr>
          <w:b/>
          <w:sz w:val="28"/>
          <w:szCs w:val="28"/>
        </w:rPr>
        <w:t xml:space="preserve"> О С Т А Н О В Л Е Н И Е</w:t>
      </w:r>
    </w:p>
    <w:p w:rsidR="00B830A0" w:rsidRPr="00960978" w:rsidRDefault="00B830A0" w:rsidP="00B830A0">
      <w:pPr>
        <w:ind w:firstLine="142"/>
        <w:rPr>
          <w:sz w:val="28"/>
          <w:szCs w:val="28"/>
        </w:rPr>
      </w:pPr>
      <w:r w:rsidRPr="00960978">
        <w:rPr>
          <w:sz w:val="28"/>
          <w:szCs w:val="28"/>
        </w:rPr>
        <w:t xml:space="preserve">от  </w:t>
      </w:r>
      <w:r>
        <w:rPr>
          <w:sz w:val="28"/>
          <w:szCs w:val="28"/>
        </w:rPr>
        <w:t>14</w:t>
      </w:r>
      <w:r w:rsidRPr="0096097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96097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60978">
        <w:rPr>
          <w:sz w:val="28"/>
          <w:szCs w:val="28"/>
        </w:rPr>
        <w:t xml:space="preserve"> года                 № </w:t>
      </w:r>
      <w:r>
        <w:rPr>
          <w:sz w:val="28"/>
          <w:szCs w:val="28"/>
        </w:rPr>
        <w:t>379</w:t>
      </w:r>
    </w:p>
    <w:p w:rsidR="00B830A0" w:rsidRPr="00960978" w:rsidRDefault="00B830A0" w:rsidP="00B830A0">
      <w:pPr>
        <w:ind w:firstLine="142"/>
        <w:rPr>
          <w:sz w:val="28"/>
          <w:szCs w:val="28"/>
        </w:rPr>
      </w:pPr>
    </w:p>
    <w:p w:rsidR="00B830A0" w:rsidRPr="00960978" w:rsidRDefault="00B830A0" w:rsidP="00B830A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97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</w:t>
      </w:r>
      <w:r w:rsidRPr="00960978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60978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0978">
        <w:rPr>
          <w:rFonts w:ascii="Times New Roman" w:hAnsi="Times New Roman" w:cs="Times New Roman"/>
          <w:sz w:val="28"/>
          <w:szCs w:val="28"/>
        </w:rPr>
        <w:t xml:space="preserve"> администрации Ерзовского городского поселения по предоставлению муниципальной услуги «Предоставление </w:t>
      </w:r>
      <w:r>
        <w:rPr>
          <w:rFonts w:ascii="Times New Roman" w:hAnsi="Times New Roman" w:cs="Times New Roman"/>
          <w:sz w:val="28"/>
          <w:szCs w:val="28"/>
        </w:rPr>
        <w:t>выписки (</w:t>
      </w:r>
      <w:r w:rsidRPr="00960978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0978">
        <w:rPr>
          <w:rFonts w:ascii="Times New Roman" w:hAnsi="Times New Roman" w:cs="Times New Roman"/>
          <w:sz w:val="28"/>
          <w:szCs w:val="28"/>
        </w:rPr>
        <w:t xml:space="preserve"> об объектах </w:t>
      </w:r>
      <w:r>
        <w:rPr>
          <w:rFonts w:ascii="Times New Roman" w:hAnsi="Times New Roman" w:cs="Times New Roman"/>
          <w:sz w:val="28"/>
          <w:szCs w:val="28"/>
        </w:rPr>
        <w:t xml:space="preserve">учета из реестра муниципального </w:t>
      </w:r>
      <w:r w:rsidRPr="00960978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 xml:space="preserve">Ерзовского городского поселения </w:t>
      </w:r>
      <w:r w:rsidRPr="00960978">
        <w:rPr>
          <w:rFonts w:ascii="Times New Roman" w:hAnsi="Times New Roman" w:cs="Times New Roman"/>
          <w:sz w:val="28"/>
          <w:szCs w:val="28"/>
        </w:rPr>
        <w:t>Городищенского муниципального района Волгоградской области</w:t>
      </w:r>
      <w:r w:rsidRPr="00960978">
        <w:rPr>
          <w:rFonts w:ascii="Times New Roman" w:hAnsi="Times New Roman"/>
          <w:sz w:val="28"/>
          <w:szCs w:val="28"/>
        </w:rPr>
        <w:t xml:space="preserve">» </w:t>
      </w:r>
    </w:p>
    <w:p w:rsidR="00B830A0" w:rsidRPr="00960978" w:rsidRDefault="00B830A0" w:rsidP="00B830A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30A0" w:rsidRPr="000C622D" w:rsidRDefault="00B830A0" w:rsidP="00B830A0">
      <w:pPr>
        <w:pStyle w:val="Style4"/>
        <w:widowControl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C622D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Pr="000C622D">
        <w:rPr>
          <w:bCs/>
          <w:color w:val="000000"/>
          <w:sz w:val="28"/>
          <w:szCs w:val="28"/>
        </w:rPr>
        <w:t>, Устава Ерзовского городского поселения</w:t>
      </w:r>
    </w:p>
    <w:p w:rsidR="00B830A0" w:rsidRPr="00960978" w:rsidRDefault="00B830A0" w:rsidP="00B830A0">
      <w:pPr>
        <w:ind w:firstLine="567"/>
        <w:jc w:val="both"/>
        <w:rPr>
          <w:bCs/>
          <w:sz w:val="28"/>
          <w:szCs w:val="28"/>
        </w:rPr>
      </w:pPr>
    </w:p>
    <w:p w:rsidR="00B830A0" w:rsidRPr="00960978" w:rsidRDefault="00B830A0" w:rsidP="00B830A0">
      <w:pPr>
        <w:ind w:firstLine="708"/>
        <w:jc w:val="center"/>
        <w:rPr>
          <w:b/>
          <w:sz w:val="28"/>
          <w:szCs w:val="28"/>
        </w:rPr>
      </w:pPr>
      <w:r w:rsidRPr="00960978">
        <w:rPr>
          <w:b/>
          <w:sz w:val="28"/>
          <w:szCs w:val="28"/>
        </w:rPr>
        <w:t>ПОСТАНОВЛЯЮ:</w:t>
      </w:r>
    </w:p>
    <w:p w:rsidR="00B830A0" w:rsidRDefault="00B830A0" w:rsidP="00B830A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97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960978"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r>
        <w:rPr>
          <w:rFonts w:ascii="Times New Roman" w:hAnsi="Times New Roman" w:cs="Times New Roman"/>
          <w:sz w:val="28"/>
          <w:szCs w:val="28"/>
        </w:rPr>
        <w:t>выписки (</w:t>
      </w:r>
      <w:r w:rsidRPr="00960978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0978">
        <w:rPr>
          <w:rFonts w:ascii="Times New Roman" w:hAnsi="Times New Roman" w:cs="Times New Roman"/>
          <w:sz w:val="28"/>
          <w:szCs w:val="28"/>
        </w:rPr>
        <w:t xml:space="preserve"> об объектах </w:t>
      </w:r>
      <w:r>
        <w:rPr>
          <w:rFonts w:ascii="Times New Roman" w:hAnsi="Times New Roman" w:cs="Times New Roman"/>
          <w:sz w:val="28"/>
          <w:szCs w:val="28"/>
        </w:rPr>
        <w:t xml:space="preserve">учета из реестра муниципального </w:t>
      </w:r>
      <w:r w:rsidRPr="00960978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 xml:space="preserve">Ерзовского городского поселения </w:t>
      </w:r>
      <w:r w:rsidRPr="00960978">
        <w:rPr>
          <w:rFonts w:ascii="Times New Roman" w:hAnsi="Times New Roman" w:cs="Times New Roman"/>
          <w:sz w:val="28"/>
          <w:szCs w:val="28"/>
        </w:rPr>
        <w:t>Городищенского муниципального района Волгоградской области</w:t>
      </w:r>
      <w:r w:rsidRPr="00960978">
        <w:rPr>
          <w:rFonts w:ascii="Times New Roman" w:hAnsi="Times New Roman"/>
          <w:sz w:val="28"/>
          <w:szCs w:val="28"/>
        </w:rPr>
        <w:t>»</w:t>
      </w:r>
    </w:p>
    <w:p w:rsidR="00B830A0" w:rsidRDefault="00B830A0" w:rsidP="00B830A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Постановление администрации Ерзовского городского поселения от 03.08.2015г. №109 и постановление администрации Ерзовского городского поселения от 01.07.2016г. №198 признать утратившими силу.</w:t>
      </w:r>
    </w:p>
    <w:p w:rsidR="00B830A0" w:rsidRDefault="00B830A0" w:rsidP="00B830A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960978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 w:cs="Times New Roman"/>
          <w:b w:val="0"/>
          <w:sz w:val="28"/>
          <w:szCs w:val="28"/>
        </w:rPr>
        <w:t>о дня его официального опубликования.</w:t>
      </w:r>
    </w:p>
    <w:p w:rsidR="00B830A0" w:rsidRPr="00960978" w:rsidRDefault="00B830A0" w:rsidP="00B830A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96097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96097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960978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B830A0" w:rsidRDefault="00B830A0" w:rsidP="00B830A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30A0" w:rsidRDefault="00B830A0" w:rsidP="00B830A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30A0" w:rsidRDefault="00B830A0" w:rsidP="00B830A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30A0" w:rsidRPr="00960978" w:rsidRDefault="00B830A0" w:rsidP="00B830A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30A0" w:rsidRPr="00960978" w:rsidRDefault="00B830A0" w:rsidP="00B830A0">
      <w:pPr>
        <w:rPr>
          <w:sz w:val="28"/>
          <w:szCs w:val="28"/>
        </w:rPr>
      </w:pPr>
      <w:r w:rsidRPr="00960978">
        <w:rPr>
          <w:sz w:val="28"/>
          <w:szCs w:val="28"/>
        </w:rPr>
        <w:t>Глава  Ерзовского</w:t>
      </w:r>
    </w:p>
    <w:p w:rsidR="00B830A0" w:rsidRPr="00960978" w:rsidRDefault="00B830A0" w:rsidP="00B830A0">
      <w:pPr>
        <w:rPr>
          <w:sz w:val="28"/>
          <w:szCs w:val="28"/>
        </w:rPr>
      </w:pPr>
      <w:r w:rsidRPr="00960978">
        <w:rPr>
          <w:sz w:val="28"/>
          <w:szCs w:val="28"/>
        </w:rPr>
        <w:t>городского поселения</w:t>
      </w:r>
      <w:r w:rsidRPr="00960978">
        <w:rPr>
          <w:sz w:val="28"/>
          <w:szCs w:val="28"/>
        </w:rPr>
        <w:tab/>
        <w:t xml:space="preserve">                                                                   </w:t>
      </w:r>
      <w:r>
        <w:rPr>
          <w:sz w:val="28"/>
          <w:szCs w:val="28"/>
        </w:rPr>
        <w:t>С.В. Зубанков</w:t>
      </w:r>
    </w:p>
    <w:p w:rsidR="00DB24DF" w:rsidRPr="00B830A0" w:rsidRDefault="00DB24DF" w:rsidP="00B830A0">
      <w:pPr>
        <w:rPr>
          <w:szCs w:val="28"/>
        </w:rPr>
      </w:pPr>
    </w:p>
    <w:sectPr w:rsidR="00DB24DF" w:rsidRPr="00B830A0" w:rsidSect="0019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B24DF"/>
    <w:rsid w:val="000C622D"/>
    <w:rsid w:val="0019411A"/>
    <w:rsid w:val="006C5140"/>
    <w:rsid w:val="00B10D1F"/>
    <w:rsid w:val="00B830A0"/>
    <w:rsid w:val="00DB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2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B24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24D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2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4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0C622D"/>
    <w:pPr>
      <w:widowControl w:val="0"/>
      <w:autoSpaceDE w:val="0"/>
      <w:autoSpaceDN w:val="0"/>
      <w:adjustRightInd w:val="0"/>
      <w:spacing w:line="32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Андреева</cp:lastModifiedBy>
  <cp:revision>2</cp:revision>
  <dcterms:created xsi:type="dcterms:W3CDTF">2018-12-14T04:51:00Z</dcterms:created>
  <dcterms:modified xsi:type="dcterms:W3CDTF">2018-12-14T04:51:00Z</dcterms:modified>
</cp:coreProperties>
</file>