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20" w:rsidRDefault="001C2B20" w:rsidP="001C2B20">
      <w:pPr>
        <w:jc w:val="center"/>
      </w:pPr>
      <w:r>
        <w:rPr>
          <w:noProof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20" w:rsidRDefault="001C2B20" w:rsidP="001C2B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1C2B20" w:rsidRDefault="001C2B20" w:rsidP="001C2B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1C2B20" w:rsidRDefault="001C2B20" w:rsidP="001C2B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1C2B20" w:rsidRDefault="001C2B20" w:rsidP="001C2B2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403010, Волгоградская область, Городищенский район, р.п. Ерзовка, ул. Мелиоративная, 2 тел. 8 (84468) 4-79-15</w:t>
      </w:r>
    </w:p>
    <w:p w:rsidR="001C2B20" w:rsidRDefault="001C2B20" w:rsidP="001C2B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2B20" w:rsidRDefault="001C2B20" w:rsidP="001C2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2B20" w:rsidRDefault="001C2B20" w:rsidP="001C2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B20" w:rsidRDefault="009364F3" w:rsidP="001C2B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декабря 2018</w:t>
      </w:r>
      <w:r w:rsidR="001C2B2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</w:t>
      </w:r>
      <w:r w:rsidR="0093504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35042">
        <w:rPr>
          <w:rFonts w:ascii="Times New Roman" w:hAnsi="Times New Roman" w:cs="Times New Roman"/>
          <w:b/>
          <w:sz w:val="24"/>
          <w:szCs w:val="24"/>
        </w:rPr>
        <w:t>13/4</w:t>
      </w:r>
    </w:p>
    <w:p w:rsidR="001C2B20" w:rsidRDefault="001C2B20" w:rsidP="001C2B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2B20" w:rsidRDefault="001C2B20" w:rsidP="001C2B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2B20" w:rsidRDefault="001C2B20" w:rsidP="001C2B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решения Ерзовской </w:t>
      </w:r>
    </w:p>
    <w:p w:rsidR="001C2B20" w:rsidRDefault="009364F3" w:rsidP="001C2B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Думы № 14/4 от 15.12.2008</w:t>
      </w:r>
      <w:r w:rsidR="001C2B20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C2B20" w:rsidRDefault="009364F3" w:rsidP="001C2B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принятии Положения </w:t>
      </w:r>
    </w:p>
    <w:p w:rsidR="009364F3" w:rsidRDefault="009364F3" w:rsidP="001C2B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организации учёта и ведении реестра</w:t>
      </w:r>
    </w:p>
    <w:p w:rsidR="009364F3" w:rsidRDefault="009364F3" w:rsidP="001C2B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9364F3" w:rsidRDefault="009364F3" w:rsidP="001C2B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поселения»</w:t>
      </w:r>
    </w:p>
    <w:p w:rsidR="001C2B20" w:rsidRDefault="001C2B20" w:rsidP="001C2B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16F" w:rsidRDefault="0097716F" w:rsidP="001C2B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16F" w:rsidRDefault="0097716F" w:rsidP="001C2B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20" w:rsidRDefault="001C2B20" w:rsidP="001C2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716F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9364F3">
        <w:rPr>
          <w:rFonts w:ascii="Times New Roman" w:hAnsi="Times New Roman" w:cs="Times New Roman"/>
          <w:sz w:val="24"/>
          <w:szCs w:val="24"/>
        </w:rPr>
        <w:t xml:space="preserve"> принятием </w:t>
      </w:r>
      <w:r w:rsidR="0097716F">
        <w:rPr>
          <w:rFonts w:ascii="Times New Roman" w:hAnsi="Times New Roman" w:cs="Times New Roman"/>
          <w:sz w:val="24"/>
          <w:szCs w:val="24"/>
        </w:rPr>
        <w:t xml:space="preserve"> </w:t>
      </w:r>
      <w:r w:rsidR="009364F3">
        <w:rPr>
          <w:rFonts w:ascii="Times New Roman" w:hAnsi="Times New Roman" w:cs="Times New Roman"/>
          <w:sz w:val="24"/>
          <w:szCs w:val="24"/>
        </w:rPr>
        <w:t>изменений в Положении «О ведении реестра муниципального имущества Ерзовского городского поселения Городищенского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9364F3" w:rsidRDefault="009364F3" w:rsidP="001C2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B20" w:rsidRDefault="001C2B20" w:rsidP="001C2B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C2B20" w:rsidRDefault="001C2B20" w:rsidP="001C2B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20" w:rsidRDefault="0097716F" w:rsidP="00977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Отменить решени</w:t>
      </w:r>
      <w:r w:rsidR="009364F3">
        <w:rPr>
          <w:rFonts w:ascii="Times New Roman" w:hAnsi="Times New Roman" w:cs="Times New Roman"/>
          <w:sz w:val="24"/>
          <w:szCs w:val="24"/>
        </w:rPr>
        <w:t xml:space="preserve">е Ерзовской городской Думы № 14/4 от 15.12.2008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364F3">
        <w:rPr>
          <w:rFonts w:ascii="Times New Roman" w:hAnsi="Times New Roman" w:cs="Times New Roman"/>
          <w:sz w:val="24"/>
          <w:szCs w:val="24"/>
        </w:rPr>
        <w:t>«О принятии Положения» Об организации учета и ведении реестра муниципального имущества Ерзовского городского поселения»»</w:t>
      </w:r>
    </w:p>
    <w:p w:rsidR="0097716F" w:rsidRDefault="0097716F" w:rsidP="00977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16F" w:rsidRDefault="0097716F" w:rsidP="00977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16F" w:rsidRPr="0097716F" w:rsidRDefault="0097716F" w:rsidP="00977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B20" w:rsidRDefault="001C2B20" w:rsidP="001C2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B20" w:rsidRDefault="001C2B20" w:rsidP="001C2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B20" w:rsidRDefault="001C2B20" w:rsidP="001C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1C2B20" w:rsidRDefault="001C2B20" w:rsidP="001C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9364F3">
        <w:rPr>
          <w:rFonts w:ascii="Times New Roman" w:hAnsi="Times New Roman" w:cs="Times New Roman"/>
          <w:sz w:val="24"/>
          <w:szCs w:val="24"/>
        </w:rPr>
        <w:t xml:space="preserve">                         Т.В. Макаренкова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20" w:rsidRDefault="001C2B20" w:rsidP="001C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B20" w:rsidRDefault="001C2B20" w:rsidP="001C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B20" w:rsidRDefault="001C2B20" w:rsidP="001C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B20" w:rsidRDefault="001C2B20" w:rsidP="001C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B20" w:rsidRDefault="001C2B20" w:rsidP="001C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1C2B20" w:rsidRDefault="001C2B20" w:rsidP="001C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</w:t>
      </w:r>
      <w:r w:rsidR="009364F3">
        <w:rPr>
          <w:rFonts w:ascii="Times New Roman" w:hAnsi="Times New Roman" w:cs="Times New Roman"/>
          <w:sz w:val="24"/>
          <w:szCs w:val="24"/>
        </w:rPr>
        <w:t xml:space="preserve">                         С.В. </w:t>
      </w:r>
      <w:proofErr w:type="spellStart"/>
      <w:r w:rsidR="009364F3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1C2B20" w:rsidRDefault="001C2B20" w:rsidP="001C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10F" w:rsidRDefault="0063410F"/>
    <w:sectPr w:rsidR="0063410F" w:rsidSect="0063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7B56"/>
    <w:multiLevelType w:val="hybridMultilevel"/>
    <w:tmpl w:val="E7BE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2B20"/>
    <w:rsid w:val="001C2B20"/>
    <w:rsid w:val="0049586D"/>
    <w:rsid w:val="0063410F"/>
    <w:rsid w:val="006344F5"/>
    <w:rsid w:val="0078356A"/>
    <w:rsid w:val="00935042"/>
    <w:rsid w:val="009364F3"/>
    <w:rsid w:val="0097716F"/>
    <w:rsid w:val="00AE7204"/>
    <w:rsid w:val="00B7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B20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cp:lastPrinted>2013-12-24T08:40:00Z</cp:lastPrinted>
  <dcterms:created xsi:type="dcterms:W3CDTF">2013-12-23T11:13:00Z</dcterms:created>
  <dcterms:modified xsi:type="dcterms:W3CDTF">2018-12-20T14:51:00Z</dcterms:modified>
</cp:coreProperties>
</file>