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86" w:rsidRPr="001E7186" w:rsidRDefault="001E7186" w:rsidP="001E7186">
      <w:pPr>
        <w:pStyle w:val="20"/>
        <w:shd w:val="clear" w:color="auto" w:fill="auto"/>
        <w:tabs>
          <w:tab w:val="left" w:leader="underscore" w:pos="9251"/>
        </w:tabs>
        <w:spacing w:after="64" w:line="280" w:lineRule="exact"/>
        <w:ind w:left="4720" w:firstLine="0"/>
        <w:jc w:val="both"/>
      </w:pPr>
      <w:r w:rsidRPr="001E7186">
        <w:rPr>
          <w:color w:val="000000"/>
          <w:lang w:eastAsia="ru-RU" w:bidi="ru-RU"/>
        </w:rPr>
        <w:t>В</w:t>
      </w:r>
      <w:r w:rsidRPr="001E7186">
        <w:rPr>
          <w:color w:val="000000"/>
          <w:lang w:eastAsia="ru-RU" w:bidi="ru-RU"/>
        </w:rPr>
        <w:tab/>
      </w:r>
    </w:p>
    <w:p w:rsidR="001E7186" w:rsidRPr="001E7186" w:rsidRDefault="001E7186" w:rsidP="001E7186">
      <w:pPr>
        <w:pStyle w:val="80"/>
        <w:shd w:val="clear" w:color="auto" w:fill="auto"/>
        <w:spacing w:before="0" w:after="358" w:line="180" w:lineRule="exact"/>
        <w:ind w:left="4720"/>
      </w:pPr>
      <w:r>
        <w:rPr>
          <w:color w:val="000000"/>
          <w:lang w:eastAsia="ru-RU" w:bidi="ru-RU"/>
        </w:rPr>
        <w:t xml:space="preserve">                </w:t>
      </w:r>
      <w:r w:rsidRPr="001E7186">
        <w:rPr>
          <w:color w:val="000000"/>
          <w:lang w:eastAsia="ru-RU" w:bidi="ru-RU"/>
        </w:rPr>
        <w:t>(наименование уполномоченного органа)</w:t>
      </w:r>
    </w:p>
    <w:p w:rsidR="001E7186" w:rsidRPr="001E7186" w:rsidRDefault="001E7186" w:rsidP="001E7186">
      <w:pPr>
        <w:pStyle w:val="90"/>
        <w:shd w:val="clear" w:color="auto" w:fill="auto"/>
        <w:tabs>
          <w:tab w:val="left" w:pos="6510"/>
          <w:tab w:val="left" w:leader="underscore" w:pos="9251"/>
        </w:tabs>
        <w:spacing w:before="0" w:after="80" w:line="200" w:lineRule="exact"/>
        <w:ind w:left="4720"/>
      </w:pPr>
      <w:r>
        <w:rPr>
          <w:color w:val="000000"/>
          <w:lang w:eastAsia="ru-RU" w:bidi="ru-RU"/>
        </w:rPr>
        <w:t>ОТ___________________________________,</w:t>
      </w:r>
    </w:p>
    <w:p w:rsidR="001E7186" w:rsidRPr="001E7186" w:rsidRDefault="001E7186" w:rsidP="001E7186">
      <w:pPr>
        <w:pStyle w:val="80"/>
        <w:shd w:val="clear" w:color="auto" w:fill="auto"/>
        <w:spacing w:before="0" w:after="319" w:line="180" w:lineRule="exact"/>
        <w:ind w:left="4720"/>
      </w:pPr>
      <w:r>
        <w:rPr>
          <w:color w:val="000000"/>
          <w:lang w:eastAsia="ru-RU" w:bidi="ru-RU"/>
        </w:rPr>
        <w:t xml:space="preserve">                       </w:t>
      </w:r>
      <w:r w:rsidRPr="001E7186">
        <w:rPr>
          <w:color w:val="000000"/>
          <w:lang w:eastAsia="ru-RU" w:bidi="ru-RU"/>
        </w:rPr>
        <w:t>(фамилия, имя. отчество заявителя)</w:t>
      </w:r>
    </w:p>
    <w:p w:rsidR="001E7186" w:rsidRPr="001E7186" w:rsidRDefault="001E7186" w:rsidP="001E7186">
      <w:pPr>
        <w:pStyle w:val="20"/>
        <w:shd w:val="clear" w:color="auto" w:fill="auto"/>
        <w:tabs>
          <w:tab w:val="left" w:leader="underscore" w:pos="9251"/>
        </w:tabs>
        <w:ind w:left="4720" w:firstLine="0"/>
        <w:jc w:val="both"/>
      </w:pPr>
      <w:r w:rsidRPr="001E7186">
        <w:rPr>
          <w:color w:val="000000"/>
          <w:lang w:eastAsia="ru-RU" w:bidi="ru-RU"/>
        </w:rPr>
        <w:t>ИНН</w:t>
      </w:r>
      <w:r w:rsidRPr="001E7186">
        <w:rPr>
          <w:color w:val="000000"/>
          <w:lang w:eastAsia="ru-RU" w:bidi="ru-RU"/>
        </w:rPr>
        <w:tab/>
        <w:t>,</w:t>
      </w:r>
    </w:p>
    <w:p w:rsidR="001E7186" w:rsidRPr="001E7186" w:rsidRDefault="001E7186" w:rsidP="001E7186">
      <w:pPr>
        <w:pStyle w:val="20"/>
        <w:shd w:val="clear" w:color="auto" w:fill="auto"/>
        <w:tabs>
          <w:tab w:val="left" w:leader="underscore" w:pos="9251"/>
        </w:tabs>
        <w:ind w:left="4720" w:firstLine="0"/>
        <w:jc w:val="both"/>
      </w:pPr>
      <w:r w:rsidRPr="001E7186">
        <w:rPr>
          <w:color w:val="000000"/>
          <w:lang w:eastAsia="ru-RU" w:bidi="ru-RU"/>
        </w:rPr>
        <w:t>паспорт</w:t>
      </w:r>
      <w:r w:rsidRPr="001E7186">
        <w:rPr>
          <w:color w:val="000000"/>
          <w:lang w:eastAsia="ru-RU" w:bidi="ru-RU"/>
        </w:rPr>
        <w:tab/>
        <w:t>,</w:t>
      </w:r>
    </w:p>
    <w:p w:rsidR="001E7186" w:rsidRPr="001E7186" w:rsidRDefault="001E7186" w:rsidP="001E7186">
      <w:pPr>
        <w:pStyle w:val="80"/>
        <w:shd w:val="clear" w:color="auto" w:fill="auto"/>
        <w:spacing w:before="0" w:after="0" w:line="180" w:lineRule="exact"/>
        <w:ind w:left="4720"/>
      </w:pPr>
      <w:r>
        <w:rPr>
          <w:color w:val="000000"/>
          <w:lang w:eastAsia="ru-RU" w:bidi="ru-RU"/>
        </w:rPr>
        <w:t xml:space="preserve">                                </w:t>
      </w:r>
      <w:r w:rsidRPr="001E7186">
        <w:rPr>
          <w:color w:val="000000"/>
          <w:lang w:eastAsia="ru-RU" w:bidi="ru-RU"/>
        </w:rPr>
        <w:t>(серия, номер,</w:t>
      </w:r>
      <w:r w:rsidRPr="001E7186">
        <w:t xml:space="preserve"> </w:t>
      </w:r>
      <w:r w:rsidRPr="001E7186">
        <w:rPr>
          <w:color w:val="000000"/>
          <w:lang w:eastAsia="ru-RU" w:bidi="ru-RU"/>
        </w:rPr>
        <w:t>кем и когда выдан)</w:t>
      </w:r>
    </w:p>
    <w:p w:rsidR="00EC0E53" w:rsidRPr="001E7186" w:rsidRDefault="001E7186" w:rsidP="001E7186">
      <w:pPr>
        <w:jc w:val="right"/>
        <w:rPr>
          <w:rFonts w:ascii="Times New Roman" w:hAnsi="Times New Roman" w:cs="Times New Roman"/>
        </w:rPr>
      </w:pPr>
      <w:r w:rsidRPr="001E7186">
        <w:rPr>
          <w:rFonts w:ascii="Times New Roman" w:hAnsi="Times New Roman" w:cs="Times New Roman"/>
        </w:rPr>
        <w:t>______________________________________</w:t>
      </w:r>
    </w:p>
    <w:p w:rsidR="001E7186" w:rsidRPr="001E7186" w:rsidRDefault="001E7186" w:rsidP="001E7186">
      <w:pPr>
        <w:jc w:val="center"/>
        <w:rPr>
          <w:rFonts w:ascii="Times New Roman" w:hAnsi="Times New Roman" w:cs="Times New Roman"/>
          <w:b/>
          <w:sz w:val="18"/>
          <w:szCs w:val="18"/>
        </w:rPr>
      </w:pPr>
      <w:r>
        <w:rPr>
          <w:rFonts w:ascii="Times New Roman" w:hAnsi="Times New Roman" w:cs="Times New Roman"/>
          <w:sz w:val="18"/>
          <w:szCs w:val="18"/>
        </w:rPr>
        <w:t xml:space="preserve">                                                                                                                </w:t>
      </w:r>
      <w:r w:rsidRPr="001E7186">
        <w:rPr>
          <w:rFonts w:ascii="Times New Roman" w:hAnsi="Times New Roman" w:cs="Times New Roman"/>
          <w:b/>
          <w:sz w:val="18"/>
          <w:szCs w:val="18"/>
        </w:rPr>
        <w:t>(адрес по прописке)</w:t>
      </w:r>
    </w:p>
    <w:p w:rsidR="001E7186" w:rsidRPr="001E7186" w:rsidRDefault="001E7186" w:rsidP="001E7186">
      <w:pPr>
        <w:jc w:val="right"/>
        <w:rPr>
          <w:rFonts w:ascii="Times New Roman" w:hAnsi="Times New Roman" w:cs="Times New Roman"/>
        </w:rPr>
      </w:pPr>
      <w:r w:rsidRPr="001E7186">
        <w:rPr>
          <w:rFonts w:ascii="Times New Roman" w:hAnsi="Times New Roman" w:cs="Times New Roman"/>
        </w:rPr>
        <w:t>______________________________________</w:t>
      </w:r>
    </w:p>
    <w:p w:rsidR="001E7186" w:rsidRPr="001E7186" w:rsidRDefault="001E7186" w:rsidP="001E7186">
      <w:pPr>
        <w:pStyle w:val="80"/>
        <w:shd w:val="clear" w:color="auto" w:fill="auto"/>
        <w:spacing w:before="0" w:after="352" w:line="180" w:lineRule="exact"/>
        <w:ind w:left="4720"/>
      </w:pPr>
      <w:r>
        <w:rPr>
          <w:color w:val="000000"/>
          <w:lang w:eastAsia="ru-RU" w:bidi="ru-RU"/>
        </w:rPr>
        <w:t xml:space="preserve">                                              </w:t>
      </w:r>
      <w:r w:rsidRPr="001E7186">
        <w:rPr>
          <w:color w:val="000000"/>
          <w:lang w:eastAsia="ru-RU" w:bidi="ru-RU"/>
        </w:rPr>
        <w:t>(телефон)</w:t>
      </w:r>
    </w:p>
    <w:p w:rsidR="001E7186" w:rsidRDefault="001E7186" w:rsidP="001E7186">
      <w:pPr>
        <w:jc w:val="center"/>
      </w:pPr>
    </w:p>
    <w:p w:rsidR="001E7186" w:rsidRDefault="001E7186" w:rsidP="001E7186">
      <w:pPr>
        <w:jc w:val="center"/>
      </w:pPr>
      <w:r>
        <w:t>ЗАЯВЛЕНИЕ</w:t>
      </w:r>
      <w:r>
        <w:rPr>
          <w:rStyle w:val="21"/>
          <w:rFonts w:eastAsia="Arial Unicode MS"/>
        </w:rPr>
        <w:t>(ОБРАЗЕЦ)</w:t>
      </w:r>
    </w:p>
    <w:p w:rsidR="001E7186" w:rsidRDefault="001E7186" w:rsidP="001E7186">
      <w:pPr>
        <w:jc w:val="center"/>
        <w:rPr>
          <w:rStyle w:val="21"/>
          <w:rFonts w:eastAsia="Arial Unicode MS"/>
        </w:rPr>
      </w:pPr>
    </w:p>
    <w:p w:rsidR="001E7186" w:rsidRDefault="001E7186" w:rsidP="001E7186">
      <w:pPr>
        <w:pStyle w:val="20"/>
        <w:shd w:val="clear" w:color="auto" w:fill="auto"/>
        <w:ind w:left="1020"/>
        <w:jc w:val="both"/>
      </w:pPr>
      <w:r>
        <w:rPr>
          <w:color w:val="000000"/>
          <w:lang w:eastAsia="ru-RU" w:bidi="ru-RU"/>
        </w:rPr>
        <w:t>В соответствии с постановлением Губернатора Волгоградской области от</w:t>
      </w:r>
    </w:p>
    <w:p w:rsidR="001E7186" w:rsidRDefault="001E7186" w:rsidP="001E7186">
      <w:pPr>
        <w:pStyle w:val="20"/>
        <w:shd w:val="clear" w:color="auto" w:fill="auto"/>
        <w:tabs>
          <w:tab w:val="left" w:leader="underscore" w:pos="2222"/>
          <w:tab w:val="left" w:leader="underscore" w:pos="3893"/>
        </w:tabs>
        <w:ind w:firstLine="0"/>
        <w:jc w:val="both"/>
      </w:pPr>
      <w:r>
        <w:rPr>
          <w:color w:val="000000"/>
          <w:lang w:eastAsia="ru-RU" w:bidi="ru-RU"/>
        </w:rPr>
        <w:tab/>
      </w:r>
      <w:r>
        <w:rPr>
          <w:color w:val="000000"/>
          <w:lang w:val="en-US" w:bidi="en-US"/>
        </w:rPr>
        <w:t>N</w:t>
      </w:r>
      <w:r w:rsidRPr="00A33AC4">
        <w:rPr>
          <w:color w:val="000000"/>
          <w:lang w:bidi="en-US"/>
        </w:rPr>
        <w:t xml:space="preserve"> </w:t>
      </w:r>
      <w:r>
        <w:rPr>
          <w:color w:val="000000"/>
          <w:lang w:eastAsia="ru-RU" w:bidi="ru-RU"/>
        </w:rPr>
        <w:tab/>
        <w:t xml:space="preserve"> "О выплате в Волгоградской области</w:t>
      </w:r>
    </w:p>
    <w:p w:rsidR="001E7186" w:rsidRDefault="001E7186" w:rsidP="001E7186">
      <w:pPr>
        <w:pStyle w:val="20"/>
        <w:shd w:val="clear" w:color="auto" w:fill="auto"/>
        <w:ind w:firstLine="0"/>
        <w:jc w:val="both"/>
        <w:rPr>
          <w:color w:val="000000"/>
          <w:lang w:eastAsia="ru-RU" w:bidi="ru-RU"/>
        </w:rPr>
      </w:pPr>
      <w:r>
        <w:rPr>
          <w:color w:val="000000"/>
          <w:lang w:eastAsia="ru-RU" w:bidi="ru-RU"/>
        </w:rPr>
        <w:t>вознаграждения гражданам за добровольно сданные огнестрельное оружие, патроны, боеприпасы, взрывчатые вещества, взрывные устройства, средства взрывания или за предоставление достоверной информации об их незаконном хранении" прошу произвести выплату вознаграждения за добровольную сдачу (предоставление информации об их незаконном хранении):</w:t>
      </w:r>
    </w:p>
    <w:p w:rsidR="001E7186" w:rsidRDefault="001E7186" w:rsidP="001E7186">
      <w:pPr>
        <w:pStyle w:val="20"/>
        <w:shd w:val="clear" w:color="auto" w:fill="auto"/>
        <w:ind w:firstLine="0"/>
        <w:jc w:val="both"/>
        <w:rPr>
          <w:color w:val="000000"/>
          <w:lang w:eastAsia="ru-RU" w:bidi="ru-RU"/>
        </w:rPr>
      </w:pPr>
      <w:r>
        <w:rPr>
          <w:color w:val="000000"/>
          <w:lang w:eastAsia="ru-RU" w:bidi="ru-RU"/>
        </w:rPr>
        <w:t>__________________________________________________________________</w:t>
      </w:r>
    </w:p>
    <w:p w:rsidR="001E7186" w:rsidRDefault="001E7186" w:rsidP="001E7186">
      <w:pPr>
        <w:pStyle w:val="20"/>
        <w:ind w:firstLine="0"/>
        <w:jc w:val="both"/>
        <w:rPr>
          <w:sz w:val="22"/>
          <w:szCs w:val="22"/>
        </w:rPr>
      </w:pPr>
      <w:r w:rsidRPr="001E7186">
        <w:rPr>
          <w:sz w:val="22"/>
          <w:szCs w:val="22"/>
        </w:rPr>
        <w:t>(наименование огнестрельного оружия, патронов, боеприпасов, взрывчатых</w:t>
      </w:r>
      <w:r>
        <w:rPr>
          <w:sz w:val="22"/>
          <w:szCs w:val="22"/>
        </w:rPr>
        <w:t xml:space="preserve"> </w:t>
      </w:r>
      <w:r w:rsidRPr="001E7186">
        <w:rPr>
          <w:sz w:val="22"/>
          <w:szCs w:val="22"/>
        </w:rPr>
        <w:t>веществ.</w:t>
      </w:r>
    </w:p>
    <w:p w:rsidR="001E7186" w:rsidRDefault="001E7186" w:rsidP="001E7186">
      <w:pPr>
        <w:pStyle w:val="20"/>
        <w:ind w:firstLine="0"/>
        <w:jc w:val="both"/>
      </w:pPr>
      <w:r>
        <w:rPr>
          <w:sz w:val="22"/>
          <w:szCs w:val="22"/>
        </w:rPr>
        <w:t>___________________________________________________________________________________</w:t>
      </w:r>
      <w:r>
        <w:tab/>
      </w:r>
    </w:p>
    <w:p w:rsidR="001E7186" w:rsidRPr="001E7186" w:rsidRDefault="001E7186" w:rsidP="001E7186">
      <w:pPr>
        <w:pStyle w:val="20"/>
        <w:ind w:firstLine="0"/>
        <w:jc w:val="both"/>
        <w:rPr>
          <w:sz w:val="22"/>
          <w:szCs w:val="22"/>
        </w:rPr>
      </w:pPr>
      <w:r w:rsidRPr="001E7186">
        <w:rPr>
          <w:sz w:val="22"/>
          <w:szCs w:val="22"/>
        </w:rPr>
        <w:t>взрывных устройств и средств взрывания)</w:t>
      </w:r>
    </w:p>
    <w:p w:rsidR="001E7186" w:rsidRDefault="001E7186" w:rsidP="001E7186">
      <w:pPr>
        <w:pStyle w:val="20"/>
        <w:shd w:val="clear" w:color="auto" w:fill="auto"/>
        <w:ind w:firstLine="0"/>
        <w:jc w:val="both"/>
      </w:pPr>
      <w:r>
        <w:t>Вознаграждения прошу перечислить по следу</w:t>
      </w:r>
      <w:r>
        <w:t xml:space="preserve">ющим реквизитам: расчетный </w:t>
      </w:r>
      <w:proofErr w:type="gramStart"/>
      <w:r>
        <w:t>счет</w:t>
      </w:r>
      <w:r w:rsidRPr="001E7186">
        <w:t>:</w:t>
      </w:r>
      <w:r>
        <w:t>_</w:t>
      </w:r>
      <w:proofErr w:type="gramEnd"/>
      <w:r>
        <w:t>_____________________________________________________________</w:t>
      </w:r>
    </w:p>
    <w:p w:rsidR="001E7186" w:rsidRDefault="001E7186" w:rsidP="001E7186">
      <w:pPr>
        <w:pStyle w:val="80"/>
        <w:shd w:val="clear" w:color="auto" w:fill="auto"/>
        <w:spacing w:before="0" w:after="0" w:line="180" w:lineRule="exact"/>
        <w:ind w:left="2140"/>
        <w:jc w:val="left"/>
      </w:pPr>
      <w:r>
        <w:rPr>
          <w:color w:val="000000"/>
          <w:lang w:eastAsia="ru-RU" w:bidi="ru-RU"/>
        </w:rPr>
        <w:t>наименование кредитной организации</w:t>
      </w:r>
    </w:p>
    <w:p w:rsidR="001E7186" w:rsidRDefault="001E7186" w:rsidP="001E7186">
      <w:pPr>
        <w:pStyle w:val="20"/>
        <w:shd w:val="clear" w:color="auto" w:fill="auto"/>
        <w:spacing w:line="360" w:lineRule="auto"/>
        <w:ind w:firstLine="0"/>
        <w:jc w:val="both"/>
        <w:rPr>
          <w:color w:val="000000"/>
          <w:lang w:eastAsia="ru-RU" w:bidi="ru-RU"/>
        </w:rPr>
      </w:pPr>
      <w:r w:rsidRPr="001E7186">
        <w:rPr>
          <w:color w:val="000000"/>
          <w:lang w:eastAsia="ru-RU" w:bidi="ru-RU"/>
        </w:rPr>
        <w:t>корреспондентский счет кредитной организации</w:t>
      </w:r>
    </w:p>
    <w:p w:rsidR="001E7186" w:rsidRDefault="001E7186" w:rsidP="001E7186">
      <w:pPr>
        <w:pStyle w:val="20"/>
        <w:shd w:val="clear" w:color="auto" w:fill="auto"/>
        <w:spacing w:line="360" w:lineRule="auto"/>
        <w:ind w:firstLine="0"/>
        <w:jc w:val="both"/>
        <w:rPr>
          <w:color w:val="000000"/>
          <w:lang w:eastAsia="ru-RU" w:bidi="ru-RU"/>
        </w:rPr>
      </w:pPr>
      <w:r>
        <w:rPr>
          <w:color w:val="000000"/>
          <w:lang w:eastAsia="ru-RU" w:bidi="ru-RU"/>
        </w:rPr>
        <w:t>__________________________________________________________________</w:t>
      </w:r>
    </w:p>
    <w:p w:rsidR="001E7186" w:rsidRDefault="001E7186" w:rsidP="001E7186">
      <w:pPr>
        <w:pStyle w:val="20"/>
        <w:shd w:val="clear" w:color="auto" w:fill="auto"/>
        <w:spacing w:line="360" w:lineRule="auto"/>
        <w:ind w:firstLine="0"/>
        <w:jc w:val="both"/>
      </w:pPr>
      <w:r>
        <w:rPr>
          <w:color w:val="000000"/>
          <w:lang w:eastAsia="ru-RU" w:bidi="ru-RU"/>
        </w:rPr>
        <w:t>БИК</w:t>
      </w:r>
      <w:r>
        <w:rPr>
          <w:color w:val="000000"/>
          <w:lang w:eastAsia="ru-RU" w:bidi="ru-RU"/>
        </w:rPr>
        <w:t xml:space="preserve"> ______________</w:t>
      </w:r>
    </w:p>
    <w:p w:rsidR="001E7186" w:rsidRDefault="001E7186" w:rsidP="001E7186">
      <w:pPr>
        <w:pStyle w:val="20"/>
        <w:shd w:val="clear" w:color="auto" w:fill="auto"/>
        <w:spacing w:line="360" w:lineRule="auto"/>
        <w:ind w:firstLine="0"/>
        <w:jc w:val="both"/>
      </w:pPr>
      <w:r>
        <w:rPr>
          <w:color w:val="000000"/>
          <w:lang w:eastAsia="ru-RU" w:bidi="ru-RU"/>
        </w:rPr>
        <w:t>КПП</w:t>
      </w:r>
      <w:r>
        <w:rPr>
          <w:color w:val="000000"/>
          <w:lang w:eastAsia="ru-RU" w:bidi="ru-RU"/>
        </w:rPr>
        <w:t xml:space="preserve"> </w:t>
      </w:r>
      <w:r>
        <w:rPr>
          <w:color w:val="000000"/>
          <w:lang w:eastAsia="ru-RU" w:bidi="ru-RU"/>
        </w:rPr>
        <w:t>______________</w:t>
      </w:r>
    </w:p>
    <w:p w:rsidR="001E7186" w:rsidRDefault="001E7186" w:rsidP="001E7186">
      <w:pPr>
        <w:pStyle w:val="20"/>
        <w:shd w:val="clear" w:color="auto" w:fill="auto"/>
        <w:spacing w:line="360" w:lineRule="auto"/>
        <w:ind w:firstLine="0"/>
        <w:jc w:val="both"/>
      </w:pPr>
      <w:r>
        <w:rPr>
          <w:color w:val="000000"/>
          <w:lang w:eastAsia="ru-RU" w:bidi="ru-RU"/>
        </w:rPr>
        <w:t>ИНН</w:t>
      </w:r>
      <w:r>
        <w:rPr>
          <w:color w:val="000000"/>
          <w:lang w:eastAsia="ru-RU" w:bidi="ru-RU"/>
        </w:rPr>
        <w:t xml:space="preserve"> </w:t>
      </w:r>
      <w:r>
        <w:rPr>
          <w:color w:val="000000"/>
          <w:lang w:eastAsia="ru-RU" w:bidi="ru-RU"/>
        </w:rPr>
        <w:t>______________</w:t>
      </w:r>
    </w:p>
    <w:p w:rsidR="001E7186" w:rsidRPr="001E7186" w:rsidRDefault="001E7186" w:rsidP="001E7186">
      <w:pPr>
        <w:pStyle w:val="20"/>
        <w:shd w:val="clear" w:color="auto" w:fill="auto"/>
        <w:ind w:firstLine="0"/>
        <w:jc w:val="both"/>
      </w:pPr>
    </w:p>
    <w:p w:rsidR="001E7186" w:rsidRPr="001E7186" w:rsidRDefault="001E7186" w:rsidP="001E7186">
      <w:pPr>
        <w:spacing w:line="60" w:lineRule="atLeast"/>
        <w:contextualSpacing/>
        <w:rPr>
          <w:rFonts w:ascii="Times New Roman" w:hAnsi="Times New Roman" w:cs="Times New Roman"/>
        </w:rPr>
      </w:pPr>
      <w:r w:rsidRPr="001E7186">
        <w:rPr>
          <w:rFonts w:ascii="Times New Roman" w:hAnsi="Times New Roman" w:cs="Times New Roman"/>
        </w:rPr>
        <w:t>_____________            ________________          _________________________</w:t>
      </w:r>
      <w:r>
        <w:rPr>
          <w:rFonts w:ascii="Times New Roman" w:hAnsi="Times New Roman" w:cs="Times New Roman"/>
        </w:rPr>
        <w:t>____</w:t>
      </w:r>
      <w:r w:rsidRPr="001E7186">
        <w:rPr>
          <w:rFonts w:ascii="Times New Roman" w:hAnsi="Times New Roman" w:cs="Times New Roman"/>
        </w:rPr>
        <w:t>_____</w:t>
      </w:r>
    </w:p>
    <w:p w:rsidR="001E7186" w:rsidRDefault="001E7186" w:rsidP="001E7186">
      <w:pPr>
        <w:spacing w:line="60" w:lineRule="atLeast"/>
        <w:contextualSpacing/>
        <w:rPr>
          <w:rFonts w:ascii="Times New Roman" w:hAnsi="Times New Roman" w:cs="Times New Roman"/>
        </w:rPr>
      </w:pPr>
      <w:r>
        <w:rPr>
          <w:rFonts w:ascii="Times New Roman" w:hAnsi="Times New Roman" w:cs="Times New Roman"/>
        </w:rPr>
        <w:t xml:space="preserve">      </w:t>
      </w:r>
      <w:r w:rsidRPr="001E7186">
        <w:rPr>
          <w:rFonts w:ascii="Times New Roman" w:hAnsi="Times New Roman" w:cs="Times New Roman"/>
        </w:rPr>
        <w:t>(дата)</w:t>
      </w:r>
      <w:r w:rsidRPr="001E7186">
        <w:rPr>
          <w:rFonts w:ascii="Times New Roman" w:hAnsi="Times New Roman" w:cs="Times New Roman"/>
        </w:rPr>
        <w:tab/>
      </w:r>
      <w:r>
        <w:rPr>
          <w:rFonts w:ascii="Times New Roman" w:hAnsi="Times New Roman" w:cs="Times New Roman"/>
        </w:rPr>
        <w:t xml:space="preserve">               </w:t>
      </w:r>
      <w:r w:rsidRPr="001E7186">
        <w:rPr>
          <w:rFonts w:ascii="Times New Roman" w:hAnsi="Times New Roman" w:cs="Times New Roman"/>
        </w:rPr>
        <w:tab/>
      </w:r>
      <w:r w:rsidRPr="001E7186">
        <w:rPr>
          <w:rFonts w:ascii="Times New Roman" w:hAnsi="Times New Roman" w:cs="Times New Roman"/>
        </w:rPr>
        <w:t>(</w:t>
      </w:r>
      <w:proofErr w:type="gramStart"/>
      <w:r w:rsidRPr="001E7186">
        <w:rPr>
          <w:rFonts w:ascii="Times New Roman" w:hAnsi="Times New Roman" w:cs="Times New Roman"/>
        </w:rPr>
        <w:t>подпись)</w:t>
      </w:r>
      <w:r>
        <w:rPr>
          <w:rFonts w:ascii="Times New Roman" w:hAnsi="Times New Roman" w:cs="Times New Roman"/>
        </w:rPr>
        <w:t xml:space="preserve">   </w:t>
      </w:r>
      <w:proofErr w:type="gramEnd"/>
      <w:r>
        <w:rPr>
          <w:rFonts w:ascii="Times New Roman" w:hAnsi="Times New Roman" w:cs="Times New Roman"/>
        </w:rPr>
        <w:t xml:space="preserve">                </w:t>
      </w:r>
      <w:r w:rsidRPr="001E7186">
        <w:rPr>
          <w:rFonts w:ascii="Times New Roman" w:hAnsi="Times New Roman" w:cs="Times New Roman"/>
        </w:rPr>
        <w:tab/>
        <w:t>(инициалы, фамилия)</w:t>
      </w:r>
    </w:p>
    <w:p w:rsidR="00E77A46" w:rsidRDefault="00E77A46" w:rsidP="001E7186">
      <w:pPr>
        <w:spacing w:line="60" w:lineRule="atLeast"/>
        <w:contextualSpacing/>
        <w:rPr>
          <w:rFonts w:ascii="Times New Roman" w:hAnsi="Times New Roman" w:cs="Times New Roman"/>
        </w:rPr>
      </w:pPr>
    </w:p>
    <w:p w:rsidR="00E77A46" w:rsidRDefault="00E77A46" w:rsidP="001E7186">
      <w:pPr>
        <w:spacing w:line="60" w:lineRule="atLeast"/>
        <w:contextualSpacing/>
        <w:rPr>
          <w:rFonts w:ascii="Times New Roman" w:hAnsi="Times New Roman" w:cs="Times New Roman"/>
        </w:rPr>
      </w:pPr>
    </w:p>
    <w:p w:rsidR="00E77A46" w:rsidRDefault="00E77A46" w:rsidP="001E7186">
      <w:pPr>
        <w:spacing w:line="60" w:lineRule="atLeast"/>
        <w:contextualSpacing/>
        <w:rPr>
          <w:rFonts w:ascii="Times New Roman" w:hAnsi="Times New Roman" w:cs="Times New Roman"/>
        </w:rPr>
      </w:pPr>
    </w:p>
    <w:p w:rsidR="00E77A46" w:rsidRDefault="00E77A46" w:rsidP="001E7186">
      <w:pPr>
        <w:spacing w:line="60" w:lineRule="atLeast"/>
        <w:contextualSpacing/>
        <w:rPr>
          <w:rFonts w:ascii="Times New Roman" w:hAnsi="Times New Roman" w:cs="Times New Roman"/>
        </w:rPr>
      </w:pPr>
    </w:p>
    <w:p w:rsidR="00E77A46" w:rsidRDefault="00E77A46" w:rsidP="001E7186">
      <w:pPr>
        <w:spacing w:line="60" w:lineRule="atLeast"/>
        <w:contextualSpacing/>
        <w:rPr>
          <w:rFonts w:ascii="Times New Roman" w:hAnsi="Times New Roman" w:cs="Times New Roman"/>
        </w:rPr>
      </w:pPr>
    </w:p>
    <w:p w:rsidR="00E77A46" w:rsidRDefault="00E77A46" w:rsidP="001E7186">
      <w:pPr>
        <w:spacing w:line="60" w:lineRule="atLeast"/>
        <w:contextualSpacing/>
        <w:rPr>
          <w:rFonts w:ascii="Times New Roman" w:hAnsi="Times New Roman" w:cs="Times New Roman"/>
        </w:rPr>
      </w:pPr>
    </w:p>
    <w:p w:rsidR="00E77A46" w:rsidRDefault="00E77A46" w:rsidP="001E7186">
      <w:pPr>
        <w:spacing w:line="60" w:lineRule="atLeast"/>
        <w:contextualSpacing/>
        <w:rPr>
          <w:rFonts w:ascii="Times New Roman" w:hAnsi="Times New Roman" w:cs="Times New Roman"/>
        </w:rPr>
      </w:pPr>
    </w:p>
    <w:p w:rsidR="00E77A46" w:rsidRDefault="00E77A46" w:rsidP="00E77A46">
      <w:pPr>
        <w:pStyle w:val="20"/>
        <w:numPr>
          <w:ilvl w:val="0"/>
          <w:numId w:val="1"/>
        </w:numPr>
        <w:shd w:val="clear" w:color="auto" w:fill="auto"/>
        <w:tabs>
          <w:tab w:val="left" w:pos="1418"/>
        </w:tabs>
        <w:ind w:left="1040" w:firstLine="0"/>
        <w:jc w:val="both"/>
      </w:pPr>
      <w:r>
        <w:rPr>
          <w:color w:val="000000"/>
          <w:lang w:eastAsia="ru-RU" w:bidi="ru-RU"/>
        </w:rPr>
        <w:lastRenderedPageBreak/>
        <w:t>копия паспорта или иного документа, удостоверяющего личность гражданина;</w:t>
      </w:r>
    </w:p>
    <w:p w:rsidR="00E77A46" w:rsidRDefault="00E77A46" w:rsidP="00E77A46">
      <w:pPr>
        <w:pStyle w:val="20"/>
        <w:numPr>
          <w:ilvl w:val="0"/>
          <w:numId w:val="1"/>
        </w:numPr>
        <w:shd w:val="clear" w:color="auto" w:fill="auto"/>
        <w:tabs>
          <w:tab w:val="left" w:pos="1422"/>
        </w:tabs>
        <w:spacing w:after="244"/>
        <w:ind w:left="1040" w:firstLine="0"/>
        <w:jc w:val="both"/>
      </w:pPr>
      <w:r>
        <w:rPr>
          <w:color w:val="000000"/>
          <w:lang w:eastAsia="ru-RU" w:bidi="ru-RU"/>
        </w:rPr>
        <w:t xml:space="preserve">заключение о добровольно сданных в Отдел МВД России по </w:t>
      </w:r>
      <w:proofErr w:type="spellStart"/>
      <w:r>
        <w:rPr>
          <w:color w:val="000000"/>
          <w:lang w:eastAsia="ru-RU" w:bidi="ru-RU"/>
        </w:rPr>
        <w:t>Городищенскому</w:t>
      </w:r>
      <w:proofErr w:type="spellEnd"/>
      <w:r>
        <w:rPr>
          <w:color w:val="000000"/>
          <w:lang w:eastAsia="ru-RU" w:bidi="ru-RU"/>
        </w:rPr>
        <w:t xml:space="preserve"> району огнестрельном оружии, патронах, боеприпасах, взрывчатых веществах, взрывных устройствах и средствах взрывания или о предоставлении достоверной информации об их незаконном хранении по установленной форме.</w:t>
      </w:r>
    </w:p>
    <w:p w:rsidR="00E77A46" w:rsidRDefault="00E77A46" w:rsidP="00E77A46">
      <w:pPr>
        <w:pStyle w:val="20"/>
        <w:shd w:val="clear" w:color="auto" w:fill="auto"/>
        <w:spacing w:after="271" w:line="317" w:lineRule="exact"/>
        <w:ind w:firstLine="0"/>
        <w:jc w:val="both"/>
      </w:pPr>
      <w:r>
        <w:rPr>
          <w:color w:val="000000"/>
          <w:lang w:eastAsia="ru-RU" w:bidi="ru-RU"/>
        </w:rPr>
        <w:t>Перечисление вознаграждения гражданам на их лицевые счета, открытые в кредитных организациях, осуществляется Комитетом в течение 90 дней со дня принятия решения о выплате вознаграждения в порядке очередности принятия указанных решений.</w:t>
      </w:r>
    </w:p>
    <w:p w:rsidR="00E77A46" w:rsidRPr="001E7186" w:rsidRDefault="00E77A46" w:rsidP="001E7186">
      <w:pPr>
        <w:spacing w:line="60" w:lineRule="atLeast"/>
        <w:contextualSpacing/>
        <w:rPr>
          <w:rFonts w:ascii="Times New Roman" w:hAnsi="Times New Roman" w:cs="Times New Roman"/>
        </w:rPr>
      </w:pPr>
      <w:bookmarkStart w:id="0" w:name="_GoBack"/>
      <w:bookmarkEnd w:id="0"/>
    </w:p>
    <w:sectPr w:rsidR="00E77A46" w:rsidRPr="001E7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60E4F"/>
    <w:multiLevelType w:val="multilevel"/>
    <w:tmpl w:val="5C742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B6"/>
    <w:rsid w:val="001E7186"/>
    <w:rsid w:val="00BA3EB6"/>
    <w:rsid w:val="00E77A46"/>
    <w:rsid w:val="00EC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F45C"/>
  <w15:chartTrackingRefBased/>
  <w15:docId w15:val="{4E4E6D97-C593-49C9-9174-09064496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718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E718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1E7186"/>
    <w:rPr>
      <w:rFonts w:ascii="Times New Roman" w:eastAsia="Times New Roman" w:hAnsi="Times New Roman" w:cs="Times New Roman"/>
      <w:b/>
      <w:bCs/>
      <w:sz w:val="18"/>
      <w:szCs w:val="18"/>
      <w:shd w:val="clear" w:color="auto" w:fill="FFFFFF"/>
    </w:rPr>
  </w:style>
  <w:style w:type="character" w:customStyle="1" w:styleId="9">
    <w:name w:val="Основной текст (9)_"/>
    <w:basedOn w:val="a0"/>
    <w:link w:val="90"/>
    <w:rsid w:val="001E7186"/>
    <w:rPr>
      <w:rFonts w:ascii="Times New Roman" w:eastAsia="Times New Roman" w:hAnsi="Times New Roman" w:cs="Times New Roman"/>
      <w:b/>
      <w:bCs/>
      <w:spacing w:val="20"/>
      <w:sz w:val="20"/>
      <w:szCs w:val="20"/>
      <w:shd w:val="clear" w:color="auto" w:fill="FFFFFF"/>
    </w:rPr>
  </w:style>
  <w:style w:type="paragraph" w:customStyle="1" w:styleId="20">
    <w:name w:val="Основной текст (2)"/>
    <w:basedOn w:val="a"/>
    <w:link w:val="2"/>
    <w:rsid w:val="001E7186"/>
    <w:pPr>
      <w:shd w:val="clear" w:color="auto" w:fill="FFFFFF"/>
      <w:spacing w:line="322" w:lineRule="exact"/>
      <w:ind w:hanging="400"/>
    </w:pPr>
    <w:rPr>
      <w:rFonts w:ascii="Times New Roman" w:eastAsia="Times New Roman" w:hAnsi="Times New Roman" w:cs="Times New Roman"/>
      <w:color w:val="auto"/>
      <w:sz w:val="28"/>
      <w:szCs w:val="28"/>
      <w:lang w:eastAsia="en-US" w:bidi="ar-SA"/>
    </w:rPr>
  </w:style>
  <w:style w:type="paragraph" w:customStyle="1" w:styleId="80">
    <w:name w:val="Основной текст (8)"/>
    <w:basedOn w:val="a"/>
    <w:link w:val="8"/>
    <w:rsid w:val="001E7186"/>
    <w:pPr>
      <w:shd w:val="clear" w:color="auto" w:fill="FFFFFF"/>
      <w:spacing w:before="120" w:after="420" w:line="0" w:lineRule="atLeast"/>
      <w:jc w:val="both"/>
    </w:pPr>
    <w:rPr>
      <w:rFonts w:ascii="Times New Roman" w:eastAsia="Times New Roman" w:hAnsi="Times New Roman" w:cs="Times New Roman"/>
      <w:b/>
      <w:bCs/>
      <w:color w:val="auto"/>
      <w:sz w:val="18"/>
      <w:szCs w:val="18"/>
      <w:lang w:eastAsia="en-US" w:bidi="ar-SA"/>
    </w:rPr>
  </w:style>
  <w:style w:type="paragraph" w:customStyle="1" w:styleId="90">
    <w:name w:val="Основной текст (9)"/>
    <w:basedOn w:val="a"/>
    <w:link w:val="9"/>
    <w:rsid w:val="001E7186"/>
    <w:pPr>
      <w:shd w:val="clear" w:color="auto" w:fill="FFFFFF"/>
      <w:spacing w:before="420" w:after="120" w:line="0" w:lineRule="atLeast"/>
      <w:jc w:val="both"/>
    </w:pPr>
    <w:rPr>
      <w:rFonts w:ascii="Times New Roman" w:eastAsia="Times New Roman" w:hAnsi="Times New Roman" w:cs="Times New Roman"/>
      <w:b/>
      <w:bCs/>
      <w:color w:val="auto"/>
      <w:spacing w:val="20"/>
      <w:sz w:val="20"/>
      <w:szCs w:val="20"/>
      <w:lang w:eastAsia="en-US" w:bidi="ar-SA"/>
    </w:rPr>
  </w:style>
  <w:style w:type="character" w:customStyle="1" w:styleId="21">
    <w:name w:val="Основной текст (2) + Полужирный"/>
    <w:basedOn w:val="2"/>
    <w:rsid w:val="001E71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cp:revision>
  <dcterms:created xsi:type="dcterms:W3CDTF">2019-02-24T10:47:00Z</dcterms:created>
  <dcterms:modified xsi:type="dcterms:W3CDTF">2019-02-24T10:57:00Z</dcterms:modified>
</cp:coreProperties>
</file>