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F748B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марта</w:t>
      </w:r>
      <w:r w:rsidR="00C91E7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</w:t>
      </w:r>
      <w:r w:rsidR="00BF66E3">
        <w:rPr>
          <w:rFonts w:ascii="Times New Roman" w:hAnsi="Times New Roman" w:cs="Times New Roman"/>
          <w:b/>
          <w:sz w:val="24"/>
          <w:szCs w:val="24"/>
        </w:rPr>
        <w:t>5/4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6F74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  <w:r w:rsidR="008D1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48B" w:rsidRDefault="006F748B" w:rsidP="006F74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Рыжакина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Р.В.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F748B"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 w:rsidR="006F748B">
        <w:rPr>
          <w:rFonts w:ascii="Times New Roman" w:hAnsi="Times New Roman" w:cs="Times New Roman"/>
          <w:sz w:val="24"/>
          <w:szCs w:val="24"/>
        </w:rPr>
        <w:t>Рыжакина</w:t>
      </w:r>
      <w:proofErr w:type="spellEnd"/>
      <w:r w:rsidR="00232315">
        <w:rPr>
          <w:rFonts w:ascii="Times New Roman" w:hAnsi="Times New Roman" w:cs="Times New Roman"/>
          <w:sz w:val="24"/>
          <w:szCs w:val="24"/>
        </w:rPr>
        <w:t xml:space="preserve"> Р.В. </w:t>
      </w:r>
      <w:r w:rsidR="006F748B">
        <w:rPr>
          <w:rFonts w:ascii="Times New Roman" w:hAnsi="Times New Roman" w:cs="Times New Roman"/>
          <w:sz w:val="24"/>
          <w:szCs w:val="24"/>
        </w:rPr>
        <w:t xml:space="preserve"> </w:t>
      </w:r>
      <w:r w:rsidR="00C91E7C">
        <w:rPr>
          <w:rFonts w:ascii="Times New Roman" w:hAnsi="Times New Roman" w:cs="Times New Roman"/>
          <w:sz w:val="24"/>
          <w:szCs w:val="24"/>
        </w:rPr>
        <w:t>по вопросу</w:t>
      </w:r>
      <w:r w:rsidR="00232315">
        <w:rPr>
          <w:rFonts w:ascii="Times New Roman" w:hAnsi="Times New Roman" w:cs="Times New Roman"/>
          <w:sz w:val="24"/>
          <w:szCs w:val="24"/>
        </w:rPr>
        <w:t xml:space="preserve"> предоставления льгот по земельному налогу для многодетных семей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2B89" w:rsidRDefault="00FC2B8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2B89" w:rsidRDefault="00FC2B89" w:rsidP="00FC2B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Рассмотреть вопрос </w:t>
      </w:r>
      <w:r w:rsidR="00EC46C4">
        <w:rPr>
          <w:rFonts w:ascii="Times New Roman" w:hAnsi="Times New Roman" w:cs="Times New Roman"/>
          <w:sz w:val="24"/>
          <w:szCs w:val="24"/>
        </w:rPr>
        <w:t xml:space="preserve">касаемо льгот на земельный налог 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бюджета Ерзовского городского поселения на 2020 год.  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E7C" w:rsidRDefault="00C91E7C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E7C" w:rsidRDefault="00C91E7C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32315"/>
    <w:rsid w:val="00256573"/>
    <w:rsid w:val="00272806"/>
    <w:rsid w:val="00296682"/>
    <w:rsid w:val="002C1620"/>
    <w:rsid w:val="002E5AAA"/>
    <w:rsid w:val="00383218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6F748B"/>
    <w:rsid w:val="0074776E"/>
    <w:rsid w:val="0077614B"/>
    <w:rsid w:val="007F732C"/>
    <w:rsid w:val="0082681E"/>
    <w:rsid w:val="00830D4C"/>
    <w:rsid w:val="008C3535"/>
    <w:rsid w:val="008D1510"/>
    <w:rsid w:val="00976476"/>
    <w:rsid w:val="0099707D"/>
    <w:rsid w:val="009F22E1"/>
    <w:rsid w:val="00A4256F"/>
    <w:rsid w:val="00A55A41"/>
    <w:rsid w:val="00AA3867"/>
    <w:rsid w:val="00B176C2"/>
    <w:rsid w:val="00B368CC"/>
    <w:rsid w:val="00B37BF4"/>
    <w:rsid w:val="00BF66E3"/>
    <w:rsid w:val="00C20F56"/>
    <w:rsid w:val="00C50421"/>
    <w:rsid w:val="00C91E7C"/>
    <w:rsid w:val="00CF4A15"/>
    <w:rsid w:val="00D55F1B"/>
    <w:rsid w:val="00D70F0F"/>
    <w:rsid w:val="00DE35F3"/>
    <w:rsid w:val="00E60820"/>
    <w:rsid w:val="00E92E06"/>
    <w:rsid w:val="00EC2A7B"/>
    <w:rsid w:val="00EC46C4"/>
    <w:rsid w:val="00ED24A5"/>
    <w:rsid w:val="00F44B7D"/>
    <w:rsid w:val="00FC2B89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2018-07-27T12:46:00Z</cp:lastPrinted>
  <dcterms:created xsi:type="dcterms:W3CDTF">2018-07-27T12:47:00Z</dcterms:created>
  <dcterms:modified xsi:type="dcterms:W3CDTF">2019-03-22T04:03:00Z</dcterms:modified>
</cp:coreProperties>
</file>