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BA4AA2">
        <w:rPr>
          <w:rFonts w:ascii="Times New Roman" w:hAnsi="Times New Roman"/>
          <w:color w:val="000000"/>
          <w:sz w:val="23"/>
          <w:szCs w:val="23"/>
        </w:rPr>
        <w:t>12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7C560B">
        <w:rPr>
          <w:rFonts w:ascii="Times New Roman" w:hAnsi="Times New Roman"/>
          <w:color w:val="000000"/>
          <w:sz w:val="23"/>
          <w:szCs w:val="23"/>
        </w:rPr>
        <w:t>марта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7C560B">
        <w:rPr>
          <w:rFonts w:ascii="Times New Roman" w:hAnsi="Times New Roman"/>
          <w:color w:val="000000"/>
          <w:sz w:val="23"/>
          <w:szCs w:val="23"/>
        </w:rPr>
        <w:t>19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D3309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  <w:r w:rsidR="003D3309" w:rsidRPr="003D3309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</w:t>
      </w:r>
      <w:r w:rsidR="007C560B" w:rsidRPr="007C560B">
        <w:rPr>
          <w:rFonts w:ascii="Times New Roman" w:hAnsi="Times New Roman"/>
          <w:sz w:val="24"/>
          <w:szCs w:val="24"/>
        </w:rPr>
        <w:t>34:03:140107:725 (вид разрешенного использования - для садоводства)</w:t>
      </w:r>
      <w:r w:rsidR="003D3309" w:rsidRPr="003D3309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7C560B" w:rsidRPr="007C560B">
        <w:rPr>
          <w:rFonts w:ascii="Times New Roman" w:hAnsi="Times New Roman"/>
          <w:sz w:val="24"/>
          <w:szCs w:val="24"/>
        </w:rPr>
        <w:t xml:space="preserve">обл. Волгоградская, р-н </w:t>
      </w:r>
      <w:proofErr w:type="spellStart"/>
      <w:r w:rsidR="007C560B" w:rsidRPr="007C560B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7C560B" w:rsidRPr="007C560B">
        <w:rPr>
          <w:rFonts w:ascii="Times New Roman" w:hAnsi="Times New Roman"/>
          <w:sz w:val="24"/>
          <w:szCs w:val="24"/>
        </w:rPr>
        <w:t>, НСТ "</w:t>
      </w:r>
      <w:proofErr w:type="spellStart"/>
      <w:r w:rsidR="007C560B" w:rsidRPr="007C560B">
        <w:rPr>
          <w:rFonts w:ascii="Times New Roman" w:hAnsi="Times New Roman"/>
          <w:sz w:val="24"/>
          <w:szCs w:val="24"/>
        </w:rPr>
        <w:t>Волго-Дон</w:t>
      </w:r>
      <w:proofErr w:type="spellEnd"/>
      <w:r w:rsidR="007C560B" w:rsidRPr="007C560B">
        <w:rPr>
          <w:rFonts w:ascii="Times New Roman" w:hAnsi="Times New Roman"/>
          <w:sz w:val="24"/>
          <w:szCs w:val="24"/>
        </w:rPr>
        <w:t>", участок 179</w:t>
      </w:r>
      <w:r w:rsidR="003D3309" w:rsidRPr="003D3309">
        <w:rPr>
          <w:rFonts w:ascii="Times New Roman" w:hAnsi="Times New Roman"/>
          <w:sz w:val="24"/>
          <w:szCs w:val="24"/>
        </w:rPr>
        <w:t>, разрешения на условно разрешенный вид использования земельного участка – магазины.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BA4AA2">
        <w:rPr>
          <w:rFonts w:ascii="Times New Roman" w:hAnsi="Times New Roman"/>
          <w:bCs/>
          <w:color w:val="000000"/>
          <w:sz w:val="23"/>
          <w:szCs w:val="23"/>
        </w:rPr>
        <w:t>7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Start"/>
      <w:r w:rsidRPr="00F33E50">
        <w:rPr>
          <w:rFonts w:ascii="Times New Roman" w:hAnsi="Times New Roman"/>
          <w:bCs/>
          <w:color w:val="000000"/>
          <w:sz w:val="23"/>
          <w:szCs w:val="23"/>
        </w:rPr>
        <w:t>(</w:t>
      </w:r>
      <w:r w:rsidR="00BA4AA2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End"/>
      <w:r w:rsidR="00BA4AA2">
        <w:rPr>
          <w:rFonts w:ascii="Times New Roman" w:hAnsi="Times New Roman"/>
          <w:bCs/>
          <w:color w:val="000000"/>
          <w:sz w:val="23"/>
          <w:szCs w:val="23"/>
        </w:rPr>
        <w:t xml:space="preserve">семь 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BA4AA2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 xml:space="preserve">1 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>от</w:t>
      </w:r>
      <w:r w:rsidR="00BA4AA2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11.03.2019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410"/>
        <w:gridCol w:w="6379"/>
      </w:tblGrid>
      <w:tr w:rsidR="00BB0FA4" w:rsidRPr="008D160F" w:rsidTr="00A34876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3D3309" w:rsidRPr="008D160F" w:rsidTr="00A34876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309" w:rsidRPr="008D160F" w:rsidRDefault="003D3309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309" w:rsidRPr="00C1502E" w:rsidRDefault="003D3309" w:rsidP="00D37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D3309" w:rsidRPr="00C1502E" w:rsidRDefault="007C560B" w:rsidP="00D3769D">
            <w:pPr>
              <w:rPr>
                <w:rFonts w:ascii="Times New Roman" w:hAnsi="Times New Roman"/>
              </w:rPr>
            </w:pPr>
            <w:r w:rsidRPr="007C560B">
              <w:rPr>
                <w:rFonts w:ascii="Times New Roman" w:hAnsi="Times New Roman"/>
              </w:rPr>
              <w:t>№85 от 14.02.2019 г. Мамедов Р.А.о.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309" w:rsidRPr="00C1502E" w:rsidRDefault="007C560B" w:rsidP="00D37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60B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7C560B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7C560B">
              <w:rPr>
                <w:rFonts w:ascii="Times New Roman" w:hAnsi="Times New Roman"/>
                <w:color w:val="000000"/>
              </w:rPr>
              <w:t>, НСТ "</w:t>
            </w:r>
            <w:proofErr w:type="spellStart"/>
            <w:r w:rsidRPr="007C560B">
              <w:rPr>
                <w:rFonts w:ascii="Times New Roman" w:hAnsi="Times New Roman"/>
                <w:color w:val="000000"/>
              </w:rPr>
              <w:t>Волго-Дон</w:t>
            </w:r>
            <w:proofErr w:type="spellEnd"/>
            <w:r w:rsidRPr="007C560B">
              <w:rPr>
                <w:rFonts w:ascii="Times New Roman" w:hAnsi="Times New Roman"/>
                <w:color w:val="000000"/>
              </w:rPr>
              <w:t>", участок 179, в целях использования земельного участка для размещения магазина.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7C560B" w:rsidRPr="007C560B">
        <w:rPr>
          <w:rFonts w:ascii="Times New Roman" w:hAnsi="Times New Roman"/>
          <w:color w:val="000000"/>
          <w:sz w:val="23"/>
          <w:szCs w:val="23"/>
        </w:rPr>
        <w:t>Мамедову Р.А.о.</w:t>
      </w:r>
      <w:bookmarkStart w:id="0" w:name="_GoBack"/>
      <w:bookmarkEnd w:id="0"/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магазины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92659" w:rsidRDefault="006820DF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0DF">
        <w:rPr>
          <w:rFonts w:ascii="Times New Roman" w:hAnsi="Times New Roman"/>
          <w:sz w:val="24"/>
          <w:szCs w:val="24"/>
        </w:rPr>
        <w:t>Председатель публичных слушаний</w:t>
      </w:r>
      <w:r w:rsidR="00BB0FA4">
        <w:rPr>
          <w:rFonts w:ascii="Times New Roman" w:hAnsi="Times New Roman"/>
          <w:sz w:val="24"/>
          <w:szCs w:val="24"/>
        </w:rPr>
        <w:t xml:space="preserve">                             </w:t>
      </w:r>
      <w:r w:rsidR="00592659">
        <w:rPr>
          <w:rFonts w:ascii="Times New Roman" w:hAnsi="Times New Roman"/>
          <w:sz w:val="24"/>
          <w:szCs w:val="24"/>
        </w:rPr>
        <w:t xml:space="preserve">                     </w:t>
      </w:r>
      <w:r w:rsidR="00BB0FA4">
        <w:rPr>
          <w:rFonts w:ascii="Times New Roman" w:hAnsi="Times New Roman"/>
          <w:sz w:val="24"/>
          <w:szCs w:val="24"/>
        </w:rPr>
        <w:t xml:space="preserve">    </w:t>
      </w:r>
      <w:r w:rsidR="0059265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4AA2"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027678" w:rsidRDefault="00027678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FA4" w:rsidRPr="00592659" w:rsidRDefault="00BB0FA4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</w:t>
      </w:r>
      <w:r w:rsidR="00BA4AA2">
        <w:rPr>
          <w:rFonts w:ascii="Times New Roman" w:hAnsi="Times New Roman"/>
          <w:sz w:val="24"/>
          <w:szCs w:val="24"/>
        </w:rPr>
        <w:t>Ю.А.Теняева</w:t>
      </w:r>
    </w:p>
    <w:p w:rsidR="007A0DD6" w:rsidRDefault="007A0DD6"/>
    <w:sectPr w:rsidR="007A0DD6" w:rsidSect="004D2F61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1157CE"/>
    <w:rsid w:val="001E6EF4"/>
    <w:rsid w:val="00374B55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D7AA7"/>
    <w:rsid w:val="00B119F3"/>
    <w:rsid w:val="00B144EB"/>
    <w:rsid w:val="00B802DB"/>
    <w:rsid w:val="00BA4AA2"/>
    <w:rsid w:val="00BB0FA4"/>
    <w:rsid w:val="00C76DA7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33</cp:revision>
  <cp:lastPrinted>2015-11-23T08:40:00Z</cp:lastPrinted>
  <dcterms:created xsi:type="dcterms:W3CDTF">2015-07-10T12:19:00Z</dcterms:created>
  <dcterms:modified xsi:type="dcterms:W3CDTF">2019-03-19T06:33:00Z</dcterms:modified>
</cp:coreProperties>
</file>