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EE07ED">
        <w:rPr>
          <w:rFonts w:ascii="Times New Roman" w:hAnsi="Times New Roman"/>
          <w:color w:val="000000"/>
          <w:sz w:val="23"/>
          <w:szCs w:val="23"/>
        </w:rPr>
        <w:t>25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7C560B">
        <w:rPr>
          <w:rFonts w:ascii="Times New Roman" w:hAnsi="Times New Roman"/>
          <w:color w:val="000000"/>
          <w:sz w:val="23"/>
          <w:szCs w:val="23"/>
        </w:rPr>
        <w:t>марта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1. Предоставление правообладателю земельного участка с кадастровым номером 34:03:140109:3833, расположенного по адресу: обл. Волгоградская, р-н </w:t>
      </w:r>
      <w:proofErr w:type="spellStart"/>
      <w:r w:rsidRPr="00E539F4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E539F4">
        <w:rPr>
          <w:rFonts w:ascii="Times New Roman" w:hAnsi="Times New Roman"/>
          <w:sz w:val="24"/>
          <w:szCs w:val="24"/>
        </w:rPr>
        <w:t>, СНТ "</w:t>
      </w:r>
      <w:proofErr w:type="spellStart"/>
      <w:r w:rsidRPr="00E539F4">
        <w:rPr>
          <w:rFonts w:ascii="Times New Roman" w:hAnsi="Times New Roman"/>
          <w:sz w:val="24"/>
          <w:szCs w:val="24"/>
        </w:rPr>
        <w:t>Машстрой</w:t>
      </w:r>
      <w:proofErr w:type="spellEnd"/>
      <w:r w:rsidRPr="00E539F4">
        <w:rPr>
          <w:rFonts w:ascii="Times New Roman" w:hAnsi="Times New Roman"/>
          <w:sz w:val="24"/>
          <w:szCs w:val="24"/>
        </w:rPr>
        <w:t xml:space="preserve">", массив 2, улица 10, участок № 450, разрешение на условно разрешенный вид использования земельного участка – магазины. 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2. Предоставление правообладателю земельного участка с кадастровым номером 34:03:140109:2679, расположенного по адресу: обл. Волгоградская, р-н </w:t>
      </w:r>
      <w:proofErr w:type="spellStart"/>
      <w:r w:rsidRPr="00E539F4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E539F4">
        <w:rPr>
          <w:rFonts w:ascii="Times New Roman" w:hAnsi="Times New Roman"/>
          <w:sz w:val="24"/>
          <w:szCs w:val="24"/>
        </w:rPr>
        <w:t>, СНТ "Приморье", линия 63, участок № 5, разрешение на условно разрешенный вид использования земельного участка – магазины.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3. Предоставление правообладателю земельного участка с кадастровым номером 34:03:140114:10437, расположенного по адресу: Волгоградская </w:t>
      </w:r>
      <w:proofErr w:type="spellStart"/>
      <w:r w:rsidRPr="00E539F4">
        <w:rPr>
          <w:rFonts w:ascii="Times New Roman" w:hAnsi="Times New Roman"/>
          <w:sz w:val="24"/>
          <w:szCs w:val="24"/>
        </w:rPr>
        <w:t>обл</w:t>
      </w:r>
      <w:proofErr w:type="spellEnd"/>
      <w:r w:rsidRPr="00E539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9F4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E539F4">
        <w:rPr>
          <w:rFonts w:ascii="Times New Roman" w:hAnsi="Times New Roman"/>
          <w:sz w:val="24"/>
          <w:szCs w:val="24"/>
        </w:rPr>
        <w:t xml:space="preserve"> р-н, СНТ "Вымпел", участок 142Ш, разрешение на условно разрешенный вид использования земельного участка – магазины.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4. Предоставление правообладателю земельного участка с кадастровым номером 34:03:140109:9864, расположенного по адресу: обл. Волгоградская, р-н </w:t>
      </w:r>
      <w:proofErr w:type="spellStart"/>
      <w:r w:rsidRPr="00E539F4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E539F4">
        <w:rPr>
          <w:rFonts w:ascii="Times New Roman" w:hAnsi="Times New Roman"/>
          <w:sz w:val="24"/>
          <w:szCs w:val="24"/>
        </w:rPr>
        <w:t>, СНТ "Мелиоратор", участок № 494, разрешение на условно разрешенный вид использования земельного участка – магазины.</w:t>
      </w:r>
    </w:p>
    <w:p w:rsidR="003D3309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5. Предоставление правообладателю земельного участка с кадастровым номером 34:03:140109:5685, расположенного по адресу: обл. Волгоградская, р-н </w:t>
      </w:r>
      <w:proofErr w:type="spellStart"/>
      <w:r w:rsidRPr="00E539F4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E539F4">
        <w:rPr>
          <w:rFonts w:ascii="Times New Roman" w:hAnsi="Times New Roman"/>
          <w:sz w:val="24"/>
          <w:szCs w:val="24"/>
        </w:rPr>
        <w:t>, СНТ "</w:t>
      </w:r>
      <w:proofErr w:type="spellStart"/>
      <w:r w:rsidRPr="00E539F4">
        <w:rPr>
          <w:rFonts w:ascii="Times New Roman" w:hAnsi="Times New Roman"/>
          <w:sz w:val="24"/>
          <w:szCs w:val="24"/>
        </w:rPr>
        <w:t>Машстрой</w:t>
      </w:r>
      <w:proofErr w:type="spellEnd"/>
      <w:r w:rsidRPr="00E539F4">
        <w:rPr>
          <w:rFonts w:ascii="Times New Roman" w:hAnsi="Times New Roman"/>
          <w:sz w:val="24"/>
          <w:szCs w:val="24"/>
        </w:rPr>
        <w:t>", массив 2, участок № 481, разрешение на условно разрешенный вид использования земельного участка – магазины.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>Количество зарегистрированных участников публичных слушаний:</w:t>
      </w:r>
      <w:r w:rsidR="00EE07ED">
        <w:rPr>
          <w:rFonts w:ascii="Times New Roman" w:hAnsi="Times New Roman"/>
          <w:b/>
          <w:bCs/>
          <w:color w:val="000000"/>
          <w:sz w:val="23"/>
          <w:szCs w:val="23"/>
        </w:rPr>
        <w:t>12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(</w:t>
      </w:r>
      <w:r w:rsidR="00EE07ED">
        <w:rPr>
          <w:rFonts w:ascii="Times New Roman" w:hAnsi="Times New Roman"/>
          <w:bCs/>
          <w:color w:val="000000"/>
          <w:sz w:val="23"/>
          <w:szCs w:val="23"/>
        </w:rPr>
        <w:t xml:space="preserve">двенадцать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: № </w:t>
      </w:r>
      <w:r w:rsidR="00EE07ED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 xml:space="preserve">2 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от </w:t>
      </w:r>
      <w:r w:rsidR="00EE07ED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25.03.2019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BB0FA4" w:rsidRPr="008D160F" w:rsidTr="00A34876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E539F4" w:rsidRPr="00C1502E" w:rsidTr="00AC3AE7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539F4" w:rsidRPr="00C1502E" w:rsidRDefault="00E539F4" w:rsidP="00AC3AE7">
            <w:pPr>
              <w:rPr>
                <w:rFonts w:ascii="Times New Roman" w:hAnsi="Times New Roman"/>
              </w:rPr>
            </w:pPr>
            <w:r w:rsidRPr="00C1502E">
              <w:rPr>
                <w:rFonts w:ascii="Times New Roman" w:hAnsi="Times New Roman"/>
              </w:rPr>
              <w:t>№</w:t>
            </w:r>
            <w:r w:rsidRPr="00ED1BD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  <w:r w:rsidRPr="00C1502E">
              <w:rPr>
                <w:rFonts w:ascii="Times New Roman" w:hAnsi="Times New Roman"/>
              </w:rPr>
              <w:t xml:space="preserve"> от </w:t>
            </w:r>
            <w:r w:rsidRPr="00ED1BD0">
              <w:rPr>
                <w:rFonts w:ascii="Times New Roman" w:hAnsi="Times New Roman"/>
              </w:rPr>
              <w:t>21</w:t>
            </w:r>
            <w:r w:rsidRPr="00C1502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C1502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C1502E">
              <w:rPr>
                <w:rFonts w:ascii="Times New Roman" w:hAnsi="Times New Roman"/>
              </w:rPr>
              <w:t xml:space="preserve"> г. </w:t>
            </w:r>
            <w:proofErr w:type="spellStart"/>
            <w:r w:rsidRPr="00ED1BD0">
              <w:rPr>
                <w:rFonts w:ascii="Times New Roman" w:hAnsi="Times New Roman"/>
              </w:rPr>
              <w:t>Рзаев</w:t>
            </w:r>
            <w:proofErr w:type="spellEnd"/>
            <w:r w:rsidRPr="00ED1BD0">
              <w:rPr>
                <w:rFonts w:ascii="Times New Roman" w:hAnsi="Times New Roman"/>
              </w:rPr>
              <w:t xml:space="preserve"> С.А.о.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Прошу </w:t>
            </w:r>
            <w:r>
              <w:rPr>
                <w:rFonts w:ascii="Times New Roman" w:hAnsi="Times New Roman"/>
                <w:color w:val="000000"/>
              </w:rPr>
              <w:t xml:space="preserve">предоставить мне </w:t>
            </w:r>
            <w:r w:rsidRPr="00902044">
              <w:rPr>
                <w:rFonts w:ascii="Times New Roman" w:hAnsi="Times New Roman"/>
                <w:color w:val="000000"/>
              </w:rPr>
              <w:t>разрешени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902044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, расположенного </w:t>
            </w:r>
            <w:r w:rsidRPr="00475DD9">
              <w:rPr>
                <w:rFonts w:ascii="Times New Roman" w:hAnsi="Times New Roman"/>
                <w:color w:val="000000"/>
              </w:rPr>
              <w:t xml:space="preserve">по адресу: </w:t>
            </w:r>
            <w:r w:rsidRPr="00EE043E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, СНТ "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Машстрой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", массив 2, улица 10, участок № 450</w:t>
            </w:r>
            <w:r>
              <w:rPr>
                <w:rFonts w:ascii="Times New Roman" w:hAnsi="Times New Roman"/>
                <w:color w:val="000000"/>
              </w:rPr>
              <w:t xml:space="preserve">, в целях использования </w:t>
            </w:r>
            <w:r w:rsidRPr="00475DD9">
              <w:rPr>
                <w:rFonts w:ascii="Times New Roman" w:hAnsi="Times New Roman"/>
                <w:color w:val="000000"/>
              </w:rPr>
              <w:t>земельного участка</w:t>
            </w:r>
            <w:r>
              <w:rPr>
                <w:rFonts w:ascii="Times New Roman" w:hAnsi="Times New Roman"/>
                <w:color w:val="000000"/>
              </w:rPr>
              <w:t xml:space="preserve"> для размещения магазина.</w:t>
            </w:r>
          </w:p>
        </w:tc>
      </w:tr>
      <w:tr w:rsidR="00E539F4" w:rsidTr="00AC3AE7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ED1BD0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1BD0">
              <w:rPr>
                <w:rFonts w:ascii="Times New Roman" w:hAnsi="Times New Roman"/>
                <w:color w:val="000000"/>
              </w:rPr>
              <w:t xml:space="preserve">№106 от 21.02.2019 г. </w:t>
            </w:r>
            <w:proofErr w:type="spellStart"/>
            <w:r w:rsidRPr="00ED1BD0">
              <w:rPr>
                <w:rFonts w:ascii="Times New Roman" w:hAnsi="Times New Roman"/>
                <w:color w:val="000000"/>
              </w:rPr>
              <w:t>Рзаев</w:t>
            </w:r>
            <w:proofErr w:type="spellEnd"/>
            <w:r w:rsidRPr="00ED1BD0">
              <w:rPr>
                <w:rFonts w:ascii="Times New Roman" w:hAnsi="Times New Roman"/>
                <w:color w:val="000000"/>
              </w:rPr>
              <w:t xml:space="preserve"> С.А.о.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9F4" w:rsidRDefault="00E539F4" w:rsidP="00AC3AE7">
            <w:r w:rsidRPr="005E08A0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</w:t>
            </w:r>
            <w:r w:rsidRPr="00EE043E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, СНТ "Приморье", линия 63, участок № 5</w:t>
            </w:r>
            <w:r w:rsidRPr="005E08A0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  <w:tr w:rsidR="00E539F4" w:rsidTr="00AC3AE7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ED1BD0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1BD0">
              <w:rPr>
                <w:rFonts w:ascii="Times New Roman" w:hAnsi="Times New Roman"/>
                <w:color w:val="000000"/>
              </w:rPr>
              <w:t>№122 от 26.02.2019 г. Глотов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 w:rsidRPr="00ED1BD0">
              <w:rPr>
                <w:rFonts w:ascii="Times New Roman" w:hAnsi="Times New Roman"/>
                <w:color w:val="000000"/>
              </w:rPr>
              <w:t>Е.Б.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9F4" w:rsidRDefault="00E539F4" w:rsidP="00AC3AE7">
            <w:r w:rsidRPr="005E08A0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</w:t>
            </w:r>
            <w:r w:rsidRPr="00EE043E">
              <w:rPr>
                <w:rFonts w:ascii="Times New Roman" w:hAnsi="Times New Roman"/>
                <w:color w:val="000000"/>
              </w:rPr>
              <w:t xml:space="preserve">Волгоградская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 xml:space="preserve"> р-н, СНТ "Вымпел", участок 142Ш</w:t>
            </w:r>
            <w:r w:rsidRPr="005E08A0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  <w:tr w:rsidR="00E539F4" w:rsidTr="00AC3AE7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ED1BD0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1BD0">
              <w:rPr>
                <w:rFonts w:ascii="Times New Roman" w:hAnsi="Times New Roman"/>
                <w:color w:val="000000"/>
              </w:rPr>
              <w:t>№1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ED1BD0">
              <w:rPr>
                <w:rFonts w:ascii="Times New Roman" w:hAnsi="Times New Roman"/>
                <w:color w:val="000000"/>
              </w:rPr>
              <w:t>2 от 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ED1BD0">
              <w:rPr>
                <w:rFonts w:ascii="Times New Roman" w:hAnsi="Times New Roman"/>
                <w:color w:val="000000"/>
              </w:rPr>
              <w:t xml:space="preserve">.02.2019 г. </w:t>
            </w:r>
            <w:proofErr w:type="spellStart"/>
            <w:r w:rsidRPr="00ED1BD0">
              <w:rPr>
                <w:rFonts w:ascii="Times New Roman" w:hAnsi="Times New Roman"/>
                <w:color w:val="000000"/>
              </w:rPr>
              <w:t>Рзаев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ED1BD0">
              <w:rPr>
                <w:rFonts w:ascii="Times New Roman" w:hAnsi="Times New Roman"/>
                <w:color w:val="000000"/>
              </w:rPr>
              <w:t xml:space="preserve"> З.С.к.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9F4" w:rsidRDefault="00E539F4" w:rsidP="00AC3AE7">
            <w:r w:rsidRPr="005E08A0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</w:t>
            </w:r>
            <w:r w:rsidRPr="00EE043E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, СНТ "Мелиоратор", участок № 494</w:t>
            </w:r>
            <w:r w:rsidRPr="005E08A0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  <w:tr w:rsidR="00E539F4" w:rsidTr="00AC3AE7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ED1BD0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9F4" w:rsidRPr="00C1502E" w:rsidRDefault="00E539F4" w:rsidP="00A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043E">
              <w:rPr>
                <w:rFonts w:ascii="Times New Roman" w:hAnsi="Times New Roman"/>
                <w:color w:val="000000"/>
              </w:rPr>
              <w:t>№14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E043E">
              <w:rPr>
                <w:rFonts w:ascii="Times New Roman" w:hAnsi="Times New Roman"/>
                <w:color w:val="000000"/>
              </w:rPr>
              <w:t xml:space="preserve"> от 21.02.2019 г.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Рзаева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 xml:space="preserve"> З.С.к.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39F4" w:rsidRDefault="00E539F4" w:rsidP="00AC3AE7">
            <w:r w:rsidRPr="005E08A0">
              <w:rPr>
                <w:rFonts w:ascii="Times New Roman" w:hAnsi="Times New Roman"/>
                <w:color w:val="000000"/>
              </w:rPr>
              <w:t>Прошу предоставить мне разрешение на условно разрешенный вид использования земельного участка, расположенного по адресу</w:t>
            </w:r>
            <w:r>
              <w:t xml:space="preserve"> </w:t>
            </w:r>
            <w:r w:rsidRPr="00EE043E">
              <w:rPr>
                <w:rFonts w:ascii="Times New Roman" w:hAnsi="Times New Roman"/>
                <w:color w:val="000000"/>
              </w:rPr>
              <w:t xml:space="preserve">обл. Волгоградская, р-н 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, СНТ "</w:t>
            </w:r>
            <w:proofErr w:type="spellStart"/>
            <w:r w:rsidRPr="00EE043E">
              <w:rPr>
                <w:rFonts w:ascii="Times New Roman" w:hAnsi="Times New Roman"/>
                <w:color w:val="000000"/>
              </w:rPr>
              <w:t>Машстрой</w:t>
            </w:r>
            <w:proofErr w:type="spellEnd"/>
            <w:r w:rsidRPr="00EE043E">
              <w:rPr>
                <w:rFonts w:ascii="Times New Roman" w:hAnsi="Times New Roman"/>
                <w:color w:val="000000"/>
              </w:rPr>
              <w:t>", массив 2, участок № 481</w:t>
            </w:r>
            <w:r w:rsidRPr="005E08A0">
              <w:rPr>
                <w:rFonts w:ascii="Times New Roman" w:hAnsi="Times New Roman"/>
                <w:color w:val="000000"/>
              </w:rPr>
              <w:t>, в целях использования земельного участка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гражданам – правообладателям вышеуказанных земельных участков,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</w:t>
      </w:r>
      <w:bookmarkStart w:id="0" w:name="_GoBack"/>
      <w:bookmarkEnd w:id="0"/>
      <w:r w:rsidRPr="00374B55">
        <w:rPr>
          <w:rFonts w:ascii="Times New Roman" w:hAnsi="Times New Roman"/>
          <w:color w:val="000000"/>
          <w:sz w:val="23"/>
          <w:szCs w:val="23"/>
        </w:rPr>
        <w:t>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E07ED" w:rsidRPr="0020342F" w:rsidRDefault="00EE07ED" w:rsidP="00EE07ED">
      <w:pPr>
        <w:jc w:val="both"/>
        <w:rPr>
          <w:rFonts w:ascii="Times New Roman" w:hAnsi="Times New Roman"/>
          <w:sz w:val="24"/>
          <w:szCs w:val="24"/>
        </w:rPr>
      </w:pPr>
      <w:r w:rsidRPr="0020342F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В.Е. </w:t>
      </w:r>
      <w:proofErr w:type="spellStart"/>
      <w:r w:rsidRPr="0020342F">
        <w:rPr>
          <w:rFonts w:ascii="Times New Roman" w:hAnsi="Times New Roman"/>
          <w:sz w:val="24"/>
          <w:szCs w:val="24"/>
        </w:rPr>
        <w:t>Поляничко</w:t>
      </w:r>
      <w:proofErr w:type="spellEnd"/>
    </w:p>
    <w:p w:rsidR="00EE07ED" w:rsidRDefault="00EE07ED" w:rsidP="00EE07ED">
      <w:pPr>
        <w:jc w:val="both"/>
        <w:rPr>
          <w:rFonts w:ascii="Times New Roman" w:hAnsi="Times New Roman"/>
          <w:sz w:val="24"/>
          <w:szCs w:val="24"/>
        </w:rPr>
      </w:pPr>
      <w:r w:rsidRPr="0020342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proofErr w:type="spellStart"/>
      <w:r w:rsidRPr="0020342F">
        <w:rPr>
          <w:rFonts w:ascii="Times New Roman" w:hAnsi="Times New Roman"/>
          <w:sz w:val="24"/>
          <w:szCs w:val="24"/>
        </w:rPr>
        <w:t>Ю.А.Теняева</w:t>
      </w:r>
      <w:proofErr w:type="spellEnd"/>
    </w:p>
    <w:p w:rsidR="007A0DD6" w:rsidRDefault="007A0DD6"/>
    <w:sectPr w:rsidR="007A0DD6" w:rsidSect="004D2F6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E6EF4"/>
    <w:rsid w:val="00374B55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569B5"/>
    <w:rsid w:val="009B5802"/>
    <w:rsid w:val="009F7F17"/>
    <w:rsid w:val="00A307BD"/>
    <w:rsid w:val="00A34876"/>
    <w:rsid w:val="00AD7AA7"/>
    <w:rsid w:val="00B119F3"/>
    <w:rsid w:val="00B144EB"/>
    <w:rsid w:val="00B802DB"/>
    <w:rsid w:val="00BB0FA4"/>
    <w:rsid w:val="00C76DA7"/>
    <w:rsid w:val="00E539F4"/>
    <w:rsid w:val="00EA34AB"/>
    <w:rsid w:val="00EB4422"/>
    <w:rsid w:val="00EE07ED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34</cp:revision>
  <cp:lastPrinted>2019-04-02T10:25:00Z</cp:lastPrinted>
  <dcterms:created xsi:type="dcterms:W3CDTF">2015-07-10T12:19:00Z</dcterms:created>
  <dcterms:modified xsi:type="dcterms:W3CDTF">2019-04-02T10:25:00Z</dcterms:modified>
</cp:coreProperties>
</file>