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0" w:rsidRPr="00960978" w:rsidRDefault="00B830A0" w:rsidP="00B830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85852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A0" w:rsidRPr="00960978" w:rsidRDefault="00B830A0" w:rsidP="00B830A0">
      <w:pP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Администрация</w:t>
      </w:r>
    </w:p>
    <w:p w:rsidR="00B830A0" w:rsidRPr="00960978" w:rsidRDefault="00B830A0" w:rsidP="00B830A0">
      <w:pP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Ерзовского городского поселения</w:t>
      </w:r>
    </w:p>
    <w:p w:rsidR="00B830A0" w:rsidRPr="00960978" w:rsidRDefault="00B830A0" w:rsidP="00B830A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Городищенского муниципального района</w:t>
      </w:r>
    </w:p>
    <w:p w:rsidR="00B830A0" w:rsidRPr="00960978" w:rsidRDefault="00B830A0" w:rsidP="00B830A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Волгоградской области</w:t>
      </w:r>
    </w:p>
    <w:p w:rsidR="00B830A0" w:rsidRPr="00DB24DF" w:rsidRDefault="00B830A0" w:rsidP="00B830A0">
      <w:pPr>
        <w:pBdr>
          <w:bottom w:val="single" w:sz="12" w:space="1" w:color="auto"/>
        </w:pBdr>
        <w:jc w:val="center"/>
        <w:rPr>
          <w:b/>
        </w:rPr>
      </w:pPr>
      <w:r w:rsidRPr="00DB24DF">
        <w:rPr>
          <w:b/>
        </w:rPr>
        <w:t>403010, р.п. Ерзовка, ул. Мелиоративная, дом 2,  тел/факс: (84468) 4-78-78, 4-79-15</w:t>
      </w:r>
    </w:p>
    <w:p w:rsidR="00B830A0" w:rsidRPr="00960978" w:rsidRDefault="00B830A0" w:rsidP="00B830A0">
      <w:pPr>
        <w:jc w:val="center"/>
        <w:rPr>
          <w:sz w:val="28"/>
          <w:szCs w:val="28"/>
        </w:rPr>
      </w:pPr>
      <w:proofErr w:type="gramStart"/>
      <w:r w:rsidRPr="00960978">
        <w:rPr>
          <w:b/>
          <w:sz w:val="28"/>
          <w:szCs w:val="28"/>
        </w:rPr>
        <w:t>П</w:t>
      </w:r>
      <w:proofErr w:type="gramEnd"/>
      <w:r w:rsidRPr="00960978">
        <w:rPr>
          <w:b/>
          <w:sz w:val="28"/>
          <w:szCs w:val="28"/>
        </w:rPr>
        <w:t xml:space="preserve"> О С Т А Н О В Л Е Н И Е</w:t>
      </w:r>
    </w:p>
    <w:p w:rsidR="00C413E1" w:rsidRDefault="00C413E1" w:rsidP="00B830A0">
      <w:pPr>
        <w:ind w:firstLine="142"/>
        <w:rPr>
          <w:sz w:val="26"/>
          <w:szCs w:val="26"/>
        </w:rPr>
      </w:pPr>
    </w:p>
    <w:p w:rsidR="00B830A0" w:rsidRPr="00C413E1" w:rsidRDefault="00B830A0" w:rsidP="00B830A0">
      <w:pPr>
        <w:ind w:firstLine="142"/>
        <w:rPr>
          <w:sz w:val="26"/>
          <w:szCs w:val="26"/>
        </w:rPr>
      </w:pPr>
      <w:r w:rsidRPr="00C413E1">
        <w:rPr>
          <w:sz w:val="26"/>
          <w:szCs w:val="26"/>
        </w:rPr>
        <w:t xml:space="preserve">от  </w:t>
      </w:r>
      <w:r w:rsidR="00C413E1">
        <w:rPr>
          <w:sz w:val="26"/>
          <w:szCs w:val="26"/>
        </w:rPr>
        <w:t>08</w:t>
      </w:r>
      <w:r w:rsidRPr="00C413E1">
        <w:rPr>
          <w:sz w:val="26"/>
          <w:szCs w:val="26"/>
        </w:rPr>
        <w:t xml:space="preserve"> </w:t>
      </w:r>
      <w:r w:rsidR="00C413E1">
        <w:rPr>
          <w:sz w:val="26"/>
          <w:szCs w:val="26"/>
        </w:rPr>
        <w:t>апреля</w:t>
      </w:r>
      <w:r w:rsidRPr="00C413E1">
        <w:rPr>
          <w:sz w:val="26"/>
          <w:szCs w:val="26"/>
        </w:rPr>
        <w:t xml:space="preserve"> 201</w:t>
      </w:r>
      <w:r w:rsidR="00C413E1">
        <w:rPr>
          <w:sz w:val="26"/>
          <w:szCs w:val="26"/>
        </w:rPr>
        <w:t>9</w:t>
      </w:r>
      <w:r w:rsidRPr="00C413E1">
        <w:rPr>
          <w:sz w:val="26"/>
          <w:szCs w:val="26"/>
        </w:rPr>
        <w:t xml:space="preserve"> года                 № </w:t>
      </w:r>
      <w:r w:rsidR="00C413E1">
        <w:rPr>
          <w:sz w:val="26"/>
          <w:szCs w:val="26"/>
        </w:rPr>
        <w:t>130</w:t>
      </w:r>
    </w:p>
    <w:p w:rsidR="00B830A0" w:rsidRPr="00C413E1" w:rsidRDefault="00B830A0" w:rsidP="00B830A0">
      <w:pPr>
        <w:ind w:firstLine="142"/>
        <w:rPr>
          <w:sz w:val="26"/>
          <w:szCs w:val="26"/>
        </w:rPr>
      </w:pPr>
    </w:p>
    <w:p w:rsidR="00B830A0" w:rsidRPr="00C413E1" w:rsidRDefault="00B830A0" w:rsidP="00B830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3E1">
        <w:rPr>
          <w:rFonts w:ascii="Times New Roman" w:hAnsi="Times New Roman"/>
          <w:sz w:val="26"/>
          <w:szCs w:val="26"/>
        </w:rPr>
        <w:t>О</w:t>
      </w:r>
      <w:r w:rsidR="00C413E1" w:rsidRPr="00C413E1">
        <w:rPr>
          <w:rFonts w:ascii="Times New Roman" w:hAnsi="Times New Roman"/>
          <w:sz w:val="26"/>
          <w:szCs w:val="26"/>
        </w:rPr>
        <w:t xml:space="preserve"> порядке опубликования и актуализации на официальном сайте администрации Ерзовского городского поселения Городищенского муниципального района информации об объектах </w:t>
      </w:r>
      <w:r w:rsidRPr="00C413E1">
        <w:rPr>
          <w:rFonts w:ascii="Times New Roman" w:hAnsi="Times New Roman" w:cs="Times New Roman"/>
          <w:sz w:val="26"/>
          <w:szCs w:val="26"/>
        </w:rPr>
        <w:t>муниципального имущества Ерзовского городского поселения Городищенского муниципального района Волгоградской области</w:t>
      </w:r>
      <w:r w:rsidRPr="00C413E1">
        <w:rPr>
          <w:rFonts w:ascii="Times New Roman" w:hAnsi="Times New Roman"/>
          <w:sz w:val="26"/>
          <w:szCs w:val="26"/>
        </w:rPr>
        <w:t xml:space="preserve">» </w:t>
      </w:r>
    </w:p>
    <w:p w:rsidR="00B830A0" w:rsidRPr="00C413E1" w:rsidRDefault="00B830A0" w:rsidP="00B830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830A0" w:rsidRPr="00C413E1" w:rsidRDefault="00C413E1" w:rsidP="00B830A0">
      <w:pPr>
        <w:pStyle w:val="Style4"/>
        <w:widowControl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C413E1">
        <w:rPr>
          <w:sz w:val="26"/>
          <w:szCs w:val="26"/>
        </w:rPr>
        <w:t xml:space="preserve">Во исполнение </w:t>
      </w:r>
      <w:proofErr w:type="spellStart"/>
      <w:r w:rsidRPr="00C413E1">
        <w:rPr>
          <w:sz w:val="26"/>
          <w:szCs w:val="26"/>
        </w:rPr>
        <w:t>пп</w:t>
      </w:r>
      <w:proofErr w:type="spellEnd"/>
      <w:r w:rsidRPr="00C413E1">
        <w:rPr>
          <w:sz w:val="26"/>
          <w:szCs w:val="26"/>
        </w:rPr>
        <w:t>. «г» п. 2 Перечня поручений Президента Российской Федерации от 15.05.2018 №817-ГС</w:t>
      </w:r>
      <w:r w:rsidR="00B830A0" w:rsidRPr="00C413E1">
        <w:rPr>
          <w:bCs/>
          <w:color w:val="000000"/>
          <w:sz w:val="26"/>
          <w:szCs w:val="26"/>
        </w:rPr>
        <w:t xml:space="preserve">, </w:t>
      </w:r>
      <w:r w:rsidRPr="00C413E1">
        <w:rPr>
          <w:bCs/>
          <w:color w:val="000000"/>
          <w:sz w:val="26"/>
          <w:szCs w:val="26"/>
        </w:rPr>
        <w:t xml:space="preserve">руководствуясь </w:t>
      </w:r>
      <w:r w:rsidR="00B830A0" w:rsidRPr="00C413E1">
        <w:rPr>
          <w:bCs/>
          <w:color w:val="000000"/>
          <w:sz w:val="26"/>
          <w:szCs w:val="26"/>
        </w:rPr>
        <w:t>Устав</w:t>
      </w:r>
      <w:r w:rsidRPr="00C413E1">
        <w:rPr>
          <w:bCs/>
          <w:color w:val="000000"/>
          <w:sz w:val="26"/>
          <w:szCs w:val="26"/>
        </w:rPr>
        <w:t>ом</w:t>
      </w:r>
      <w:r w:rsidR="00B830A0" w:rsidRPr="00C413E1">
        <w:rPr>
          <w:bCs/>
          <w:color w:val="000000"/>
          <w:sz w:val="26"/>
          <w:szCs w:val="26"/>
        </w:rPr>
        <w:t xml:space="preserve"> Ерзовского городского поселения</w:t>
      </w:r>
    </w:p>
    <w:p w:rsidR="00B830A0" w:rsidRPr="00C413E1" w:rsidRDefault="00B830A0" w:rsidP="00B830A0">
      <w:pPr>
        <w:ind w:firstLine="567"/>
        <w:jc w:val="both"/>
        <w:rPr>
          <w:bCs/>
          <w:sz w:val="26"/>
          <w:szCs w:val="26"/>
        </w:rPr>
      </w:pPr>
    </w:p>
    <w:p w:rsidR="00B830A0" w:rsidRPr="00C413E1" w:rsidRDefault="00B830A0" w:rsidP="00B830A0">
      <w:pPr>
        <w:ind w:firstLine="708"/>
        <w:jc w:val="center"/>
        <w:rPr>
          <w:b/>
          <w:sz w:val="26"/>
          <w:szCs w:val="26"/>
        </w:rPr>
      </w:pPr>
      <w:r w:rsidRPr="00C413E1">
        <w:rPr>
          <w:b/>
          <w:sz w:val="26"/>
          <w:szCs w:val="26"/>
        </w:rPr>
        <w:t>ПОСТАНОВЛЯЮ:</w:t>
      </w:r>
    </w:p>
    <w:p w:rsidR="00B830A0" w:rsidRPr="00C413E1" w:rsidRDefault="00B830A0" w:rsidP="00B830A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13E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C413E1" w:rsidRPr="00C413E1"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 специалист по налогам и сборам, предпринимательству и сельскому хозяйству администрации Ерзовского городского поселения Городищенского муниципального района Волгоградской области Андрееву Марину Николаевну ответственной за опубликование и актуализацию на официальном сайте администрации Ерзовского городского поселения информации об объектах муниципального имущества </w:t>
      </w:r>
      <w:r w:rsidRPr="00C413E1">
        <w:rPr>
          <w:rFonts w:ascii="Times New Roman" w:hAnsi="Times New Roman" w:cs="Times New Roman"/>
          <w:sz w:val="26"/>
          <w:szCs w:val="26"/>
        </w:rPr>
        <w:t>Ерзовского городского поселения Городищенского муниципального района Волгоградской области</w:t>
      </w:r>
    </w:p>
    <w:p w:rsidR="00B830A0" w:rsidRPr="00C413E1" w:rsidRDefault="00B830A0" w:rsidP="00B830A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13E1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C413E1" w:rsidRPr="00C413E1">
        <w:rPr>
          <w:rFonts w:ascii="Times New Roman" w:hAnsi="Times New Roman" w:cs="Times New Roman"/>
          <w:color w:val="000000"/>
          <w:sz w:val="26"/>
          <w:szCs w:val="26"/>
        </w:rPr>
        <w:t>Утвердить состав сведений об объектах муниципального имущества Ерзовского городского поселения Городищенского муниципального района Волгоградской области согласно приложению.</w:t>
      </w:r>
    </w:p>
    <w:p w:rsidR="00B830A0" w:rsidRPr="00C413E1" w:rsidRDefault="00B830A0" w:rsidP="00C413E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13E1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C413E1" w:rsidRPr="00C413E1">
        <w:rPr>
          <w:rFonts w:ascii="Times New Roman" w:hAnsi="Times New Roman" w:cs="Times New Roman"/>
          <w:b w:val="0"/>
          <w:sz w:val="26"/>
          <w:szCs w:val="26"/>
        </w:rPr>
        <w:t xml:space="preserve">Проводить актуализацию информации об объектах муниципального имущества </w:t>
      </w:r>
      <w:r w:rsidR="00C413E1" w:rsidRPr="00C413E1">
        <w:rPr>
          <w:rFonts w:ascii="Times New Roman" w:hAnsi="Times New Roman" w:cs="Times New Roman"/>
          <w:b w:val="0"/>
          <w:color w:val="000000"/>
          <w:sz w:val="26"/>
          <w:szCs w:val="26"/>
        </w:rPr>
        <w:t>Ерзовского городского поселения Городищенского муниципального района Волгоградской области ежемесячно до 10 числа.</w:t>
      </w:r>
    </w:p>
    <w:p w:rsidR="00B830A0" w:rsidRPr="00C413E1" w:rsidRDefault="00B830A0" w:rsidP="00C413E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13E1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 w:rsidRPr="00C413E1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C413E1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B830A0" w:rsidRDefault="00B830A0" w:rsidP="00B830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13E1" w:rsidRPr="00C413E1" w:rsidRDefault="00C413E1" w:rsidP="00B830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830A0" w:rsidRPr="00C413E1" w:rsidRDefault="00B830A0" w:rsidP="00B830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830A0" w:rsidRPr="00C413E1" w:rsidRDefault="00B830A0" w:rsidP="00B830A0">
      <w:pPr>
        <w:rPr>
          <w:sz w:val="26"/>
          <w:szCs w:val="26"/>
        </w:rPr>
      </w:pPr>
      <w:r w:rsidRPr="00C413E1">
        <w:rPr>
          <w:sz w:val="26"/>
          <w:szCs w:val="26"/>
        </w:rPr>
        <w:t>Глава  Ерзовского</w:t>
      </w:r>
    </w:p>
    <w:p w:rsidR="00B830A0" w:rsidRPr="00C413E1" w:rsidRDefault="00B830A0" w:rsidP="00B830A0">
      <w:pPr>
        <w:rPr>
          <w:sz w:val="26"/>
          <w:szCs w:val="26"/>
        </w:rPr>
      </w:pPr>
      <w:r w:rsidRPr="00C413E1">
        <w:rPr>
          <w:sz w:val="26"/>
          <w:szCs w:val="26"/>
        </w:rPr>
        <w:t>городского поселения</w:t>
      </w:r>
      <w:r w:rsidRPr="00C413E1">
        <w:rPr>
          <w:sz w:val="26"/>
          <w:szCs w:val="26"/>
        </w:rPr>
        <w:tab/>
        <w:t xml:space="preserve">                                                                   С.В. Зубанков</w:t>
      </w:r>
    </w:p>
    <w:p w:rsidR="00DB24DF" w:rsidRPr="00B830A0" w:rsidRDefault="00DB24DF" w:rsidP="00B830A0">
      <w:pPr>
        <w:rPr>
          <w:szCs w:val="28"/>
        </w:rPr>
      </w:pPr>
    </w:p>
    <w:sectPr w:rsidR="00DB24DF" w:rsidRPr="00B830A0" w:rsidSect="0019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B24DF"/>
    <w:rsid w:val="000C622D"/>
    <w:rsid w:val="0019411A"/>
    <w:rsid w:val="006C5140"/>
    <w:rsid w:val="00B10D1F"/>
    <w:rsid w:val="00B830A0"/>
    <w:rsid w:val="00C413E1"/>
    <w:rsid w:val="00CB2D49"/>
    <w:rsid w:val="00D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2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4D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C622D"/>
    <w:pPr>
      <w:widowControl w:val="0"/>
      <w:autoSpaceDE w:val="0"/>
      <w:autoSpaceDN w:val="0"/>
      <w:adjustRightInd w:val="0"/>
      <w:spacing w:line="32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Андреева</cp:lastModifiedBy>
  <cp:revision>2</cp:revision>
  <cp:lastPrinted>2019-04-08T06:57:00Z</cp:lastPrinted>
  <dcterms:created xsi:type="dcterms:W3CDTF">2019-04-08T06:58:00Z</dcterms:created>
  <dcterms:modified xsi:type="dcterms:W3CDTF">2019-04-08T06:58:00Z</dcterms:modified>
</cp:coreProperties>
</file>