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1F4DFB" w:rsidP="00F537C7">
            <w:proofErr w:type="spellStart"/>
            <w:r>
              <w:t>Порохня</w:t>
            </w:r>
            <w:proofErr w:type="spellEnd"/>
            <w:r>
              <w:t xml:space="preserve"> Ю.М.</w:t>
            </w:r>
          </w:p>
        </w:tc>
        <w:tc>
          <w:tcPr>
            <w:tcW w:w="2126" w:type="dxa"/>
          </w:tcPr>
          <w:p w:rsidR="009A079B" w:rsidRPr="002578C2" w:rsidRDefault="009A079B" w:rsidP="009A079B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1F4DFB" w:rsidRPr="002578C2" w:rsidRDefault="001F4DFB" w:rsidP="001F4DFB">
            <w:r w:rsidRPr="002578C2">
              <w:t xml:space="preserve">Земельный участок </w:t>
            </w:r>
            <w:r>
              <w:t xml:space="preserve">под ИЖС </w:t>
            </w:r>
            <w:r w:rsidRPr="002578C2">
              <w:t>(</w:t>
            </w:r>
            <w:r>
              <w:t>собственность</w:t>
            </w:r>
            <w:r w:rsidRPr="002578C2">
              <w:t>)</w:t>
            </w:r>
          </w:p>
          <w:p w:rsidR="001F4DFB" w:rsidRDefault="001F4DFB" w:rsidP="00F537C7">
            <w:r>
              <w:t>Жилой дом (собственность)</w:t>
            </w:r>
          </w:p>
          <w:p w:rsidR="009A079B" w:rsidRPr="002578C2" w:rsidRDefault="009A079B" w:rsidP="00F537C7">
            <w:r w:rsidRPr="002578C2">
              <w:t xml:space="preserve">Квартира </w:t>
            </w:r>
            <w:r w:rsidR="001F4DFB">
              <w:t>(собственность)</w:t>
            </w:r>
          </w:p>
          <w:p w:rsidR="009A079B" w:rsidRPr="002578C2" w:rsidRDefault="009A079B" w:rsidP="00F537C7"/>
        </w:tc>
        <w:tc>
          <w:tcPr>
            <w:tcW w:w="1417" w:type="dxa"/>
          </w:tcPr>
          <w:p w:rsidR="009A079B" w:rsidRPr="002578C2" w:rsidRDefault="001F4DFB" w:rsidP="00F537C7">
            <w:pPr>
              <w:jc w:val="center"/>
            </w:pPr>
            <w:r>
              <w:t>300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1F4DFB" w:rsidP="001F4DFB">
            <w:pPr>
              <w:jc w:val="center"/>
            </w:pPr>
            <w:r>
              <w:t>63,8</w:t>
            </w:r>
          </w:p>
          <w:p w:rsidR="009A079B" w:rsidRPr="002578C2" w:rsidRDefault="001F4DFB" w:rsidP="00F537C7">
            <w:pPr>
              <w:jc w:val="center"/>
            </w:pPr>
            <w:r>
              <w:t>36,4</w:t>
            </w: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1F4DFB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</w:tc>
        <w:tc>
          <w:tcPr>
            <w:tcW w:w="1983" w:type="dxa"/>
          </w:tcPr>
          <w:p w:rsidR="009A079B" w:rsidRPr="002578C2" w:rsidRDefault="001F4DFB" w:rsidP="00F537C7">
            <w:pPr>
              <w:jc w:val="center"/>
            </w:pPr>
            <w:r>
              <w:t>ПЕЖО 301</w:t>
            </w:r>
          </w:p>
        </w:tc>
        <w:tc>
          <w:tcPr>
            <w:tcW w:w="1296" w:type="dxa"/>
          </w:tcPr>
          <w:p w:rsidR="009A079B" w:rsidRPr="002578C2" w:rsidRDefault="001F4DFB" w:rsidP="00F537C7">
            <w:pPr>
              <w:jc w:val="center"/>
            </w:pPr>
            <w:r>
              <w:t>349,966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9A079B" w:rsidP="00F537C7">
            <w:r w:rsidRPr="002578C2">
              <w:t>супруг</w:t>
            </w:r>
            <w:r w:rsidR="001F4DFB">
              <w:t>а</w:t>
            </w:r>
          </w:p>
        </w:tc>
        <w:tc>
          <w:tcPr>
            <w:tcW w:w="2126" w:type="dxa"/>
          </w:tcPr>
          <w:p w:rsidR="009A079B" w:rsidRPr="002578C2" w:rsidRDefault="009A079B" w:rsidP="00F537C7"/>
        </w:tc>
        <w:tc>
          <w:tcPr>
            <w:tcW w:w="4111" w:type="dxa"/>
          </w:tcPr>
          <w:p w:rsidR="009A079B" w:rsidRPr="002578C2" w:rsidRDefault="009A079B" w:rsidP="00F537C7">
            <w:r w:rsidRPr="002578C2">
              <w:t xml:space="preserve">Квартира </w:t>
            </w:r>
            <w:r w:rsidR="001F4DFB">
              <w:t>(собственность)</w:t>
            </w:r>
          </w:p>
          <w:p w:rsidR="009A079B" w:rsidRPr="002578C2" w:rsidRDefault="001F4DFB" w:rsidP="00F537C7">
            <w:r>
              <w:t>Жилой дом (пользование, бессрочно)</w:t>
            </w:r>
          </w:p>
        </w:tc>
        <w:tc>
          <w:tcPr>
            <w:tcW w:w="1417" w:type="dxa"/>
          </w:tcPr>
          <w:p w:rsidR="009A079B" w:rsidRPr="002578C2" w:rsidRDefault="001F4DFB" w:rsidP="00F537C7">
            <w:pPr>
              <w:jc w:val="center"/>
            </w:pPr>
            <w:r>
              <w:t>50,1</w:t>
            </w:r>
          </w:p>
          <w:p w:rsidR="009A079B" w:rsidRPr="002578C2" w:rsidRDefault="001F4DFB" w:rsidP="00F537C7">
            <w:pPr>
              <w:jc w:val="center"/>
            </w:pPr>
            <w:r>
              <w:t>63,8</w:t>
            </w:r>
          </w:p>
          <w:p w:rsidR="009A079B" w:rsidRPr="002578C2" w:rsidRDefault="009A079B" w:rsidP="00F537C7">
            <w:pPr>
              <w:jc w:val="center"/>
            </w:pP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1F4DFB" w:rsidP="00F537C7">
            <w:pPr>
              <w:jc w:val="center"/>
            </w:pPr>
            <w:r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</w:tc>
        <w:tc>
          <w:tcPr>
            <w:tcW w:w="1983" w:type="dxa"/>
          </w:tcPr>
          <w:p w:rsidR="009A079B" w:rsidRDefault="001F4DFB" w:rsidP="00F537C7">
            <w:pPr>
              <w:jc w:val="center"/>
            </w:pPr>
            <w:r>
              <w:t>ВАЗ 21074</w:t>
            </w:r>
          </w:p>
          <w:p w:rsidR="001F4DFB" w:rsidRPr="002578C2" w:rsidRDefault="001F4DFB" w:rsidP="00F537C7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</w:tc>
        <w:tc>
          <w:tcPr>
            <w:tcW w:w="1296" w:type="dxa"/>
          </w:tcPr>
          <w:p w:rsidR="009A079B" w:rsidRPr="002578C2" w:rsidRDefault="001F4DFB" w:rsidP="00F537C7">
            <w:pPr>
              <w:jc w:val="center"/>
            </w:pPr>
            <w:r>
              <w:t>113,841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55"/>
    <w:rsid w:val="001F4DFB"/>
    <w:rsid w:val="001F58F8"/>
    <w:rsid w:val="003E5B41"/>
    <w:rsid w:val="00404555"/>
    <w:rsid w:val="004F290B"/>
    <w:rsid w:val="009A079B"/>
    <w:rsid w:val="00E20EC9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2019-05-17T11:37:00Z</dcterms:created>
  <dcterms:modified xsi:type="dcterms:W3CDTF">2019-05-17T11:43:00Z</dcterms:modified>
</cp:coreProperties>
</file>