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0" w:rsidRDefault="00290390" w:rsidP="002A6D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182</wp:posOffset>
            </wp:positionV>
            <wp:extent cx="1393190" cy="139319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20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0</wp:posOffset>
            </wp:positionV>
            <wp:extent cx="2106930" cy="1404620"/>
            <wp:effectExtent l="0" t="0" r="762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272</wp:posOffset>
            </wp:positionV>
            <wp:extent cx="1132840" cy="140144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CAD" w:rsidRDefault="00326419" w:rsidP="002A6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CB42B7" w:rsidRPr="006E2032">
        <w:rPr>
          <w:rFonts w:ascii="Times New Roman" w:hAnsi="Times New Roman" w:cs="Times New Roman"/>
          <w:sz w:val="28"/>
          <w:szCs w:val="28"/>
        </w:rPr>
        <w:t xml:space="preserve">регионального конкурса фотографии видео </w:t>
      </w:r>
      <w:r w:rsidR="00D041BD">
        <w:rPr>
          <w:rFonts w:ascii="Times New Roman" w:hAnsi="Times New Roman" w:cs="Times New Roman"/>
          <w:sz w:val="28"/>
          <w:szCs w:val="28"/>
        </w:rPr>
        <w:br/>
      </w:r>
      <w:r w:rsidR="00290390">
        <w:rPr>
          <w:rFonts w:ascii="Times New Roman" w:hAnsi="Times New Roman" w:cs="Times New Roman"/>
          <w:sz w:val="28"/>
          <w:szCs w:val="28"/>
        </w:rPr>
        <w:t xml:space="preserve">и печатных изданий на тему: </w:t>
      </w:r>
    </w:p>
    <w:p w:rsidR="00B338C5" w:rsidRPr="00E94173" w:rsidRDefault="00CB42B7" w:rsidP="002A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>"Молодой аграрий - будущее региона!"</w:t>
      </w:r>
    </w:p>
    <w:p w:rsidR="00B338C5" w:rsidRPr="00E94173" w:rsidRDefault="0042030D" w:rsidP="00E9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>1 Общие положения</w:t>
      </w:r>
      <w:r w:rsidR="00DD78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2030D" w:rsidRPr="006E2032" w:rsidRDefault="0042030D" w:rsidP="00DD7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конкурса, критерии отбора лучших участников</w:t>
      </w:r>
      <w:r w:rsidR="005576ED" w:rsidRPr="006E2032">
        <w:rPr>
          <w:rFonts w:ascii="Times New Roman" w:hAnsi="Times New Roman" w:cs="Times New Roman"/>
          <w:sz w:val="28"/>
          <w:szCs w:val="28"/>
        </w:rPr>
        <w:t xml:space="preserve">, призы для победителей. </w:t>
      </w:r>
    </w:p>
    <w:p w:rsidR="005576ED" w:rsidRPr="00E94173" w:rsidRDefault="005576ED" w:rsidP="00E9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 xml:space="preserve">2 Цели и задачи конкурса </w:t>
      </w:r>
    </w:p>
    <w:p w:rsidR="000C78A4" w:rsidRPr="00075B93" w:rsidRDefault="00622185" w:rsidP="00075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93">
        <w:rPr>
          <w:rFonts w:ascii="Times New Roman" w:hAnsi="Times New Roman" w:cs="Times New Roman"/>
          <w:sz w:val="28"/>
          <w:szCs w:val="28"/>
        </w:rPr>
        <w:t>Конкурс "Молодой аграрий - будущее региона!" (далее – конкурс) посвящен проведению сельскохозяйственной к</w:t>
      </w:r>
      <w:r w:rsidR="00720DCC">
        <w:rPr>
          <w:rFonts w:ascii="Times New Roman" w:hAnsi="Times New Roman" w:cs="Times New Roman"/>
          <w:sz w:val="28"/>
          <w:szCs w:val="28"/>
        </w:rPr>
        <w:t>а</w:t>
      </w:r>
      <w:r w:rsidRPr="00075B93">
        <w:rPr>
          <w:rFonts w:ascii="Times New Roman" w:hAnsi="Times New Roman" w:cs="Times New Roman"/>
          <w:sz w:val="28"/>
          <w:szCs w:val="28"/>
        </w:rPr>
        <w:t xml:space="preserve">мпании на территории Волгоградской области в 2019 году. Конкурс проводится с целью выявления </w:t>
      </w:r>
      <w:r w:rsidR="000C78A4" w:rsidRPr="00075B93">
        <w:rPr>
          <w:rFonts w:ascii="Times New Roman" w:hAnsi="Times New Roman" w:cs="Times New Roman"/>
          <w:sz w:val="28"/>
          <w:szCs w:val="28"/>
        </w:rPr>
        <w:br/>
      </w:r>
      <w:r w:rsidRPr="00075B93">
        <w:rPr>
          <w:rFonts w:ascii="Times New Roman" w:hAnsi="Times New Roman" w:cs="Times New Roman"/>
          <w:sz w:val="28"/>
          <w:szCs w:val="28"/>
        </w:rPr>
        <w:t xml:space="preserve">и поощрения молодых аграриев с активной жизненной позицией, проживающих в сельской местности: руководителей и специалистов </w:t>
      </w:r>
      <w:r w:rsidR="00EC534B">
        <w:rPr>
          <w:rFonts w:ascii="Times New Roman" w:hAnsi="Times New Roman" w:cs="Times New Roman"/>
          <w:sz w:val="28"/>
          <w:szCs w:val="28"/>
        </w:rPr>
        <w:t xml:space="preserve">сельскохозяйственных предприятий, </w:t>
      </w:r>
      <w:r w:rsidRPr="00075B93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C5155D">
        <w:rPr>
          <w:rFonts w:ascii="Times New Roman" w:hAnsi="Times New Roman" w:cs="Times New Roman"/>
          <w:sz w:val="28"/>
          <w:szCs w:val="28"/>
        </w:rPr>
        <w:t>,</w:t>
      </w:r>
      <w:r w:rsidR="00EC534B">
        <w:rPr>
          <w:rFonts w:ascii="Times New Roman" w:hAnsi="Times New Roman" w:cs="Times New Roman"/>
          <w:sz w:val="28"/>
          <w:szCs w:val="28"/>
        </w:rPr>
        <w:t xml:space="preserve"> </w:t>
      </w:r>
      <w:r w:rsidRPr="00075B93">
        <w:rPr>
          <w:rFonts w:ascii="Times New Roman" w:hAnsi="Times New Roman" w:cs="Times New Roman"/>
          <w:sz w:val="28"/>
          <w:szCs w:val="28"/>
        </w:rPr>
        <w:t xml:space="preserve"> специализирующихся на животноводстве</w:t>
      </w:r>
      <w:r w:rsidR="000C78A4" w:rsidRPr="00075B93">
        <w:rPr>
          <w:rFonts w:ascii="Times New Roman" w:hAnsi="Times New Roman" w:cs="Times New Roman"/>
          <w:sz w:val="28"/>
          <w:szCs w:val="28"/>
        </w:rPr>
        <w:t xml:space="preserve"> </w:t>
      </w:r>
      <w:r w:rsidRPr="00075B93">
        <w:rPr>
          <w:rFonts w:ascii="Times New Roman" w:hAnsi="Times New Roman" w:cs="Times New Roman"/>
          <w:sz w:val="28"/>
          <w:szCs w:val="28"/>
        </w:rPr>
        <w:t>и растениеводстве, школьников, студентов, общественников и журналистов, работающих в сфере АПК.</w:t>
      </w:r>
      <w:r w:rsidR="000C78A4" w:rsidRPr="0007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7A" w:rsidRPr="006E2032" w:rsidRDefault="00964B7A" w:rsidP="007B46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В рамках конкурса предусматриваются следующие номинации: </w:t>
      </w:r>
    </w:p>
    <w:p w:rsidR="005864D6" w:rsidRPr="006E2032" w:rsidRDefault="005864D6" w:rsidP="00E94173">
      <w:pPr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1. </w:t>
      </w:r>
      <w:r w:rsidRPr="009860B1">
        <w:rPr>
          <w:rFonts w:ascii="Times New Roman" w:hAnsi="Times New Roman" w:cs="Times New Roman"/>
          <w:b/>
          <w:bCs/>
          <w:sz w:val="28"/>
          <w:szCs w:val="28"/>
        </w:rPr>
        <w:t>Конкурс фотографии:</w:t>
      </w:r>
      <w:r w:rsidRPr="006E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7A" w:rsidRDefault="008B3687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68765E">
        <w:rPr>
          <w:rFonts w:ascii="Times New Roman" w:hAnsi="Times New Roman" w:cs="Times New Roman"/>
          <w:sz w:val="28"/>
          <w:szCs w:val="28"/>
        </w:rPr>
        <w:t>«</w:t>
      </w:r>
      <w:r w:rsidR="005864D6" w:rsidRPr="006E2032">
        <w:rPr>
          <w:rFonts w:ascii="Times New Roman" w:hAnsi="Times New Roman" w:cs="Times New Roman"/>
          <w:sz w:val="28"/>
          <w:szCs w:val="28"/>
        </w:rPr>
        <w:t>Преемственность поколений</w:t>
      </w:r>
      <w:r w:rsidR="0068765E">
        <w:rPr>
          <w:rFonts w:ascii="Times New Roman" w:hAnsi="Times New Roman" w:cs="Times New Roman"/>
          <w:sz w:val="28"/>
          <w:szCs w:val="28"/>
        </w:rPr>
        <w:t>»</w:t>
      </w:r>
      <w:r w:rsidR="005864D6" w:rsidRPr="006E2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D4A" w:rsidRPr="00040D56" w:rsidRDefault="00CF05B8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D56">
        <w:rPr>
          <w:rFonts w:ascii="Times New Roman" w:hAnsi="Times New Roman" w:cs="Times New Roman"/>
          <w:i/>
          <w:iCs/>
          <w:sz w:val="28"/>
          <w:szCs w:val="28"/>
        </w:rPr>
        <w:t xml:space="preserve">Номинация отражает </w:t>
      </w:r>
      <w:r w:rsidR="005606EB" w:rsidRPr="00040D56">
        <w:rPr>
          <w:rFonts w:ascii="Times New Roman" w:hAnsi="Times New Roman" w:cs="Times New Roman"/>
          <w:i/>
          <w:iCs/>
          <w:sz w:val="28"/>
          <w:szCs w:val="28"/>
        </w:rPr>
        <w:t>семейные традиции и передачу опыта от старшего поколения к младшему</w:t>
      </w:r>
      <w:r w:rsidR="00B47388" w:rsidRPr="00040D56">
        <w:rPr>
          <w:rFonts w:ascii="Times New Roman" w:hAnsi="Times New Roman" w:cs="Times New Roman"/>
          <w:i/>
          <w:iCs/>
          <w:sz w:val="28"/>
          <w:szCs w:val="28"/>
        </w:rPr>
        <w:t xml:space="preserve">. В рамках данной тематики планируется </w:t>
      </w:r>
      <w:r w:rsidR="003966CE">
        <w:rPr>
          <w:rFonts w:ascii="Times New Roman" w:hAnsi="Times New Roman" w:cs="Times New Roman"/>
          <w:i/>
          <w:iCs/>
          <w:sz w:val="28"/>
          <w:szCs w:val="28"/>
        </w:rPr>
        <w:t>увидеть</w:t>
      </w:r>
      <w:r w:rsidR="00040D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1046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6018C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040D56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r w:rsidR="004248DC">
        <w:rPr>
          <w:rFonts w:ascii="Times New Roman" w:hAnsi="Times New Roman" w:cs="Times New Roman"/>
          <w:i/>
          <w:iCs/>
          <w:sz w:val="28"/>
          <w:szCs w:val="28"/>
        </w:rPr>
        <w:t>дело, которое начинали отцы</w:t>
      </w:r>
      <w:r w:rsidR="00235DE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B16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2B16A7">
        <w:rPr>
          <w:rFonts w:ascii="Times New Roman" w:hAnsi="Times New Roman" w:cs="Times New Roman"/>
          <w:i/>
          <w:iCs/>
          <w:sz w:val="28"/>
          <w:szCs w:val="28"/>
        </w:rPr>
        <w:t>сегодня</w:t>
      </w:r>
      <w:proofErr w:type="gramEnd"/>
      <w:r w:rsidR="004248DC">
        <w:rPr>
          <w:rFonts w:ascii="Times New Roman" w:hAnsi="Times New Roman" w:cs="Times New Roman"/>
          <w:i/>
          <w:iCs/>
          <w:sz w:val="28"/>
          <w:szCs w:val="28"/>
        </w:rPr>
        <w:t xml:space="preserve"> продолжают вести дети. </w:t>
      </w:r>
    </w:p>
    <w:p w:rsidR="005864D6" w:rsidRDefault="005864D6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68765E">
        <w:rPr>
          <w:rFonts w:ascii="Times New Roman" w:hAnsi="Times New Roman" w:cs="Times New Roman"/>
          <w:sz w:val="28"/>
          <w:szCs w:val="28"/>
        </w:rPr>
        <w:t>«</w:t>
      </w:r>
      <w:r w:rsidR="00B303B5">
        <w:rPr>
          <w:rFonts w:ascii="Times New Roman" w:hAnsi="Times New Roman" w:cs="Times New Roman"/>
          <w:sz w:val="28"/>
          <w:szCs w:val="28"/>
        </w:rPr>
        <w:t>Крестьянский труд – моё призвание</w:t>
      </w:r>
      <w:r w:rsidR="0068765E">
        <w:rPr>
          <w:rFonts w:ascii="Times New Roman" w:hAnsi="Times New Roman" w:cs="Times New Roman"/>
          <w:sz w:val="28"/>
          <w:szCs w:val="28"/>
        </w:rPr>
        <w:t>»</w:t>
      </w:r>
      <w:r w:rsidR="00B303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C82" w:rsidRPr="00BA20A0" w:rsidRDefault="00410C82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Номинация </w:t>
      </w:r>
      <w:r w:rsidR="003B5911"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отражает </w:t>
      </w:r>
      <w:r w:rsidR="008054A2" w:rsidRPr="00BA20A0">
        <w:rPr>
          <w:rFonts w:ascii="Times New Roman" w:hAnsi="Times New Roman" w:cs="Times New Roman"/>
          <w:i/>
          <w:iCs/>
          <w:sz w:val="28"/>
          <w:szCs w:val="28"/>
        </w:rPr>
        <w:t>участие молодёжи в развитии агропромышленно</w:t>
      </w:r>
      <w:r w:rsidR="00B75D6A"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го комплекса региона. В рамках данной тематики планируется увидеть </w:t>
      </w:r>
      <w:r w:rsidR="00BA20A0" w:rsidRPr="00BA20A0">
        <w:rPr>
          <w:rFonts w:ascii="Times New Roman" w:hAnsi="Times New Roman" w:cs="Times New Roman"/>
          <w:i/>
          <w:iCs/>
          <w:sz w:val="28"/>
          <w:szCs w:val="28"/>
        </w:rPr>
        <w:t>молодёжь в профессии, в работе</w:t>
      </w:r>
      <w:r w:rsidR="00F3060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A20A0"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 проводимой в рамках сельскохозяйственной к</w:t>
      </w:r>
      <w:r w:rsidR="00720D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A20A0"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мпании 2019 года. </w:t>
      </w:r>
    </w:p>
    <w:p w:rsidR="00EB1C72" w:rsidRDefault="00EB1C72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3E5495">
        <w:rPr>
          <w:rFonts w:ascii="Times New Roman" w:hAnsi="Times New Roman" w:cs="Times New Roman"/>
          <w:sz w:val="28"/>
          <w:szCs w:val="28"/>
        </w:rPr>
        <w:t>«</w:t>
      </w:r>
      <w:r w:rsidR="00A75A11">
        <w:rPr>
          <w:rFonts w:ascii="Times New Roman" w:hAnsi="Times New Roman" w:cs="Times New Roman"/>
          <w:sz w:val="28"/>
          <w:szCs w:val="28"/>
        </w:rPr>
        <w:t>За грант</w:t>
      </w:r>
      <w:r w:rsidR="003E5495">
        <w:rPr>
          <w:rFonts w:ascii="Times New Roman" w:hAnsi="Times New Roman" w:cs="Times New Roman"/>
          <w:sz w:val="28"/>
          <w:szCs w:val="28"/>
        </w:rPr>
        <w:t>»</w:t>
      </w:r>
      <w:r w:rsidR="00A75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CEC" w:rsidRPr="00D02A49" w:rsidRDefault="00495CEC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A4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Номинация отражает </w:t>
      </w:r>
      <w:r w:rsidR="00931CD8" w:rsidRPr="00D02A49">
        <w:rPr>
          <w:rFonts w:ascii="Times New Roman" w:hAnsi="Times New Roman" w:cs="Times New Roman"/>
          <w:i/>
          <w:iCs/>
          <w:sz w:val="28"/>
          <w:szCs w:val="28"/>
        </w:rPr>
        <w:t>способствование грантовой поддержки развитию агропромышленного комплекса</w:t>
      </w:r>
      <w:r w:rsidR="00B87DBD"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. В рамках данной тематики планируется </w:t>
      </w:r>
      <w:r w:rsidR="003966CE"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увидеть значение гранта в </w:t>
      </w:r>
      <w:r w:rsidR="00D02A49" w:rsidRPr="00D02A49">
        <w:rPr>
          <w:rFonts w:ascii="Times New Roman" w:hAnsi="Times New Roman" w:cs="Times New Roman"/>
          <w:i/>
          <w:iCs/>
          <w:sz w:val="28"/>
          <w:szCs w:val="28"/>
        </w:rPr>
        <w:t>проведении сельскохозяйственной к</w:t>
      </w:r>
      <w:r w:rsidR="00720D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02A49"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мпании </w:t>
      </w:r>
      <w:r w:rsidR="0081046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02A49"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2019 года и </w:t>
      </w:r>
      <w:r w:rsidR="00574A07">
        <w:rPr>
          <w:rFonts w:ascii="Times New Roman" w:hAnsi="Times New Roman" w:cs="Times New Roman"/>
          <w:i/>
          <w:iCs/>
          <w:sz w:val="28"/>
          <w:szCs w:val="28"/>
        </w:rPr>
        <w:t>его практическому значению</w:t>
      </w:r>
      <w:r w:rsidR="001E6DF3">
        <w:rPr>
          <w:rFonts w:ascii="Times New Roman" w:hAnsi="Times New Roman" w:cs="Times New Roman"/>
          <w:i/>
          <w:iCs/>
          <w:sz w:val="28"/>
          <w:szCs w:val="28"/>
        </w:rPr>
        <w:t xml:space="preserve"> для фермера Волгоградской области</w:t>
      </w:r>
      <w:r w:rsidR="00D02A49"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B1C72" w:rsidRPr="006E2032" w:rsidRDefault="00EB1C72" w:rsidP="00E94173">
      <w:pPr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2. </w:t>
      </w:r>
      <w:r w:rsidRPr="009860B1">
        <w:rPr>
          <w:rFonts w:ascii="Times New Roman" w:hAnsi="Times New Roman" w:cs="Times New Roman"/>
          <w:b/>
          <w:bCs/>
          <w:sz w:val="28"/>
          <w:szCs w:val="28"/>
        </w:rPr>
        <w:t>Конкурс видеоматериалов:</w:t>
      </w:r>
      <w:r w:rsidRPr="006E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72" w:rsidRDefault="00EB1C72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3E5495">
        <w:rPr>
          <w:rFonts w:ascii="Times New Roman" w:hAnsi="Times New Roman" w:cs="Times New Roman"/>
          <w:sz w:val="28"/>
          <w:szCs w:val="28"/>
        </w:rPr>
        <w:t>«</w:t>
      </w:r>
      <w:r w:rsidRPr="006E2032">
        <w:rPr>
          <w:rFonts w:ascii="Times New Roman" w:hAnsi="Times New Roman" w:cs="Times New Roman"/>
          <w:sz w:val="28"/>
          <w:szCs w:val="28"/>
        </w:rPr>
        <w:t>Преемственность поколений</w:t>
      </w:r>
      <w:r w:rsidR="003E5495">
        <w:rPr>
          <w:rFonts w:ascii="Times New Roman" w:hAnsi="Times New Roman" w:cs="Times New Roman"/>
          <w:sz w:val="28"/>
          <w:szCs w:val="28"/>
        </w:rPr>
        <w:t>»</w:t>
      </w:r>
      <w:r w:rsidRPr="006E2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6A7" w:rsidRPr="002B16A7" w:rsidRDefault="002B16A7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D56">
        <w:rPr>
          <w:rFonts w:ascii="Times New Roman" w:hAnsi="Times New Roman" w:cs="Times New Roman"/>
          <w:i/>
          <w:iCs/>
          <w:sz w:val="28"/>
          <w:szCs w:val="28"/>
        </w:rPr>
        <w:t xml:space="preserve">Номинация отражает семейные традиции и передачу опыта от старшего поколения к младшему. В рамках данной тематики планируется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увидеть, </w:t>
      </w:r>
      <w:r w:rsidR="00810465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дело, которое начинали отцы,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продолжают вести дети. </w:t>
      </w:r>
    </w:p>
    <w:p w:rsidR="00EB1C72" w:rsidRDefault="00EB1C72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3E5495">
        <w:rPr>
          <w:rFonts w:ascii="Times New Roman" w:hAnsi="Times New Roman" w:cs="Times New Roman"/>
          <w:sz w:val="28"/>
          <w:szCs w:val="28"/>
        </w:rPr>
        <w:t>«</w:t>
      </w:r>
      <w:r w:rsidR="00A75A11">
        <w:rPr>
          <w:rFonts w:ascii="Times New Roman" w:hAnsi="Times New Roman" w:cs="Times New Roman"/>
          <w:sz w:val="28"/>
          <w:szCs w:val="28"/>
        </w:rPr>
        <w:t>Крестьянский труд – моё призвание</w:t>
      </w:r>
      <w:r w:rsidR="003E5495">
        <w:rPr>
          <w:rFonts w:ascii="Times New Roman" w:hAnsi="Times New Roman" w:cs="Times New Roman"/>
          <w:sz w:val="28"/>
          <w:szCs w:val="28"/>
        </w:rPr>
        <w:t>»</w:t>
      </w:r>
      <w:r w:rsidR="00A75A11">
        <w:rPr>
          <w:rFonts w:ascii="Times New Roman" w:hAnsi="Times New Roman" w:cs="Times New Roman"/>
          <w:sz w:val="28"/>
          <w:szCs w:val="28"/>
        </w:rPr>
        <w:t>;</w:t>
      </w:r>
    </w:p>
    <w:p w:rsidR="002B16A7" w:rsidRPr="002B16A7" w:rsidRDefault="002B16A7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0A0">
        <w:rPr>
          <w:rFonts w:ascii="Times New Roman" w:hAnsi="Times New Roman" w:cs="Times New Roman"/>
          <w:i/>
          <w:iCs/>
          <w:sz w:val="28"/>
          <w:szCs w:val="28"/>
        </w:rPr>
        <w:t>Номинация отражает участие молодёжи в развитии агропромышленного комплекса региона. В рамках данной тематики планируется увидеть молодёжь в профессии, в работе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 проводимой в рамках сельскохозяйственной к</w:t>
      </w:r>
      <w:r w:rsidR="00720D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A20A0">
        <w:rPr>
          <w:rFonts w:ascii="Times New Roman" w:hAnsi="Times New Roman" w:cs="Times New Roman"/>
          <w:i/>
          <w:iCs/>
          <w:sz w:val="28"/>
          <w:szCs w:val="28"/>
        </w:rPr>
        <w:t xml:space="preserve">мпании 2019 года. </w:t>
      </w:r>
    </w:p>
    <w:p w:rsidR="00EB1C72" w:rsidRDefault="00EB1C72" w:rsidP="003E54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3E5495">
        <w:rPr>
          <w:rFonts w:ascii="Times New Roman" w:hAnsi="Times New Roman" w:cs="Times New Roman"/>
          <w:sz w:val="28"/>
          <w:szCs w:val="28"/>
        </w:rPr>
        <w:t>«</w:t>
      </w:r>
      <w:r w:rsidR="00A75A11">
        <w:rPr>
          <w:rFonts w:ascii="Times New Roman" w:hAnsi="Times New Roman" w:cs="Times New Roman"/>
          <w:sz w:val="28"/>
          <w:szCs w:val="28"/>
        </w:rPr>
        <w:t>За грант</w:t>
      </w:r>
      <w:r w:rsidR="003E5495">
        <w:rPr>
          <w:rFonts w:ascii="Times New Roman" w:hAnsi="Times New Roman" w:cs="Times New Roman"/>
          <w:sz w:val="28"/>
          <w:szCs w:val="28"/>
        </w:rPr>
        <w:t>»</w:t>
      </w:r>
      <w:r w:rsidR="00A75A11">
        <w:rPr>
          <w:rFonts w:ascii="Times New Roman" w:hAnsi="Times New Roman" w:cs="Times New Roman"/>
          <w:sz w:val="28"/>
          <w:szCs w:val="28"/>
        </w:rPr>
        <w:t>.</w:t>
      </w:r>
    </w:p>
    <w:p w:rsidR="004E23E9" w:rsidRPr="004E23E9" w:rsidRDefault="004E23E9" w:rsidP="003E549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A49">
        <w:rPr>
          <w:rFonts w:ascii="Times New Roman" w:hAnsi="Times New Roman" w:cs="Times New Roman"/>
          <w:i/>
          <w:iCs/>
          <w:sz w:val="28"/>
          <w:szCs w:val="28"/>
        </w:rPr>
        <w:t>Номинация отражает способствование грантовой поддержки развитию агропромышленного комплекса. В рамках данной тематики планируется увидеть значение гранта в проведении сельскохозяйственной к</w:t>
      </w:r>
      <w:r w:rsidR="00720DC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мпании </w:t>
      </w:r>
      <w:r w:rsidR="0081046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2019 года и </w:t>
      </w:r>
      <w:r>
        <w:rPr>
          <w:rFonts w:ascii="Times New Roman" w:hAnsi="Times New Roman" w:cs="Times New Roman"/>
          <w:i/>
          <w:iCs/>
          <w:sz w:val="28"/>
          <w:szCs w:val="28"/>
        </w:rPr>
        <w:t>его практическому значению для фермера Волгоградской области</w:t>
      </w:r>
      <w:r w:rsidRPr="00D02A4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B1C72" w:rsidRPr="006E2032" w:rsidRDefault="00EB1C72" w:rsidP="00F61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3. </w:t>
      </w:r>
      <w:r w:rsidRPr="009860B1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для </w:t>
      </w:r>
      <w:r w:rsidR="00037A85" w:rsidRPr="009860B1">
        <w:rPr>
          <w:rFonts w:ascii="Times New Roman" w:hAnsi="Times New Roman" w:cs="Times New Roman"/>
          <w:b/>
          <w:bCs/>
          <w:sz w:val="28"/>
          <w:szCs w:val="28"/>
        </w:rPr>
        <w:t>печатных</w:t>
      </w:r>
      <w:r w:rsidRPr="009860B1">
        <w:rPr>
          <w:rFonts w:ascii="Times New Roman" w:hAnsi="Times New Roman" w:cs="Times New Roman"/>
          <w:b/>
          <w:bCs/>
          <w:sz w:val="28"/>
          <w:szCs w:val="28"/>
        </w:rPr>
        <w:t xml:space="preserve"> СМИ</w:t>
      </w:r>
      <w:r w:rsidR="00A41DB7" w:rsidRPr="009860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53DF0" w:rsidRPr="009860B1">
        <w:rPr>
          <w:rFonts w:ascii="Times New Roman" w:hAnsi="Times New Roman" w:cs="Times New Roman"/>
          <w:b/>
          <w:bCs/>
          <w:sz w:val="28"/>
          <w:szCs w:val="28"/>
        </w:rPr>
        <w:t>конкурс статьи и фотографии)</w:t>
      </w:r>
      <w:r w:rsidRPr="009860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E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73" w:rsidRDefault="00EB1C72" w:rsidP="00F61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3E5495">
        <w:rPr>
          <w:rFonts w:ascii="Times New Roman" w:hAnsi="Times New Roman" w:cs="Times New Roman"/>
          <w:sz w:val="28"/>
          <w:szCs w:val="28"/>
        </w:rPr>
        <w:t>«</w:t>
      </w:r>
      <w:r w:rsidR="006734B4">
        <w:rPr>
          <w:rFonts w:ascii="Times New Roman" w:hAnsi="Times New Roman" w:cs="Times New Roman"/>
          <w:sz w:val="28"/>
          <w:szCs w:val="28"/>
        </w:rPr>
        <w:t>Ж</w:t>
      </w:r>
      <w:r w:rsidR="00A41DB7">
        <w:rPr>
          <w:rFonts w:ascii="Times New Roman" w:hAnsi="Times New Roman" w:cs="Times New Roman"/>
          <w:sz w:val="28"/>
          <w:szCs w:val="28"/>
        </w:rPr>
        <w:t>урнали</w:t>
      </w:r>
      <w:proofErr w:type="gramStart"/>
      <w:r w:rsidR="00A41DB7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A41DB7">
        <w:rPr>
          <w:rFonts w:ascii="Times New Roman" w:hAnsi="Times New Roman" w:cs="Times New Roman"/>
          <w:sz w:val="28"/>
          <w:szCs w:val="28"/>
        </w:rPr>
        <w:t>ере АПК</w:t>
      </w:r>
      <w:r w:rsidR="003E5495">
        <w:rPr>
          <w:rFonts w:ascii="Times New Roman" w:hAnsi="Times New Roman" w:cs="Times New Roman"/>
          <w:sz w:val="28"/>
          <w:szCs w:val="28"/>
        </w:rPr>
        <w:t>»</w:t>
      </w:r>
      <w:r w:rsidR="00D53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3E9" w:rsidRPr="006B7E37" w:rsidRDefault="004E23E9" w:rsidP="004E23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E37">
        <w:rPr>
          <w:rFonts w:ascii="Times New Roman" w:hAnsi="Times New Roman" w:cs="Times New Roman"/>
          <w:i/>
          <w:iCs/>
          <w:sz w:val="28"/>
          <w:szCs w:val="28"/>
        </w:rPr>
        <w:t>Тематика статьи/фотоматериала должна отражать сельскохозяйственную деятельность в рамках проведения сельскохозяйственной к</w:t>
      </w:r>
      <w:r w:rsidR="007F5F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7E37">
        <w:rPr>
          <w:rFonts w:ascii="Times New Roman" w:hAnsi="Times New Roman" w:cs="Times New Roman"/>
          <w:i/>
          <w:iCs/>
          <w:sz w:val="28"/>
          <w:szCs w:val="28"/>
        </w:rPr>
        <w:t xml:space="preserve">мпании на территории Волгоградской области </w:t>
      </w:r>
      <w:r w:rsidR="0081046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B7E37">
        <w:rPr>
          <w:rFonts w:ascii="Times New Roman" w:hAnsi="Times New Roman" w:cs="Times New Roman"/>
          <w:i/>
          <w:iCs/>
          <w:sz w:val="28"/>
          <w:szCs w:val="28"/>
        </w:rPr>
        <w:t xml:space="preserve">в 2019 году. </w:t>
      </w:r>
    </w:p>
    <w:p w:rsidR="00EA529B" w:rsidRPr="00320197" w:rsidRDefault="00B15C4E" w:rsidP="00E94173">
      <w:pPr>
        <w:jc w:val="both"/>
        <w:rPr>
          <w:rFonts w:ascii="Times New Roman" w:hAnsi="Times New Roman" w:cs="Times New Roman"/>
          <w:sz w:val="28"/>
          <w:szCs w:val="28"/>
        </w:rPr>
      </w:pPr>
      <w:r w:rsidRPr="00320197">
        <w:rPr>
          <w:rFonts w:ascii="Times New Roman" w:hAnsi="Times New Roman" w:cs="Times New Roman"/>
          <w:sz w:val="28"/>
          <w:szCs w:val="28"/>
        </w:rPr>
        <w:t>*</w:t>
      </w:r>
      <w:r w:rsidR="003E5495" w:rsidRPr="00320197">
        <w:rPr>
          <w:rFonts w:ascii="Times New Roman" w:hAnsi="Times New Roman" w:cs="Times New Roman"/>
          <w:sz w:val="28"/>
          <w:szCs w:val="28"/>
        </w:rPr>
        <w:t xml:space="preserve"> </w:t>
      </w:r>
      <w:r w:rsidR="00EA529B" w:rsidRPr="00320197">
        <w:rPr>
          <w:rFonts w:ascii="Times New Roman" w:hAnsi="Times New Roman" w:cs="Times New Roman"/>
          <w:sz w:val="28"/>
          <w:szCs w:val="28"/>
        </w:rPr>
        <w:t>В каждой номи</w:t>
      </w:r>
      <w:r w:rsidRPr="00320197">
        <w:rPr>
          <w:rFonts w:ascii="Times New Roman" w:hAnsi="Times New Roman" w:cs="Times New Roman"/>
          <w:sz w:val="28"/>
          <w:szCs w:val="28"/>
        </w:rPr>
        <w:t xml:space="preserve">нации предусмотрен один победитель. </w:t>
      </w:r>
    </w:p>
    <w:p w:rsidR="00EB1C72" w:rsidRPr="00E94173" w:rsidRDefault="007657B0" w:rsidP="00E9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 xml:space="preserve">3 Организаторы и партнёры конкурса: </w:t>
      </w:r>
    </w:p>
    <w:p w:rsidR="007657B0" w:rsidRDefault="007B15E0" w:rsidP="007B46C4">
      <w:pPr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Организаторы конкурса (далее – организаторы): </w:t>
      </w:r>
    </w:p>
    <w:p w:rsidR="006C73C8" w:rsidRPr="009860B1" w:rsidRDefault="006C73C8" w:rsidP="009860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0B1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области; </w:t>
      </w:r>
    </w:p>
    <w:p w:rsidR="007B15E0" w:rsidRPr="009860B1" w:rsidRDefault="00066FD3" w:rsidP="009860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D3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крестьянских (фермерских) хозяйств Волгоградской области»</w:t>
      </w:r>
      <w:r w:rsidR="00A47E78" w:rsidRPr="009860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E78" w:rsidRPr="009860B1" w:rsidRDefault="00507F6C" w:rsidP="009860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аграрный университет»</w:t>
      </w:r>
      <w:r w:rsidR="0006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CBB" w:rsidRPr="00E94173" w:rsidRDefault="00476C32" w:rsidP="00E9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95777" w:rsidRPr="00E94173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995777" w:rsidRPr="006E2032" w:rsidRDefault="00F131FE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аграрии от 16 до 35 лет</w:t>
      </w:r>
      <w:r w:rsidR="00912753" w:rsidRPr="006E20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753" w:rsidRPr="006E2032" w:rsidRDefault="00912753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lastRenderedPageBreak/>
        <w:t xml:space="preserve">- школьники сельских </w:t>
      </w:r>
      <w:r w:rsidR="00A22102" w:rsidRPr="006E2032">
        <w:rPr>
          <w:rFonts w:ascii="Times New Roman" w:hAnsi="Times New Roman" w:cs="Times New Roman"/>
          <w:sz w:val="28"/>
          <w:szCs w:val="28"/>
        </w:rPr>
        <w:t xml:space="preserve">образовательных учреждений; </w:t>
      </w:r>
    </w:p>
    <w:p w:rsidR="00A22102" w:rsidRPr="006E2032" w:rsidRDefault="00A22102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- </w:t>
      </w:r>
      <w:r w:rsidR="007A6A82">
        <w:rPr>
          <w:rFonts w:ascii="Times New Roman" w:hAnsi="Times New Roman" w:cs="Times New Roman"/>
          <w:sz w:val="28"/>
          <w:szCs w:val="28"/>
        </w:rPr>
        <w:t xml:space="preserve">   </w:t>
      </w:r>
      <w:r w:rsidRPr="006E203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D430C" w:rsidRPr="006E2032">
        <w:rPr>
          <w:rFonts w:ascii="Times New Roman" w:hAnsi="Times New Roman" w:cs="Times New Roman"/>
          <w:sz w:val="28"/>
          <w:szCs w:val="28"/>
        </w:rPr>
        <w:t xml:space="preserve">аграрных профессий; </w:t>
      </w:r>
    </w:p>
    <w:p w:rsidR="006D430C" w:rsidRPr="006E2032" w:rsidRDefault="006D430C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>-</w:t>
      </w:r>
      <w:r w:rsidR="00F63DA9">
        <w:rPr>
          <w:rFonts w:ascii="Times New Roman" w:hAnsi="Times New Roman" w:cs="Times New Roman"/>
          <w:sz w:val="28"/>
          <w:szCs w:val="28"/>
        </w:rPr>
        <w:t xml:space="preserve"> </w:t>
      </w:r>
      <w:r w:rsidR="00935C5E" w:rsidRPr="006E2032">
        <w:rPr>
          <w:rFonts w:ascii="Times New Roman" w:hAnsi="Times New Roman" w:cs="Times New Roman"/>
          <w:sz w:val="28"/>
          <w:szCs w:val="28"/>
        </w:rPr>
        <w:t>руководители и специалисты</w:t>
      </w:r>
      <w:r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C5155D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992E8E">
        <w:rPr>
          <w:rFonts w:ascii="Times New Roman" w:hAnsi="Times New Roman" w:cs="Times New Roman"/>
          <w:sz w:val="28"/>
          <w:szCs w:val="28"/>
        </w:rPr>
        <w:t xml:space="preserve"> </w:t>
      </w:r>
      <w:r w:rsidR="00C5155D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6E2032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935C5E" w:rsidRPr="006E2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6A8" w:rsidRDefault="000666A8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>- жители сельской местности с активной жизненной позицией, общественники</w:t>
      </w:r>
      <w:r w:rsidR="00673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4B4" w:rsidRPr="006E2032" w:rsidRDefault="006734B4" w:rsidP="00D70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A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работающие в сфере АПК. </w:t>
      </w:r>
    </w:p>
    <w:p w:rsidR="000666A8" w:rsidRPr="00E94173" w:rsidRDefault="00CE71C6" w:rsidP="00E94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73">
        <w:rPr>
          <w:rFonts w:ascii="Times New Roman" w:hAnsi="Times New Roman" w:cs="Times New Roman"/>
          <w:b/>
          <w:sz w:val="28"/>
          <w:szCs w:val="28"/>
        </w:rPr>
        <w:t>5 Порядок приема заявок на участие в конкурсе</w:t>
      </w:r>
      <w:r w:rsidR="004C4C0C" w:rsidRPr="00E94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52C" w:rsidRPr="006E2032" w:rsidRDefault="0001452C" w:rsidP="007B4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подать заявку на участие </w:t>
      </w:r>
      <w:r w:rsidR="00320197">
        <w:rPr>
          <w:rFonts w:ascii="Times New Roman" w:hAnsi="Times New Roman" w:cs="Times New Roman"/>
          <w:sz w:val="28"/>
          <w:szCs w:val="28"/>
        </w:rPr>
        <w:br/>
      </w:r>
      <w:r w:rsidRPr="006E2032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9" w:history="1">
        <w:r w:rsidR="00501264" w:rsidRPr="002278E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akkor.volgograd@mail.ru</w:t>
        </w:r>
      </w:hyperlink>
      <w:r w:rsidR="00501264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</w:p>
    <w:p w:rsidR="0001452C" w:rsidRPr="00EF7947" w:rsidRDefault="00EF7947" w:rsidP="007B4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52C" w:rsidRPr="00EF7947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предоставить на указанный электронный адрес следующую информацию: 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1359"/>
        <w:gridCol w:w="1426"/>
        <w:gridCol w:w="1644"/>
        <w:gridCol w:w="1940"/>
        <w:gridCol w:w="1855"/>
        <w:gridCol w:w="1814"/>
      </w:tblGrid>
      <w:tr w:rsidR="00BD5047" w:rsidTr="004435F0">
        <w:tc>
          <w:tcPr>
            <w:tcW w:w="1359" w:type="dxa"/>
          </w:tcPr>
          <w:p w:rsidR="00043279" w:rsidRPr="00A8307D" w:rsidRDefault="00043279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ФИО участника</w:t>
            </w:r>
            <w:r w:rsidR="00235509" w:rsidRPr="00A8307D">
              <w:rPr>
                <w:rFonts w:ascii="Times New Roman" w:hAnsi="Times New Roman" w:cs="Times New Roman"/>
                <w:b/>
                <w:bCs/>
              </w:rPr>
              <w:t>, дата рождения</w:t>
            </w:r>
          </w:p>
        </w:tc>
        <w:tc>
          <w:tcPr>
            <w:tcW w:w="1420" w:type="dxa"/>
          </w:tcPr>
          <w:p w:rsidR="00A8307D" w:rsidRDefault="00A8307D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279" w:rsidRPr="00A8307D" w:rsidRDefault="00043279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89" w:type="dxa"/>
          </w:tcPr>
          <w:p w:rsidR="00A8307D" w:rsidRDefault="00A8307D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279" w:rsidRPr="00A8307D" w:rsidRDefault="00AF6AC5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r w:rsidR="004435F0">
              <w:rPr>
                <w:rFonts w:ascii="Times New Roman" w:hAnsi="Times New Roman" w:cs="Times New Roman"/>
                <w:b/>
                <w:bCs/>
              </w:rPr>
              <w:t>,</w:t>
            </w:r>
            <w:r w:rsidR="004435F0">
              <w:rPr>
                <w:rFonts w:ascii="Times New Roman" w:hAnsi="Times New Roman" w:cs="Times New Roman"/>
                <w:b/>
                <w:bCs/>
              </w:rPr>
              <w:br/>
              <w:t xml:space="preserve">наименование </w:t>
            </w:r>
            <w:r w:rsidR="004435F0">
              <w:rPr>
                <w:rFonts w:ascii="Times New Roman" w:hAnsi="Times New Roman" w:cs="Times New Roman"/>
                <w:b/>
                <w:bCs/>
              </w:rPr>
              <w:br/>
              <w:t>предприятия</w:t>
            </w:r>
          </w:p>
        </w:tc>
        <w:tc>
          <w:tcPr>
            <w:tcW w:w="1940" w:type="dxa"/>
          </w:tcPr>
          <w:p w:rsidR="00A8307D" w:rsidRDefault="00A8307D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279" w:rsidRPr="00A8307D" w:rsidRDefault="00A8235B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</w:tc>
        <w:tc>
          <w:tcPr>
            <w:tcW w:w="1855" w:type="dxa"/>
          </w:tcPr>
          <w:p w:rsidR="00A8307D" w:rsidRDefault="00A8307D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279" w:rsidRPr="00A8307D" w:rsidRDefault="00F85D84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1814" w:type="dxa"/>
          </w:tcPr>
          <w:p w:rsidR="00A8307D" w:rsidRDefault="00A8307D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279" w:rsidRPr="00A8307D" w:rsidRDefault="00F85D84" w:rsidP="00EF79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Описание конкурсного материала</w:t>
            </w:r>
          </w:p>
        </w:tc>
      </w:tr>
      <w:tr w:rsidR="00BD5047" w:rsidTr="004435F0">
        <w:trPr>
          <w:trHeight w:val="569"/>
        </w:trPr>
        <w:tc>
          <w:tcPr>
            <w:tcW w:w="1359" w:type="dxa"/>
          </w:tcPr>
          <w:p w:rsidR="00043279" w:rsidRPr="006E2032" w:rsidRDefault="00BD5047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П</w:t>
            </w:r>
            <w:r w:rsidR="00061AFB" w:rsidRPr="006E2032">
              <w:rPr>
                <w:rFonts w:ascii="Times New Roman" w:hAnsi="Times New Roman" w:cs="Times New Roman"/>
              </w:rPr>
              <w:t>е</w:t>
            </w:r>
            <w:r w:rsidR="00B76361" w:rsidRPr="006E2032">
              <w:rPr>
                <w:rFonts w:ascii="Times New Roman" w:hAnsi="Times New Roman" w:cs="Times New Roman"/>
              </w:rPr>
              <w:t>трова Ирина Петровна, 01.01.199</w:t>
            </w:r>
            <w:r w:rsidR="00C75B4F" w:rsidRPr="006E2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043279" w:rsidRPr="006E2032" w:rsidRDefault="00BD5047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 xml:space="preserve">Калачевский район, </w:t>
            </w:r>
            <w:r w:rsidR="004435F0">
              <w:rPr>
                <w:rFonts w:ascii="Times New Roman" w:hAnsi="Times New Roman" w:cs="Times New Roman"/>
              </w:rPr>
              <w:br/>
            </w:r>
            <w:r w:rsidRPr="006E2032">
              <w:rPr>
                <w:rFonts w:ascii="Times New Roman" w:hAnsi="Times New Roman" w:cs="Times New Roman"/>
              </w:rPr>
              <w:t>с</w:t>
            </w:r>
            <w:proofErr w:type="gramStart"/>
            <w:r w:rsidRPr="006E2032">
              <w:rPr>
                <w:rFonts w:ascii="Times New Roman" w:hAnsi="Times New Roman" w:cs="Times New Roman"/>
              </w:rPr>
              <w:t>.М</w:t>
            </w:r>
            <w:proofErr w:type="gramEnd"/>
            <w:r w:rsidRPr="006E2032">
              <w:rPr>
                <w:rFonts w:ascii="Times New Roman" w:hAnsi="Times New Roman" w:cs="Times New Roman"/>
              </w:rPr>
              <w:t xml:space="preserve">ариновка </w:t>
            </w:r>
          </w:p>
        </w:tc>
        <w:tc>
          <w:tcPr>
            <w:tcW w:w="1589" w:type="dxa"/>
          </w:tcPr>
          <w:p w:rsidR="00043279" w:rsidRPr="006E2032" w:rsidRDefault="00061AFB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Главный технолог</w:t>
            </w:r>
            <w:r w:rsidR="004435F0">
              <w:rPr>
                <w:rFonts w:ascii="Times New Roman" w:hAnsi="Times New Roman" w:cs="Times New Roman"/>
              </w:rPr>
              <w:t>,</w:t>
            </w:r>
            <w:r w:rsidRPr="006E2032">
              <w:rPr>
                <w:rFonts w:ascii="Times New Roman" w:hAnsi="Times New Roman" w:cs="Times New Roman"/>
              </w:rPr>
              <w:t xml:space="preserve"> ООО «</w:t>
            </w:r>
            <w:r w:rsidR="00B76361" w:rsidRPr="006E2032">
              <w:rPr>
                <w:rFonts w:ascii="Times New Roman" w:hAnsi="Times New Roman" w:cs="Times New Roman"/>
              </w:rPr>
              <w:t xml:space="preserve">Заря» </w:t>
            </w:r>
          </w:p>
        </w:tc>
        <w:tc>
          <w:tcPr>
            <w:tcW w:w="1940" w:type="dxa"/>
          </w:tcPr>
          <w:p w:rsidR="00C75B4F" w:rsidRPr="006E2032" w:rsidRDefault="00B76361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8-9</w:t>
            </w:r>
            <w:r w:rsidR="00C75B4F" w:rsidRPr="006E2032">
              <w:rPr>
                <w:rFonts w:ascii="Times New Roman" w:hAnsi="Times New Roman" w:cs="Times New Roman"/>
              </w:rPr>
              <w:t>00-000-00-00</w:t>
            </w:r>
          </w:p>
          <w:p w:rsidR="00043279" w:rsidRPr="006E2032" w:rsidRDefault="00C75B4F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  <w:lang w:val="en-US"/>
              </w:rPr>
              <w:t>Petrova98@mail.ru</w:t>
            </w:r>
          </w:p>
        </w:tc>
        <w:tc>
          <w:tcPr>
            <w:tcW w:w="1855" w:type="dxa"/>
          </w:tcPr>
          <w:p w:rsidR="00043279" w:rsidRPr="006E2032" w:rsidRDefault="00C75B4F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 xml:space="preserve">Преемственность поколений </w:t>
            </w:r>
          </w:p>
        </w:tc>
        <w:tc>
          <w:tcPr>
            <w:tcW w:w="1814" w:type="dxa"/>
          </w:tcPr>
          <w:p w:rsidR="00043279" w:rsidRPr="00A83A84" w:rsidRDefault="00D64485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Все мои род</w:t>
            </w:r>
            <w:r w:rsidR="00320197">
              <w:rPr>
                <w:rFonts w:ascii="Times New Roman" w:hAnsi="Times New Roman" w:cs="Times New Roman"/>
              </w:rPr>
              <w:t xml:space="preserve">ные </w:t>
            </w:r>
            <w:r w:rsidRPr="006E2032">
              <w:rPr>
                <w:rFonts w:ascii="Times New Roman" w:hAnsi="Times New Roman" w:cs="Times New Roman"/>
              </w:rPr>
              <w:t xml:space="preserve">получали образование </w:t>
            </w:r>
            <w:r w:rsidR="00320197">
              <w:rPr>
                <w:rFonts w:ascii="Times New Roman" w:hAnsi="Times New Roman" w:cs="Times New Roman"/>
              </w:rPr>
              <w:br/>
            </w:r>
            <w:r w:rsidRPr="006E2032">
              <w:rPr>
                <w:rFonts w:ascii="Times New Roman" w:hAnsi="Times New Roman" w:cs="Times New Roman"/>
              </w:rPr>
              <w:t xml:space="preserve">в аграрном вузе. </w:t>
            </w:r>
            <w:r w:rsidR="001621C0" w:rsidRPr="006E2032">
              <w:rPr>
                <w:rFonts w:ascii="Times New Roman" w:hAnsi="Times New Roman" w:cs="Times New Roman"/>
              </w:rPr>
              <w:t xml:space="preserve">Из поколения </w:t>
            </w:r>
            <w:r w:rsidR="00320197">
              <w:rPr>
                <w:rFonts w:ascii="Times New Roman" w:hAnsi="Times New Roman" w:cs="Times New Roman"/>
              </w:rPr>
              <w:br/>
            </w:r>
            <w:r w:rsidR="001621C0" w:rsidRPr="006E2032">
              <w:rPr>
                <w:rFonts w:ascii="Times New Roman" w:hAnsi="Times New Roman" w:cs="Times New Roman"/>
              </w:rPr>
              <w:t xml:space="preserve">в поколение учились </w:t>
            </w:r>
            <w:r w:rsidR="004903EA">
              <w:rPr>
                <w:rFonts w:ascii="Times New Roman" w:hAnsi="Times New Roman" w:cs="Times New Roman"/>
              </w:rPr>
              <w:br/>
            </w:r>
            <w:r w:rsidR="001621C0" w:rsidRPr="006E2032">
              <w:rPr>
                <w:rFonts w:ascii="Times New Roman" w:hAnsi="Times New Roman" w:cs="Times New Roman"/>
              </w:rPr>
              <w:t>на агрономов. Когда мне</w:t>
            </w:r>
            <w:r w:rsidR="008F7563" w:rsidRPr="006E2032">
              <w:rPr>
                <w:rFonts w:ascii="Times New Roman" w:hAnsi="Times New Roman" w:cs="Times New Roman"/>
              </w:rPr>
              <w:t xml:space="preserve"> нужно было решить, кем </w:t>
            </w:r>
            <w:r w:rsidR="004903EA">
              <w:rPr>
                <w:rFonts w:ascii="Times New Roman" w:hAnsi="Times New Roman" w:cs="Times New Roman"/>
              </w:rPr>
              <w:br/>
            </w:r>
            <w:r w:rsidR="008F7563" w:rsidRPr="006E2032">
              <w:rPr>
                <w:rFonts w:ascii="Times New Roman" w:hAnsi="Times New Roman" w:cs="Times New Roman"/>
              </w:rPr>
              <w:t xml:space="preserve">я стану в будущем, </w:t>
            </w:r>
            <w:r w:rsidR="00C1565B">
              <w:rPr>
                <w:rFonts w:ascii="Times New Roman" w:hAnsi="Times New Roman" w:cs="Times New Roman"/>
              </w:rPr>
              <w:t xml:space="preserve">я </w:t>
            </w:r>
            <w:r w:rsidR="008F7563" w:rsidRPr="006E2032">
              <w:rPr>
                <w:rFonts w:ascii="Times New Roman" w:hAnsi="Times New Roman" w:cs="Times New Roman"/>
              </w:rPr>
              <w:t xml:space="preserve">долго не думала и тоже решила стать агрономом. </w:t>
            </w:r>
            <w:r w:rsidR="004903EA">
              <w:rPr>
                <w:rFonts w:ascii="Times New Roman" w:hAnsi="Times New Roman" w:cs="Times New Roman"/>
              </w:rPr>
              <w:br/>
            </w:r>
            <w:r w:rsidR="008F7563" w:rsidRPr="006E2032">
              <w:rPr>
                <w:rFonts w:ascii="Times New Roman" w:hAnsi="Times New Roman" w:cs="Times New Roman"/>
              </w:rPr>
              <w:t xml:space="preserve">На этой фотографии мои родные </w:t>
            </w:r>
            <w:r w:rsidR="004903EA">
              <w:rPr>
                <w:rFonts w:ascii="Times New Roman" w:hAnsi="Times New Roman" w:cs="Times New Roman"/>
              </w:rPr>
              <w:br/>
            </w:r>
            <w:r w:rsidR="008F7563" w:rsidRPr="006E2032">
              <w:rPr>
                <w:rFonts w:ascii="Times New Roman" w:hAnsi="Times New Roman" w:cs="Times New Roman"/>
              </w:rPr>
              <w:t>и близкие</w:t>
            </w:r>
            <w:r w:rsidR="006E2032" w:rsidRPr="006E2032">
              <w:rPr>
                <w:rFonts w:ascii="Times New Roman" w:hAnsi="Times New Roman" w:cs="Times New Roman"/>
              </w:rPr>
              <w:t xml:space="preserve">, мы находимся на работе </w:t>
            </w:r>
            <w:r w:rsidR="004903EA">
              <w:rPr>
                <w:rFonts w:ascii="Times New Roman" w:hAnsi="Times New Roman" w:cs="Times New Roman"/>
              </w:rPr>
              <w:br/>
            </w:r>
            <w:r w:rsidR="006E2032" w:rsidRPr="006E2032">
              <w:rPr>
                <w:rFonts w:ascii="Times New Roman" w:hAnsi="Times New Roman" w:cs="Times New Roman"/>
              </w:rPr>
              <w:t>и проводим ежедневную планерку перед началом трудового дня. Это и есть преемственность поколений</w:t>
            </w:r>
            <w:proofErr w:type="gramStart"/>
            <w:r w:rsidR="006E2032" w:rsidRPr="006E2032">
              <w:rPr>
                <w:rFonts w:ascii="Times New Roman" w:hAnsi="Times New Roman" w:cs="Times New Roman"/>
              </w:rPr>
              <w:t>.</w:t>
            </w:r>
            <w:proofErr w:type="gramEnd"/>
            <w:r w:rsidR="006E2032" w:rsidRPr="006E2032">
              <w:rPr>
                <w:rFonts w:ascii="Times New Roman" w:hAnsi="Times New Roman" w:cs="Times New Roman"/>
              </w:rPr>
              <w:t xml:space="preserve"> </w:t>
            </w:r>
            <w:r w:rsidR="00A83A84">
              <w:rPr>
                <w:rFonts w:ascii="Times New Roman" w:hAnsi="Times New Roman" w:cs="Times New Roman"/>
                <w:lang w:val="en-US"/>
              </w:rPr>
              <w:t>#</w:t>
            </w:r>
            <w:proofErr w:type="spellStart"/>
            <w:proofErr w:type="gramStart"/>
            <w:r w:rsidR="003C0B4E">
              <w:rPr>
                <w:rFonts w:ascii="Times New Roman" w:hAnsi="Times New Roman" w:cs="Times New Roman"/>
              </w:rPr>
              <w:t>х</w:t>
            </w:r>
            <w:proofErr w:type="gramEnd"/>
            <w:r w:rsidR="003C0B4E">
              <w:rPr>
                <w:rFonts w:ascii="Times New Roman" w:hAnsi="Times New Roman" w:cs="Times New Roman"/>
              </w:rPr>
              <w:t>эштеги</w:t>
            </w:r>
            <w:proofErr w:type="spellEnd"/>
          </w:p>
        </w:tc>
      </w:tr>
      <w:tr w:rsidR="00061AFB" w:rsidTr="004435F0">
        <w:trPr>
          <w:trHeight w:val="569"/>
        </w:trPr>
        <w:tc>
          <w:tcPr>
            <w:tcW w:w="1359" w:type="dxa"/>
          </w:tcPr>
          <w:p w:rsidR="006832C0" w:rsidRPr="006E2032" w:rsidRDefault="006832C0" w:rsidP="0001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6832C0" w:rsidRPr="006E2032" w:rsidRDefault="006832C0" w:rsidP="0001452C">
            <w:pPr>
              <w:rPr>
                <w:rFonts w:ascii="Times New Roman" w:hAnsi="Times New Roman" w:cs="Times New Roman"/>
              </w:rPr>
            </w:pPr>
            <w:proofErr w:type="spellStart"/>
            <w:r w:rsidRPr="006E203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589" w:type="dxa"/>
          </w:tcPr>
          <w:p w:rsidR="006832C0" w:rsidRPr="006E2032" w:rsidRDefault="006832C0" w:rsidP="0001452C">
            <w:pPr>
              <w:rPr>
                <w:rFonts w:ascii="Times New Roman" w:hAnsi="Times New Roman" w:cs="Times New Roman"/>
              </w:rPr>
            </w:pPr>
            <w:proofErr w:type="spellStart"/>
            <w:r w:rsidRPr="006E2032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</w:p>
        </w:tc>
        <w:tc>
          <w:tcPr>
            <w:tcW w:w="1940" w:type="dxa"/>
          </w:tcPr>
          <w:p w:rsidR="006832C0" w:rsidRPr="006E2032" w:rsidRDefault="006832C0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1855" w:type="dxa"/>
          </w:tcPr>
          <w:p w:rsidR="006832C0" w:rsidRPr="006E2032" w:rsidRDefault="006832C0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  <w:lang w:val="en-US"/>
              </w:rPr>
              <w:t>Facebook</w:t>
            </w:r>
          </w:p>
        </w:tc>
        <w:tc>
          <w:tcPr>
            <w:tcW w:w="1814" w:type="dxa"/>
          </w:tcPr>
          <w:p w:rsidR="006832C0" w:rsidRPr="006E2032" w:rsidRDefault="00BA2E04" w:rsidP="0001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печатное издание </w:t>
            </w:r>
          </w:p>
        </w:tc>
      </w:tr>
      <w:tr w:rsidR="00BD5047" w:rsidTr="004435F0">
        <w:tc>
          <w:tcPr>
            <w:tcW w:w="1359" w:type="dxa"/>
          </w:tcPr>
          <w:p w:rsidR="00043279" w:rsidRPr="006E2032" w:rsidRDefault="007928F1" w:rsidP="0001452C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 xml:space="preserve">Ссылка на </w:t>
            </w:r>
            <w:r w:rsidR="006832C0" w:rsidRPr="006E2032">
              <w:rPr>
                <w:rFonts w:ascii="Times New Roman" w:hAnsi="Times New Roman" w:cs="Times New Roman"/>
              </w:rPr>
              <w:t>конкурсный материал в социальных сетях</w:t>
            </w:r>
            <w:r w:rsidR="00A41256">
              <w:rPr>
                <w:rFonts w:ascii="Times New Roman" w:hAnsi="Times New Roman" w:cs="Times New Roman"/>
              </w:rPr>
              <w:t xml:space="preserve"> / </w:t>
            </w:r>
            <w:r w:rsidR="00A41256">
              <w:rPr>
                <w:rFonts w:ascii="Times New Roman" w:hAnsi="Times New Roman" w:cs="Times New Roman"/>
              </w:rPr>
              <w:br/>
              <w:t xml:space="preserve">печатное </w:t>
            </w:r>
            <w:r w:rsidR="00A41256">
              <w:rPr>
                <w:rFonts w:ascii="Times New Roman" w:hAnsi="Times New Roman" w:cs="Times New Roman"/>
              </w:rPr>
              <w:br/>
              <w:t xml:space="preserve">издание </w:t>
            </w:r>
          </w:p>
        </w:tc>
        <w:tc>
          <w:tcPr>
            <w:tcW w:w="1420" w:type="dxa"/>
          </w:tcPr>
          <w:p w:rsidR="00A7122F" w:rsidRPr="006E2032" w:rsidRDefault="00A7122F" w:rsidP="0001452C">
            <w:pPr>
              <w:rPr>
                <w:rFonts w:ascii="Times New Roman" w:hAnsi="Times New Roman" w:cs="Times New Roman"/>
              </w:rPr>
            </w:pPr>
          </w:p>
          <w:p w:rsidR="00A7122F" w:rsidRPr="006E2032" w:rsidRDefault="00A7122F" w:rsidP="0001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43279" w:rsidRPr="006E2032" w:rsidRDefault="00043279" w:rsidP="0001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043279" w:rsidRPr="006E2032" w:rsidRDefault="00043279" w:rsidP="0001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043279" w:rsidRPr="006E2032" w:rsidRDefault="00043279" w:rsidP="0001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3279" w:rsidRPr="006E2032" w:rsidRDefault="00043279" w:rsidP="0001452C">
            <w:pPr>
              <w:rPr>
                <w:rFonts w:ascii="Times New Roman" w:hAnsi="Times New Roman" w:cs="Times New Roman"/>
              </w:rPr>
            </w:pPr>
          </w:p>
        </w:tc>
      </w:tr>
    </w:tbl>
    <w:p w:rsidR="008D771C" w:rsidRDefault="008D771C" w:rsidP="0001452C"/>
    <w:p w:rsidR="0001452C" w:rsidRPr="006E2032" w:rsidRDefault="008630B8" w:rsidP="00863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481B">
        <w:rPr>
          <w:rFonts w:ascii="Times New Roman" w:hAnsi="Times New Roman" w:cs="Times New Roman"/>
          <w:sz w:val="28"/>
          <w:szCs w:val="28"/>
        </w:rPr>
        <w:t>заявке в письме необходимо п</w:t>
      </w:r>
      <w:r w:rsidR="0001452C" w:rsidRPr="006E2032">
        <w:rPr>
          <w:rFonts w:ascii="Times New Roman" w:hAnsi="Times New Roman" w:cs="Times New Roman"/>
          <w:sz w:val="28"/>
          <w:szCs w:val="28"/>
        </w:rPr>
        <w:t>рикрепить фотографию</w:t>
      </w:r>
      <w:r w:rsidR="001F470F" w:rsidRPr="006E2032">
        <w:rPr>
          <w:rFonts w:ascii="Times New Roman" w:hAnsi="Times New Roman" w:cs="Times New Roman"/>
          <w:sz w:val="28"/>
          <w:szCs w:val="28"/>
        </w:rPr>
        <w:t>/видеоматериал</w:t>
      </w:r>
      <w:r>
        <w:rPr>
          <w:rFonts w:ascii="Times New Roman" w:hAnsi="Times New Roman" w:cs="Times New Roman"/>
          <w:sz w:val="28"/>
          <w:szCs w:val="28"/>
        </w:rPr>
        <w:t xml:space="preserve"> или ссылку на печатное издание</w:t>
      </w:r>
      <w:r w:rsidR="0001452C"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1F470F" w:rsidRPr="006E2032">
        <w:rPr>
          <w:rFonts w:ascii="Times New Roman" w:hAnsi="Times New Roman" w:cs="Times New Roman"/>
          <w:sz w:val="28"/>
          <w:szCs w:val="28"/>
        </w:rPr>
        <w:t>в соответствии с выбранной номинацией</w:t>
      </w:r>
      <w:r w:rsidR="0001452C" w:rsidRPr="006E20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452C" w:rsidRPr="006E2032" w:rsidRDefault="0001452C" w:rsidP="003E4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>Название</w:t>
      </w:r>
      <w:r w:rsidR="00A22DF1"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BD2B99">
        <w:rPr>
          <w:rFonts w:ascii="Times New Roman" w:hAnsi="Times New Roman" w:cs="Times New Roman"/>
          <w:sz w:val="28"/>
          <w:szCs w:val="28"/>
        </w:rPr>
        <w:t>конкурсно</w:t>
      </w:r>
      <w:r w:rsidR="00C232D0">
        <w:rPr>
          <w:rFonts w:ascii="Times New Roman" w:hAnsi="Times New Roman" w:cs="Times New Roman"/>
          <w:sz w:val="28"/>
          <w:szCs w:val="28"/>
        </w:rPr>
        <w:t>му</w:t>
      </w:r>
      <w:r w:rsidR="00BD2B9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232D0">
        <w:rPr>
          <w:rFonts w:ascii="Times New Roman" w:hAnsi="Times New Roman" w:cs="Times New Roman"/>
          <w:sz w:val="28"/>
          <w:szCs w:val="28"/>
        </w:rPr>
        <w:t>у</w:t>
      </w:r>
      <w:r w:rsidR="008462EB">
        <w:rPr>
          <w:rFonts w:ascii="Times New Roman" w:hAnsi="Times New Roman" w:cs="Times New Roman"/>
          <w:sz w:val="28"/>
          <w:szCs w:val="28"/>
        </w:rPr>
        <w:t xml:space="preserve"> </w:t>
      </w:r>
      <w:r w:rsidR="00BD2B99">
        <w:rPr>
          <w:rFonts w:ascii="Times New Roman" w:hAnsi="Times New Roman" w:cs="Times New Roman"/>
          <w:sz w:val="28"/>
          <w:szCs w:val="28"/>
        </w:rPr>
        <w:t>автор</w:t>
      </w:r>
      <w:r w:rsidR="00AE0196">
        <w:rPr>
          <w:rFonts w:ascii="Times New Roman" w:hAnsi="Times New Roman" w:cs="Times New Roman"/>
          <w:sz w:val="28"/>
          <w:szCs w:val="28"/>
        </w:rPr>
        <w:t xml:space="preserve"> при</w:t>
      </w:r>
      <w:r w:rsidR="00BD2B99">
        <w:rPr>
          <w:rFonts w:ascii="Times New Roman" w:hAnsi="Times New Roman" w:cs="Times New Roman"/>
          <w:sz w:val="28"/>
          <w:szCs w:val="28"/>
        </w:rPr>
        <w:t>сваивает</w:t>
      </w:r>
      <w:r w:rsidR="00AE0196">
        <w:rPr>
          <w:rFonts w:ascii="Times New Roman" w:hAnsi="Times New Roman" w:cs="Times New Roman"/>
          <w:sz w:val="28"/>
          <w:szCs w:val="28"/>
        </w:rPr>
        <w:t xml:space="preserve"> самостоятель</w:t>
      </w:r>
      <w:r w:rsidR="003E481B">
        <w:rPr>
          <w:rFonts w:ascii="Times New Roman" w:hAnsi="Times New Roman" w:cs="Times New Roman"/>
          <w:sz w:val="28"/>
          <w:szCs w:val="28"/>
        </w:rPr>
        <w:t>но</w:t>
      </w:r>
      <w:r w:rsidRPr="006E203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4C0C" w:rsidRPr="00FF4DF5" w:rsidRDefault="009D2F62" w:rsidP="003E4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32">
        <w:rPr>
          <w:rFonts w:ascii="Times New Roman" w:hAnsi="Times New Roman" w:cs="Times New Roman"/>
          <w:sz w:val="28"/>
          <w:szCs w:val="28"/>
        </w:rPr>
        <w:t xml:space="preserve">В электронном письме </w:t>
      </w:r>
      <w:r w:rsidR="00C232D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6E2032">
        <w:rPr>
          <w:rFonts w:ascii="Times New Roman" w:hAnsi="Times New Roman" w:cs="Times New Roman"/>
          <w:sz w:val="28"/>
          <w:szCs w:val="28"/>
        </w:rPr>
        <w:t>с</w:t>
      </w:r>
      <w:r w:rsidR="0001452C" w:rsidRPr="006E2032">
        <w:rPr>
          <w:rFonts w:ascii="Times New Roman" w:hAnsi="Times New Roman" w:cs="Times New Roman"/>
          <w:sz w:val="28"/>
          <w:szCs w:val="28"/>
        </w:rPr>
        <w:t>сылк</w:t>
      </w:r>
      <w:r w:rsidR="00C232D0">
        <w:rPr>
          <w:rFonts w:ascii="Times New Roman" w:hAnsi="Times New Roman" w:cs="Times New Roman"/>
          <w:sz w:val="28"/>
          <w:szCs w:val="28"/>
        </w:rPr>
        <w:t>а</w:t>
      </w:r>
      <w:r w:rsidR="0001452C" w:rsidRPr="006E2032">
        <w:rPr>
          <w:rFonts w:ascii="Times New Roman" w:hAnsi="Times New Roman" w:cs="Times New Roman"/>
          <w:sz w:val="28"/>
          <w:szCs w:val="28"/>
        </w:rPr>
        <w:t xml:space="preserve"> на социальные </w:t>
      </w:r>
      <w:r w:rsidR="001D4950" w:rsidRPr="006E2032">
        <w:rPr>
          <w:rFonts w:ascii="Times New Roman" w:hAnsi="Times New Roman" w:cs="Times New Roman"/>
          <w:sz w:val="28"/>
          <w:szCs w:val="28"/>
        </w:rPr>
        <w:t>сети</w:t>
      </w:r>
      <w:r w:rsidR="003C5A05" w:rsidRPr="006E20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5A05" w:rsidRPr="006E20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C5A05" w:rsidRPr="006E2032">
        <w:rPr>
          <w:rFonts w:ascii="Times New Roman" w:hAnsi="Times New Roman" w:cs="Times New Roman"/>
          <w:sz w:val="28"/>
          <w:szCs w:val="28"/>
        </w:rPr>
        <w:t xml:space="preserve">; </w:t>
      </w:r>
      <w:r w:rsidR="003C5A05" w:rsidRPr="006E203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C5A05" w:rsidRPr="006E2032">
        <w:rPr>
          <w:rFonts w:ascii="Times New Roman" w:hAnsi="Times New Roman" w:cs="Times New Roman"/>
          <w:sz w:val="28"/>
          <w:szCs w:val="28"/>
        </w:rPr>
        <w:t xml:space="preserve">; </w:t>
      </w:r>
      <w:r w:rsidR="00321317" w:rsidRPr="006E2032">
        <w:rPr>
          <w:rFonts w:ascii="Times New Roman" w:hAnsi="Times New Roman" w:cs="Times New Roman"/>
          <w:sz w:val="28"/>
          <w:szCs w:val="28"/>
        </w:rPr>
        <w:t xml:space="preserve">Одноклассники; </w:t>
      </w:r>
      <w:r w:rsidR="00321317" w:rsidRPr="006E2032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C0692">
        <w:rPr>
          <w:rFonts w:ascii="Times New Roman" w:hAnsi="Times New Roman" w:cs="Times New Roman"/>
          <w:sz w:val="28"/>
          <w:szCs w:val="28"/>
        </w:rPr>
        <w:t>; другое</w:t>
      </w:r>
      <w:r w:rsidR="00321317" w:rsidRPr="006E2032">
        <w:rPr>
          <w:rFonts w:ascii="Times New Roman" w:hAnsi="Times New Roman" w:cs="Times New Roman"/>
          <w:sz w:val="28"/>
          <w:szCs w:val="28"/>
        </w:rPr>
        <w:t>)</w:t>
      </w:r>
      <w:r w:rsidR="00910337">
        <w:rPr>
          <w:rFonts w:ascii="Times New Roman" w:hAnsi="Times New Roman" w:cs="Times New Roman"/>
          <w:sz w:val="28"/>
          <w:szCs w:val="28"/>
        </w:rPr>
        <w:t xml:space="preserve"> в которых размещен</w:t>
      </w:r>
      <w:r w:rsidR="002F08F6" w:rsidRPr="006E2032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910337">
        <w:rPr>
          <w:rFonts w:ascii="Times New Roman" w:hAnsi="Times New Roman" w:cs="Times New Roman"/>
          <w:sz w:val="28"/>
          <w:szCs w:val="28"/>
        </w:rPr>
        <w:t>ый</w:t>
      </w:r>
      <w:r w:rsidR="002F08F6" w:rsidRPr="006E2032">
        <w:rPr>
          <w:rFonts w:ascii="Times New Roman" w:hAnsi="Times New Roman" w:cs="Times New Roman"/>
          <w:sz w:val="28"/>
          <w:szCs w:val="28"/>
        </w:rPr>
        <w:t xml:space="preserve"> материал, описание</w:t>
      </w:r>
      <w:r w:rsidR="0001452C" w:rsidRPr="006E2032">
        <w:rPr>
          <w:rFonts w:ascii="Times New Roman" w:hAnsi="Times New Roman" w:cs="Times New Roman"/>
          <w:sz w:val="28"/>
          <w:szCs w:val="28"/>
        </w:rPr>
        <w:t xml:space="preserve"> и </w:t>
      </w:r>
      <w:r w:rsidR="002F08F6" w:rsidRPr="006E2032">
        <w:rPr>
          <w:rFonts w:ascii="Times New Roman" w:hAnsi="Times New Roman" w:cs="Times New Roman"/>
          <w:sz w:val="28"/>
          <w:szCs w:val="28"/>
        </w:rPr>
        <w:t>обязательны</w:t>
      </w:r>
      <w:r w:rsidR="00910337">
        <w:rPr>
          <w:rFonts w:ascii="Times New Roman" w:hAnsi="Times New Roman" w:cs="Times New Roman"/>
          <w:sz w:val="28"/>
          <w:szCs w:val="28"/>
        </w:rPr>
        <w:t>е</w:t>
      </w:r>
      <w:r w:rsidR="002F08F6" w:rsidRPr="006E2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52C" w:rsidRPr="006E2032">
        <w:rPr>
          <w:rFonts w:ascii="Times New Roman" w:hAnsi="Times New Roman" w:cs="Times New Roman"/>
          <w:sz w:val="28"/>
          <w:szCs w:val="28"/>
        </w:rPr>
        <w:t>хэштег</w:t>
      </w:r>
      <w:r w:rsidR="0091033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452C" w:rsidRPr="006E2032">
        <w:rPr>
          <w:rFonts w:ascii="Times New Roman" w:hAnsi="Times New Roman" w:cs="Times New Roman"/>
          <w:sz w:val="28"/>
          <w:szCs w:val="28"/>
        </w:rPr>
        <w:t xml:space="preserve"> #АККОР #АККОР34</w:t>
      </w:r>
      <w:r w:rsidR="00F27A67"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F27A67" w:rsidRPr="007527C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27A67" w:rsidRPr="006E2032">
        <w:rPr>
          <w:rFonts w:ascii="Times New Roman" w:hAnsi="Times New Roman" w:cs="Times New Roman"/>
          <w:sz w:val="28"/>
          <w:szCs w:val="28"/>
        </w:rPr>
        <w:t>Комитетсельскогохозяйства</w:t>
      </w:r>
      <w:r w:rsidR="003C0B4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F27A67"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F27A67" w:rsidRPr="007527C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27A67" w:rsidRPr="006E2032">
        <w:rPr>
          <w:rFonts w:ascii="Times New Roman" w:hAnsi="Times New Roman" w:cs="Times New Roman"/>
          <w:sz w:val="28"/>
          <w:szCs w:val="28"/>
        </w:rPr>
        <w:t>ВолГАУ</w:t>
      </w:r>
      <w:proofErr w:type="spellEnd"/>
      <w:r w:rsidR="008630B8">
        <w:rPr>
          <w:rFonts w:ascii="Times New Roman" w:hAnsi="Times New Roman" w:cs="Times New Roman"/>
          <w:sz w:val="28"/>
          <w:szCs w:val="28"/>
        </w:rPr>
        <w:t xml:space="preserve"> </w:t>
      </w:r>
      <w:r w:rsidR="0001452C" w:rsidRPr="006E203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01452C" w:rsidRPr="006E2032">
        <w:rPr>
          <w:rFonts w:ascii="Times New Roman" w:hAnsi="Times New Roman" w:cs="Times New Roman"/>
          <w:sz w:val="28"/>
          <w:szCs w:val="28"/>
        </w:rPr>
        <w:t>Волгоградскаяобласть</w:t>
      </w:r>
      <w:proofErr w:type="spellEnd"/>
      <w:r w:rsidR="0001452C"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8630B8">
        <w:rPr>
          <w:rFonts w:ascii="Times New Roman" w:hAnsi="Times New Roman" w:cs="Times New Roman"/>
          <w:sz w:val="28"/>
          <w:szCs w:val="28"/>
        </w:rPr>
        <w:t xml:space="preserve">  </w:t>
      </w:r>
      <w:r w:rsidR="0001452C" w:rsidRPr="006E2032">
        <w:rPr>
          <w:rFonts w:ascii="Times New Roman" w:hAnsi="Times New Roman" w:cs="Times New Roman"/>
          <w:sz w:val="28"/>
          <w:szCs w:val="28"/>
        </w:rPr>
        <w:t>#регион34 #молодёжь #АПК #(наименование</w:t>
      </w:r>
      <w:r w:rsidR="00ED6F27">
        <w:rPr>
          <w:rFonts w:ascii="Times New Roman" w:hAnsi="Times New Roman" w:cs="Times New Roman"/>
          <w:sz w:val="28"/>
          <w:szCs w:val="28"/>
        </w:rPr>
        <w:t xml:space="preserve"> выбранной</w:t>
      </w:r>
      <w:r w:rsidR="0001452C" w:rsidRPr="006E2032">
        <w:rPr>
          <w:rFonts w:ascii="Times New Roman" w:hAnsi="Times New Roman" w:cs="Times New Roman"/>
          <w:sz w:val="28"/>
          <w:szCs w:val="28"/>
        </w:rPr>
        <w:t xml:space="preserve"> </w:t>
      </w:r>
      <w:r w:rsidR="0001452C" w:rsidRPr="00FF4DF5">
        <w:rPr>
          <w:rFonts w:ascii="Times New Roman" w:hAnsi="Times New Roman" w:cs="Times New Roman"/>
          <w:sz w:val="28"/>
          <w:szCs w:val="28"/>
        </w:rPr>
        <w:t>номинации)</w:t>
      </w:r>
      <w:r w:rsidRPr="00FF4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C5E" w:rsidRPr="00FF4DF5" w:rsidRDefault="00AE0196" w:rsidP="00FF4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F5">
        <w:rPr>
          <w:rFonts w:ascii="Times New Roman" w:hAnsi="Times New Roman" w:cs="Times New Roman"/>
          <w:b/>
          <w:sz w:val="28"/>
          <w:szCs w:val="28"/>
        </w:rPr>
        <w:t xml:space="preserve">6 Требования к </w:t>
      </w:r>
      <w:r w:rsidR="00A36C6B">
        <w:rPr>
          <w:rFonts w:ascii="Times New Roman" w:hAnsi="Times New Roman" w:cs="Times New Roman"/>
          <w:b/>
          <w:sz w:val="28"/>
          <w:szCs w:val="28"/>
        </w:rPr>
        <w:t>конкурсным материалам</w:t>
      </w:r>
      <w:r w:rsidR="00471797" w:rsidRPr="00FF4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97" w:rsidRPr="00A36C6B" w:rsidRDefault="00471797" w:rsidP="00FF4D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C6B">
        <w:rPr>
          <w:rFonts w:ascii="Times New Roman" w:hAnsi="Times New Roman" w:cs="Times New Roman"/>
          <w:b/>
          <w:bCs/>
          <w:sz w:val="28"/>
          <w:szCs w:val="28"/>
        </w:rPr>
        <w:t xml:space="preserve">6.1 Технические требования к </w:t>
      </w:r>
      <w:r w:rsidR="004B7BAF" w:rsidRPr="00A36C6B">
        <w:rPr>
          <w:rFonts w:ascii="Times New Roman" w:hAnsi="Times New Roman" w:cs="Times New Roman"/>
          <w:b/>
          <w:bCs/>
          <w:sz w:val="28"/>
          <w:szCs w:val="28"/>
        </w:rPr>
        <w:t xml:space="preserve">видео- и фотоматериалам: </w:t>
      </w:r>
    </w:p>
    <w:p w:rsidR="004B7BAF" w:rsidRPr="00FF4DF5" w:rsidRDefault="004B7BAF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</w:t>
      </w:r>
      <w:r w:rsidR="0034050E" w:rsidRPr="00FF4DF5">
        <w:rPr>
          <w:rFonts w:ascii="Times New Roman" w:hAnsi="Times New Roman" w:cs="Times New Roman"/>
          <w:sz w:val="28"/>
          <w:szCs w:val="28"/>
        </w:rPr>
        <w:t>Для записи/съемки можно использовать смартфон</w:t>
      </w:r>
      <w:r w:rsidR="007704C3" w:rsidRPr="00FF4DF5">
        <w:rPr>
          <w:rFonts w:ascii="Times New Roman" w:hAnsi="Times New Roman" w:cs="Times New Roman"/>
          <w:sz w:val="28"/>
          <w:szCs w:val="28"/>
        </w:rPr>
        <w:t>, видеокамеру</w:t>
      </w:r>
      <w:r w:rsidR="0034050E" w:rsidRPr="00FF4DF5">
        <w:rPr>
          <w:rFonts w:ascii="Times New Roman" w:hAnsi="Times New Roman" w:cs="Times New Roman"/>
          <w:sz w:val="28"/>
          <w:szCs w:val="28"/>
        </w:rPr>
        <w:t xml:space="preserve"> </w:t>
      </w:r>
      <w:r w:rsidR="00A41256">
        <w:rPr>
          <w:rFonts w:ascii="Times New Roman" w:hAnsi="Times New Roman" w:cs="Times New Roman"/>
          <w:sz w:val="28"/>
          <w:szCs w:val="28"/>
        </w:rPr>
        <w:br/>
      </w:r>
      <w:r w:rsidR="0034050E" w:rsidRPr="00FF4DF5">
        <w:rPr>
          <w:rFonts w:ascii="Times New Roman" w:hAnsi="Times New Roman" w:cs="Times New Roman"/>
          <w:sz w:val="28"/>
          <w:szCs w:val="28"/>
        </w:rPr>
        <w:t>или фотоап</w:t>
      </w:r>
      <w:r w:rsidR="007704C3" w:rsidRPr="00FF4DF5">
        <w:rPr>
          <w:rFonts w:ascii="Times New Roman" w:hAnsi="Times New Roman" w:cs="Times New Roman"/>
          <w:sz w:val="28"/>
          <w:szCs w:val="28"/>
        </w:rPr>
        <w:t xml:space="preserve">парат </w:t>
      </w:r>
      <w:r w:rsidR="00FF12DA" w:rsidRPr="00FF4DF5">
        <w:rPr>
          <w:rFonts w:ascii="Times New Roman" w:hAnsi="Times New Roman" w:cs="Times New Roman"/>
          <w:sz w:val="28"/>
          <w:szCs w:val="28"/>
        </w:rPr>
        <w:t xml:space="preserve">любой марки; </w:t>
      </w:r>
    </w:p>
    <w:p w:rsidR="00FF12DA" w:rsidRPr="00FF4DF5" w:rsidRDefault="00FF12DA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При записи видео желательно использовать микрофон, чтобы качество </w:t>
      </w:r>
      <w:proofErr w:type="gramStart"/>
      <w:r w:rsidRPr="00FF4DF5">
        <w:rPr>
          <w:rFonts w:ascii="Times New Roman" w:hAnsi="Times New Roman" w:cs="Times New Roman"/>
          <w:sz w:val="28"/>
          <w:szCs w:val="28"/>
        </w:rPr>
        <w:t>аудио-записи</w:t>
      </w:r>
      <w:proofErr w:type="gramEnd"/>
      <w:r w:rsidRPr="00FF4DF5">
        <w:rPr>
          <w:rFonts w:ascii="Times New Roman" w:hAnsi="Times New Roman" w:cs="Times New Roman"/>
          <w:sz w:val="28"/>
          <w:szCs w:val="28"/>
        </w:rPr>
        <w:t xml:space="preserve"> было лучше; </w:t>
      </w:r>
    </w:p>
    <w:p w:rsidR="00FF12DA" w:rsidRPr="00FF4DF5" w:rsidRDefault="00FF12DA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</w:t>
      </w:r>
      <w:r w:rsidR="002D4A24" w:rsidRPr="00FF4DF5">
        <w:rPr>
          <w:rFonts w:ascii="Times New Roman" w:hAnsi="Times New Roman" w:cs="Times New Roman"/>
          <w:sz w:val="28"/>
          <w:szCs w:val="28"/>
        </w:rPr>
        <w:t xml:space="preserve">В настройках смартфона необходимо установить качество </w:t>
      </w:r>
      <w:proofErr w:type="gramStart"/>
      <w:r w:rsidR="002D4A24" w:rsidRPr="00FF4DF5">
        <w:rPr>
          <w:rFonts w:ascii="Times New Roman" w:hAnsi="Times New Roman" w:cs="Times New Roman"/>
          <w:sz w:val="28"/>
          <w:szCs w:val="28"/>
        </w:rPr>
        <w:t>видео-</w:t>
      </w:r>
      <w:r w:rsidR="007003D1" w:rsidRPr="00FF4DF5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="007003D1" w:rsidRPr="00FF4DF5">
        <w:rPr>
          <w:rFonts w:ascii="Times New Roman" w:hAnsi="Times New Roman" w:cs="Times New Roman"/>
          <w:sz w:val="28"/>
          <w:szCs w:val="28"/>
        </w:rPr>
        <w:t xml:space="preserve"> </w:t>
      </w:r>
      <w:r w:rsidR="00A41256">
        <w:rPr>
          <w:rFonts w:ascii="Times New Roman" w:hAnsi="Times New Roman" w:cs="Times New Roman"/>
          <w:sz w:val="28"/>
          <w:szCs w:val="28"/>
        </w:rPr>
        <w:br/>
      </w:r>
      <w:r w:rsidR="007003D1" w:rsidRPr="00FF4DF5">
        <w:rPr>
          <w:rFonts w:ascii="Times New Roman" w:hAnsi="Times New Roman" w:cs="Times New Roman"/>
          <w:sz w:val="28"/>
          <w:szCs w:val="28"/>
        </w:rPr>
        <w:t xml:space="preserve">с разрешением в минимум 720 пикселей </w:t>
      </w:r>
      <w:r w:rsidR="007003D1" w:rsidRPr="00FF4DF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CE2B21" w:rsidRPr="00FF4DF5">
        <w:rPr>
          <w:rFonts w:ascii="Times New Roman" w:hAnsi="Times New Roman" w:cs="Times New Roman"/>
          <w:sz w:val="28"/>
          <w:szCs w:val="28"/>
        </w:rPr>
        <w:t>, для фото</w:t>
      </w:r>
      <w:r w:rsidR="009B6964" w:rsidRPr="00FF4DF5">
        <w:rPr>
          <w:rFonts w:ascii="Times New Roman" w:hAnsi="Times New Roman" w:cs="Times New Roman"/>
          <w:sz w:val="28"/>
          <w:szCs w:val="28"/>
        </w:rPr>
        <w:t>съемки минимальное разрешение 300 пикселей</w:t>
      </w:r>
      <w:r w:rsidR="007003D1" w:rsidRPr="00FF4D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03D1" w:rsidRPr="00FF4DF5" w:rsidRDefault="007003D1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</w:t>
      </w:r>
      <w:r w:rsidR="00C62154" w:rsidRPr="00FF4DF5">
        <w:rPr>
          <w:rFonts w:ascii="Times New Roman" w:hAnsi="Times New Roman" w:cs="Times New Roman"/>
          <w:sz w:val="28"/>
          <w:szCs w:val="28"/>
        </w:rPr>
        <w:t xml:space="preserve">Фото и видео съемку желательно производить </w:t>
      </w:r>
      <w:r w:rsidR="0026465C" w:rsidRPr="00FF4DF5">
        <w:rPr>
          <w:rFonts w:ascii="Times New Roman" w:hAnsi="Times New Roman" w:cs="Times New Roman"/>
          <w:sz w:val="28"/>
          <w:szCs w:val="28"/>
        </w:rPr>
        <w:t xml:space="preserve">при дневном свете </w:t>
      </w:r>
      <w:r w:rsidR="00A41256">
        <w:rPr>
          <w:rFonts w:ascii="Times New Roman" w:hAnsi="Times New Roman" w:cs="Times New Roman"/>
          <w:sz w:val="28"/>
          <w:szCs w:val="28"/>
        </w:rPr>
        <w:br/>
      </w:r>
      <w:r w:rsidR="0026465C" w:rsidRPr="00FF4DF5">
        <w:rPr>
          <w:rFonts w:ascii="Times New Roman" w:hAnsi="Times New Roman" w:cs="Times New Roman"/>
          <w:sz w:val="28"/>
          <w:szCs w:val="28"/>
        </w:rPr>
        <w:t xml:space="preserve">и в соответствии с тематикой выбранной номинации; </w:t>
      </w:r>
    </w:p>
    <w:p w:rsidR="0026465C" w:rsidRPr="00FF4DF5" w:rsidRDefault="0026465C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</w:t>
      </w:r>
      <w:r w:rsidR="00E6242E" w:rsidRPr="00FF4DF5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proofErr w:type="gramStart"/>
      <w:r w:rsidR="00E6242E" w:rsidRPr="00FF4D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242E" w:rsidRPr="00FF4DF5">
        <w:rPr>
          <w:rFonts w:ascii="Times New Roman" w:hAnsi="Times New Roman" w:cs="Times New Roman"/>
          <w:sz w:val="28"/>
          <w:szCs w:val="28"/>
        </w:rPr>
        <w:t xml:space="preserve"> подготовки конкурсных материалов приветствуется; </w:t>
      </w:r>
    </w:p>
    <w:p w:rsidR="00E6242E" w:rsidRDefault="00E6242E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</w:t>
      </w:r>
      <w:r w:rsidR="00C90B93" w:rsidRPr="00FF4DF5">
        <w:rPr>
          <w:rFonts w:ascii="Times New Roman" w:hAnsi="Times New Roman" w:cs="Times New Roman"/>
          <w:sz w:val="28"/>
          <w:szCs w:val="28"/>
        </w:rPr>
        <w:t xml:space="preserve">При записи </w:t>
      </w:r>
      <w:proofErr w:type="gramStart"/>
      <w:r w:rsidR="00C90B93" w:rsidRPr="00FF4DF5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="00C90B93" w:rsidRPr="00FF4DF5">
        <w:rPr>
          <w:rFonts w:ascii="Times New Roman" w:hAnsi="Times New Roman" w:cs="Times New Roman"/>
          <w:sz w:val="28"/>
          <w:szCs w:val="28"/>
        </w:rPr>
        <w:t xml:space="preserve"> продолжительность записи не более 5 минут. </w:t>
      </w:r>
    </w:p>
    <w:p w:rsidR="00BF626D" w:rsidRPr="004E23E9" w:rsidRDefault="00B94888" w:rsidP="00FF4D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C6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CA6D67" w:rsidRPr="00A36C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36C6B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2E0BC6" w:rsidRPr="00A36C6B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</w:t>
      </w:r>
      <w:r w:rsidR="009D5A03" w:rsidRPr="00A36C6B">
        <w:rPr>
          <w:rFonts w:ascii="Times New Roman" w:hAnsi="Times New Roman" w:cs="Times New Roman"/>
          <w:b/>
          <w:bCs/>
          <w:sz w:val="28"/>
          <w:szCs w:val="28"/>
        </w:rPr>
        <w:t>печатным СМИ</w:t>
      </w:r>
      <w:r w:rsidRPr="00A36C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D5A03" w:rsidRPr="009D5A03" w:rsidRDefault="00BF626D" w:rsidP="009D5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A03">
        <w:rPr>
          <w:rFonts w:ascii="Times New Roman" w:hAnsi="Times New Roman" w:cs="Times New Roman"/>
          <w:sz w:val="28"/>
          <w:szCs w:val="28"/>
        </w:rPr>
        <w:t xml:space="preserve"> </w:t>
      </w:r>
      <w:r w:rsidR="009D5A03" w:rsidRPr="009D5A03">
        <w:rPr>
          <w:rFonts w:ascii="Times New Roman" w:hAnsi="Times New Roman" w:cs="Times New Roman"/>
          <w:sz w:val="28"/>
          <w:szCs w:val="28"/>
        </w:rPr>
        <w:t>газеты и журналы с опубликованными в них конкурсными</w:t>
      </w:r>
      <w:r w:rsidR="009D5A03">
        <w:rPr>
          <w:rFonts w:ascii="Times New Roman" w:hAnsi="Times New Roman" w:cs="Times New Roman"/>
          <w:sz w:val="28"/>
          <w:szCs w:val="28"/>
        </w:rPr>
        <w:t xml:space="preserve"> </w:t>
      </w:r>
      <w:r w:rsidR="009D5A03" w:rsidRPr="009D5A03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893F5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D5A03" w:rsidRPr="009D5A03">
        <w:rPr>
          <w:rFonts w:ascii="Times New Roman" w:hAnsi="Times New Roman" w:cs="Times New Roman"/>
          <w:sz w:val="28"/>
          <w:szCs w:val="28"/>
        </w:rPr>
        <w:t xml:space="preserve">в формате PDF, статьи в формате PDF и </w:t>
      </w:r>
      <w:proofErr w:type="spellStart"/>
      <w:r w:rsidR="009D5A03" w:rsidRPr="009D5A0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A7E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888" w:rsidRPr="00FF4DF5" w:rsidRDefault="009D5A03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A03">
        <w:rPr>
          <w:rFonts w:ascii="Times New Roman" w:hAnsi="Times New Roman" w:cs="Times New Roman"/>
          <w:sz w:val="28"/>
          <w:szCs w:val="28"/>
        </w:rPr>
        <w:t>Размер</w:t>
      </w:r>
      <w:r w:rsidR="000A7EAC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D5A03">
        <w:rPr>
          <w:rFonts w:ascii="Times New Roman" w:hAnsi="Times New Roman" w:cs="Times New Roman"/>
          <w:sz w:val="28"/>
          <w:szCs w:val="28"/>
        </w:rPr>
        <w:t xml:space="preserve"> – не более 5000 печатных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93" w:rsidRPr="00FF4DF5" w:rsidRDefault="0060139D" w:rsidP="00FF4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Порядок проведения конкурса </w:t>
      </w:r>
    </w:p>
    <w:p w:rsidR="0060139D" w:rsidRPr="00FF4DF5" w:rsidRDefault="00337ABF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337ABF" w:rsidRPr="00FF4DF5" w:rsidRDefault="00337ABF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>Экспертная оценка осуществляется независимой конкурсной комиссией. Данная комиссия формир</w:t>
      </w:r>
      <w:r w:rsidR="00D227BA" w:rsidRPr="00FF4DF5">
        <w:rPr>
          <w:rFonts w:ascii="Times New Roman" w:hAnsi="Times New Roman" w:cs="Times New Roman"/>
          <w:sz w:val="28"/>
          <w:szCs w:val="28"/>
        </w:rPr>
        <w:t xml:space="preserve">уется организаторами. </w:t>
      </w:r>
    </w:p>
    <w:p w:rsidR="00D227BA" w:rsidRPr="00FF4DF5" w:rsidRDefault="00D227BA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Конкурсная комиссия обязана выполнять следующие критерии: </w:t>
      </w:r>
    </w:p>
    <w:p w:rsidR="00D227BA" w:rsidRPr="00FF4DF5" w:rsidRDefault="009A476A" w:rsidP="00563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независимость и нейтральность; </w:t>
      </w:r>
    </w:p>
    <w:p w:rsidR="009A476A" w:rsidRPr="00FF4DF5" w:rsidRDefault="009A476A" w:rsidP="00563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компетентность для проведения качественной оценки; </w:t>
      </w:r>
    </w:p>
    <w:p w:rsidR="009A476A" w:rsidRDefault="009A476A" w:rsidP="00563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- связь с практикой. </w:t>
      </w:r>
    </w:p>
    <w:p w:rsidR="007126AE" w:rsidRPr="00FF4DF5" w:rsidRDefault="007126AE" w:rsidP="005D6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</w:t>
      </w:r>
      <w:r w:rsidR="00C14122">
        <w:rPr>
          <w:rFonts w:ascii="Times New Roman" w:hAnsi="Times New Roman" w:cs="Times New Roman"/>
          <w:sz w:val="28"/>
          <w:szCs w:val="28"/>
        </w:rPr>
        <w:t xml:space="preserve">и конкурсных материалов </w:t>
      </w:r>
      <w:r w:rsidR="00196BB0">
        <w:rPr>
          <w:rFonts w:ascii="Times New Roman" w:hAnsi="Times New Roman" w:cs="Times New Roman"/>
          <w:sz w:val="28"/>
          <w:szCs w:val="28"/>
        </w:rPr>
        <w:t>начинается</w:t>
      </w:r>
      <w:r w:rsidR="00C14122">
        <w:rPr>
          <w:rFonts w:ascii="Times New Roman" w:hAnsi="Times New Roman" w:cs="Times New Roman"/>
          <w:sz w:val="28"/>
          <w:szCs w:val="28"/>
        </w:rPr>
        <w:t xml:space="preserve"> с </w:t>
      </w:r>
      <w:r w:rsidR="00EB03DF">
        <w:rPr>
          <w:rFonts w:ascii="Times New Roman" w:hAnsi="Times New Roman" w:cs="Times New Roman"/>
          <w:sz w:val="28"/>
          <w:szCs w:val="28"/>
        </w:rPr>
        <w:t>20 июня 2019 года</w:t>
      </w:r>
      <w:r w:rsidR="00196BB0">
        <w:rPr>
          <w:rFonts w:ascii="Times New Roman" w:hAnsi="Times New Roman" w:cs="Times New Roman"/>
          <w:sz w:val="28"/>
          <w:szCs w:val="28"/>
        </w:rPr>
        <w:t xml:space="preserve"> </w:t>
      </w:r>
      <w:r w:rsidR="00196BB0">
        <w:rPr>
          <w:rFonts w:ascii="Times New Roman" w:hAnsi="Times New Roman" w:cs="Times New Roman"/>
          <w:sz w:val="28"/>
          <w:szCs w:val="28"/>
        </w:rPr>
        <w:br/>
        <w:t>и продолжается</w:t>
      </w:r>
      <w:r w:rsidR="00BE549A">
        <w:rPr>
          <w:rFonts w:ascii="Times New Roman" w:hAnsi="Times New Roman" w:cs="Times New Roman"/>
          <w:sz w:val="28"/>
          <w:szCs w:val="28"/>
        </w:rPr>
        <w:t xml:space="preserve"> </w:t>
      </w:r>
      <w:r w:rsidR="00196BB0">
        <w:rPr>
          <w:rFonts w:ascii="Times New Roman" w:hAnsi="Times New Roman" w:cs="Times New Roman"/>
          <w:sz w:val="28"/>
          <w:szCs w:val="28"/>
        </w:rPr>
        <w:t>до</w:t>
      </w:r>
      <w:r w:rsidR="00BE549A">
        <w:rPr>
          <w:rFonts w:ascii="Times New Roman" w:hAnsi="Times New Roman" w:cs="Times New Roman"/>
          <w:sz w:val="28"/>
          <w:szCs w:val="28"/>
        </w:rPr>
        <w:t xml:space="preserve"> </w:t>
      </w:r>
      <w:r w:rsidR="007527CC">
        <w:rPr>
          <w:rFonts w:ascii="Times New Roman" w:hAnsi="Times New Roman" w:cs="Times New Roman"/>
          <w:sz w:val="28"/>
          <w:szCs w:val="28"/>
        </w:rPr>
        <w:t>20</w:t>
      </w:r>
      <w:r w:rsidR="00ED6DC0">
        <w:rPr>
          <w:rFonts w:ascii="Times New Roman" w:hAnsi="Times New Roman" w:cs="Times New Roman"/>
          <w:sz w:val="28"/>
          <w:szCs w:val="28"/>
        </w:rPr>
        <w:t xml:space="preserve"> октября 2019 года. </w:t>
      </w:r>
    </w:p>
    <w:p w:rsidR="007D34AB" w:rsidRPr="00FF4DF5" w:rsidRDefault="007D34AB" w:rsidP="00FF4DF5">
      <w:pPr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В конкурсную комиссию входят эксперты из следующих организаций: </w:t>
      </w:r>
    </w:p>
    <w:p w:rsidR="002943CC" w:rsidRPr="002943CC" w:rsidRDefault="006B6824" w:rsidP="006F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3CC" w:rsidRPr="002943CC"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области; </w:t>
      </w:r>
    </w:p>
    <w:p w:rsidR="002943CC" w:rsidRPr="002943CC" w:rsidRDefault="006B6824" w:rsidP="006F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3CC" w:rsidRPr="002943CC"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«Ассоциация крестьянских (фермерских) хозяйств Волгоградской области»; </w:t>
      </w:r>
    </w:p>
    <w:p w:rsidR="002943CC" w:rsidRDefault="006B6824" w:rsidP="006F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3CC" w:rsidRPr="002943C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2943CC" w:rsidRPr="002943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943CC" w:rsidRPr="002943CC"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аграрный университет»</w:t>
      </w:r>
      <w:r w:rsidR="00294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3CC" w:rsidRDefault="006B6824" w:rsidP="006F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3C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43CC">
        <w:rPr>
          <w:rFonts w:ascii="Times New Roman" w:hAnsi="Times New Roman" w:cs="Times New Roman"/>
          <w:sz w:val="28"/>
          <w:szCs w:val="28"/>
        </w:rPr>
        <w:t xml:space="preserve"> </w:t>
      </w:r>
      <w:r w:rsidRPr="006B6824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6824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6824">
        <w:rPr>
          <w:rFonts w:ascii="Times New Roman" w:hAnsi="Times New Roman" w:cs="Times New Roman"/>
          <w:sz w:val="28"/>
          <w:szCs w:val="28"/>
        </w:rPr>
        <w:t xml:space="preserve"> молодёжно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6824">
        <w:rPr>
          <w:rFonts w:ascii="Times New Roman" w:hAnsi="Times New Roman" w:cs="Times New Roman"/>
          <w:sz w:val="28"/>
          <w:szCs w:val="28"/>
        </w:rPr>
        <w:t xml:space="preserve"> Партнёрств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824">
        <w:rPr>
          <w:rFonts w:ascii="Times New Roman" w:hAnsi="Times New Roman" w:cs="Times New Roman"/>
          <w:sz w:val="28"/>
          <w:szCs w:val="28"/>
        </w:rPr>
        <w:t xml:space="preserve"> </w:t>
      </w:r>
      <w:r w:rsidR="00E90B3F">
        <w:rPr>
          <w:rFonts w:ascii="Times New Roman" w:hAnsi="Times New Roman" w:cs="Times New Roman"/>
          <w:sz w:val="28"/>
          <w:szCs w:val="28"/>
        </w:rPr>
        <w:t>«</w:t>
      </w:r>
      <w:r w:rsidRPr="006B6824">
        <w:rPr>
          <w:rFonts w:ascii="Times New Roman" w:hAnsi="Times New Roman" w:cs="Times New Roman"/>
          <w:sz w:val="28"/>
          <w:szCs w:val="28"/>
        </w:rPr>
        <w:t>Ассоциации крестьянских (фермерских) хозяйств</w:t>
      </w:r>
      <w:r w:rsidR="00E90B3F">
        <w:rPr>
          <w:rFonts w:ascii="Times New Roman" w:hAnsi="Times New Roman" w:cs="Times New Roman"/>
          <w:sz w:val="28"/>
          <w:szCs w:val="28"/>
        </w:rPr>
        <w:t xml:space="preserve"> </w:t>
      </w:r>
      <w:r w:rsidRPr="006B682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90B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4B1" w:rsidRPr="00FF4DF5" w:rsidRDefault="0025404F" w:rsidP="006F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заявок конкурсная комиссия в срок </w:t>
      </w:r>
      <w:r w:rsidR="00A41256">
        <w:rPr>
          <w:rFonts w:ascii="Times New Roman" w:hAnsi="Times New Roman" w:cs="Times New Roman"/>
          <w:sz w:val="28"/>
          <w:szCs w:val="28"/>
        </w:rPr>
        <w:br/>
      </w:r>
      <w:r w:rsidRPr="00251F8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C21CB">
        <w:rPr>
          <w:rFonts w:ascii="Times New Roman" w:hAnsi="Times New Roman" w:cs="Times New Roman"/>
          <w:b/>
          <w:bCs/>
          <w:sz w:val="28"/>
          <w:szCs w:val="28"/>
        </w:rPr>
        <w:t>1 ноя</w:t>
      </w:r>
      <w:r w:rsidRPr="00251F81">
        <w:rPr>
          <w:rFonts w:ascii="Times New Roman" w:hAnsi="Times New Roman" w:cs="Times New Roman"/>
          <w:b/>
          <w:bCs/>
          <w:sz w:val="28"/>
          <w:szCs w:val="28"/>
        </w:rPr>
        <w:t xml:space="preserve">бря </w:t>
      </w:r>
      <w:r w:rsidR="00D0256E" w:rsidRPr="00251F81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="00D0256E" w:rsidRPr="00FF4DF5">
        <w:rPr>
          <w:rFonts w:ascii="Times New Roman" w:hAnsi="Times New Roman" w:cs="Times New Roman"/>
          <w:sz w:val="28"/>
          <w:szCs w:val="28"/>
        </w:rPr>
        <w:t xml:space="preserve"> определит победителей, руководст</w:t>
      </w:r>
      <w:r w:rsidR="009C461C" w:rsidRPr="00FF4DF5">
        <w:rPr>
          <w:rFonts w:ascii="Times New Roman" w:hAnsi="Times New Roman" w:cs="Times New Roman"/>
          <w:sz w:val="28"/>
          <w:szCs w:val="28"/>
        </w:rPr>
        <w:t xml:space="preserve">вуясь </w:t>
      </w:r>
      <w:r w:rsidR="006F59D1">
        <w:rPr>
          <w:rFonts w:ascii="Times New Roman" w:hAnsi="Times New Roman" w:cs="Times New Roman"/>
          <w:sz w:val="28"/>
          <w:szCs w:val="28"/>
        </w:rPr>
        <w:t xml:space="preserve">предоставленными конкурсными </w:t>
      </w:r>
      <w:r w:rsidR="00756E11">
        <w:rPr>
          <w:rFonts w:ascii="Times New Roman" w:hAnsi="Times New Roman" w:cs="Times New Roman"/>
          <w:sz w:val="28"/>
          <w:szCs w:val="28"/>
        </w:rPr>
        <w:t>материалами в соответствии с выбранной номинацией</w:t>
      </w:r>
      <w:r w:rsidR="009C461C" w:rsidRPr="00FF4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61C" w:rsidRPr="00FF4DF5" w:rsidRDefault="009C461C" w:rsidP="0075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Комиссия принимает решение после обсуждения большинством голосов от числа присутствующих на заседании членов комиссии. </w:t>
      </w:r>
    </w:p>
    <w:p w:rsidR="009C461C" w:rsidRPr="00FF4DF5" w:rsidRDefault="002F5B33" w:rsidP="00C05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Решение комиссии является окончательным и не подлежит оспариванию. В случае </w:t>
      </w:r>
      <w:r w:rsidR="00776363" w:rsidRPr="00FF4DF5">
        <w:rPr>
          <w:rFonts w:ascii="Times New Roman" w:hAnsi="Times New Roman" w:cs="Times New Roman"/>
          <w:sz w:val="28"/>
          <w:szCs w:val="28"/>
        </w:rPr>
        <w:t xml:space="preserve">не присвоения награды, комиссия не обязана предоставлять объяснение причин. Подробности не сообщаются и являются конфиденциальными. Оспаривание решения комиссии в суде исключается. </w:t>
      </w:r>
    </w:p>
    <w:p w:rsidR="00776363" w:rsidRPr="00FF4DF5" w:rsidRDefault="00341918" w:rsidP="00C058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Объявление о результатах проведения конкурса размещаются на сайтах </w:t>
      </w:r>
      <w:hyperlink r:id="rId10" w:history="1">
        <w:r w:rsidR="004C4936"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https://ksh.volgograd.ru/</w:t>
        </w:r>
      </w:hyperlink>
      <w:r w:rsidR="004C4936"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FF158E"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https://www.akkor.ru/</w:t>
        </w:r>
      </w:hyperlink>
      <w:r w:rsidR="00FF158E"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="007C28E0"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C28E0"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7C28E0"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="007C28E0"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7C28E0"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7C28E0"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7C28E0"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akkor</w:t>
        </w:r>
        <w:r w:rsidR="007C28E0"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_34</w:t>
        </w:r>
      </w:hyperlink>
      <w:r w:rsidR="007C28E0"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="00613E01"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https://www.instagram.com/akkor_vlg/?hl=ru</w:t>
        </w:r>
      </w:hyperlink>
      <w:r w:rsidR="00613E01" w:rsidRPr="00FF4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3675" w:rsidRPr="00FF4DF5" w:rsidRDefault="00D53675" w:rsidP="00C058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F5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размещаются на сайтах </w:t>
      </w:r>
      <w:hyperlink r:id="rId14" w:history="1"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https://ksh.volgograd.ru/</w:t>
        </w:r>
      </w:hyperlink>
      <w:r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https://www.akkor.ru/</w:t>
        </w:r>
      </w:hyperlink>
      <w:r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r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akkor</w:t>
        </w:r>
        <w:r w:rsidRPr="007527C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_34</w:t>
        </w:r>
      </w:hyperlink>
      <w:r w:rsidRPr="00FF4D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FF4DF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https://www.instagram.com/akkor_vlg/?hl=ru</w:t>
        </w:r>
      </w:hyperlink>
      <w:r w:rsidRPr="00FF4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3675" w:rsidRPr="00B92335" w:rsidRDefault="00F70E1E" w:rsidP="00FF4DF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2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Критерии оценки </w:t>
      </w:r>
    </w:p>
    <w:p w:rsidR="00F70E1E" w:rsidRPr="00B92335" w:rsidRDefault="00DF47B4" w:rsidP="00B92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Основными </w:t>
      </w:r>
      <w:proofErr w:type="gramStart"/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</w:t>
      </w:r>
      <w:proofErr w:type="gramEnd"/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597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определяющими победителей являются: </w:t>
      </w:r>
    </w:p>
    <w:p w:rsidR="00536597" w:rsidRPr="00B92335" w:rsidRDefault="00536597" w:rsidP="009A01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642A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соотв</w:t>
      </w:r>
      <w:r w:rsidR="0066357B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етствие с выбранной номинацией, её отражение в фото/видео </w:t>
      </w:r>
      <w:proofErr w:type="gramStart"/>
      <w:r w:rsidR="0066357B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="0066357B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атериале</w:t>
      </w:r>
      <w:r w:rsidR="0085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70E2">
        <w:rPr>
          <w:rFonts w:ascii="Times New Roman" w:hAnsi="Times New Roman" w:cs="Times New Roman"/>
          <w:color w:val="000000" w:themeColor="text1"/>
          <w:sz w:val="28"/>
          <w:szCs w:val="28"/>
        </w:rPr>
        <w:t>печатных изданиях</w:t>
      </w:r>
      <w:r w:rsidR="0066357B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357B" w:rsidRPr="00B92335" w:rsidRDefault="0066357B" w:rsidP="009A01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качество представленного материала; </w:t>
      </w:r>
    </w:p>
    <w:p w:rsidR="0066357B" w:rsidRPr="00B92335" w:rsidRDefault="0066357B" w:rsidP="009A01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76B7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 подход к конкурсу. </w:t>
      </w:r>
    </w:p>
    <w:p w:rsidR="009776B7" w:rsidRPr="00B92335" w:rsidRDefault="000A04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Награждение участников конкурса и победителей </w:t>
      </w:r>
    </w:p>
    <w:p w:rsidR="000A04BB" w:rsidRPr="00B92335" w:rsidRDefault="000A04BB" w:rsidP="000434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="00D5064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конкурса</w:t>
      </w: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 </w:t>
      </w:r>
      <w:r w:rsidR="00D5064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</w:t>
      </w:r>
      <w:r w:rsidR="00043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6888" w:rsidRPr="00B92335" w:rsidRDefault="00A36888" w:rsidP="00B92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Каж</w:t>
      </w:r>
      <w:r w:rsidR="00C01DBB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дый победитель конкурса получит: </w:t>
      </w:r>
    </w:p>
    <w:p w:rsidR="00C01DBB" w:rsidRPr="00B92335" w:rsidRDefault="00C01DBB" w:rsidP="000434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наградную грамоту; </w:t>
      </w:r>
    </w:p>
    <w:p w:rsidR="00C01DBB" w:rsidRPr="00B92335" w:rsidRDefault="00C01DBB" w:rsidP="000434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- подарок от спонсор</w:t>
      </w:r>
      <w:r w:rsidR="00043442">
        <w:rPr>
          <w:rFonts w:ascii="Times New Roman" w:hAnsi="Times New Roman" w:cs="Times New Roman"/>
          <w:color w:val="000000" w:themeColor="text1"/>
          <w:sz w:val="28"/>
          <w:szCs w:val="28"/>
        </w:rPr>
        <w:t>ов и партнеров конкурса</w:t>
      </w: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1DBB" w:rsidRPr="00B92335" w:rsidRDefault="00C01DBB" w:rsidP="000434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</w:t>
      </w:r>
      <w:r w:rsidR="0034491D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</w:t>
      </w:r>
      <w:r w:rsidR="00484B63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="0034491D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торжественной обстановке </w:t>
      </w:r>
      <w:r w:rsidR="00A412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491D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концерт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34491D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посвященно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4491D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работника сельского хозяйства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</w:t>
      </w:r>
      <w:proofErr w:type="gramStart"/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аграрн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</w:t>
      </w:r>
      <w:r w:rsidR="00CB4A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2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завершения сельскохозяйственной кампании 2019 года</w:t>
      </w:r>
      <w:r w:rsidR="009E2A5F"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2A5F" w:rsidRPr="00B92335" w:rsidRDefault="009E2A5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Публикаци</w:t>
      </w:r>
      <w:r w:rsidR="00BE412E"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</w:t>
      </w:r>
      <w:r w:rsidR="00BE412E"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B9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ормации о победителях конкурса </w:t>
      </w:r>
    </w:p>
    <w:p w:rsidR="00BE412E" w:rsidRPr="00B92335" w:rsidRDefault="00BE412E" w:rsidP="00B92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конкурса и краткая информация о них, будут опубликованы</w:t>
      </w:r>
      <w:r w:rsidR="0034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412E" w:rsidRPr="00B92335" w:rsidRDefault="003D1FE5" w:rsidP="00B9233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сайтах </w:t>
      </w:r>
      <w:hyperlink r:id="rId18" w:history="1">
        <w:r w:rsidRPr="00D01E56">
          <w:rPr>
            <w:rStyle w:val="a4"/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</w:rPr>
          <w:t>https://ksh.volgograd.ru/</w:t>
        </w:r>
      </w:hyperlink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01E56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hyperlink r:id="rId19" w:history="1">
        <w:r w:rsidRPr="00D01E56">
          <w:rPr>
            <w:rStyle w:val="a4"/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</w:rPr>
          <w:t>https://www.akkor.ru/</w:t>
        </w:r>
      </w:hyperlink>
      <w:r w:rsidR="006D6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7F52" w:rsidRDefault="003D1FE5" w:rsidP="00B9233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5D80"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каналах </w:t>
      </w:r>
      <w:proofErr w:type="spellStart"/>
      <w:r w:rsidR="009C5D80"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 w:rsidR="006D6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1FE5" w:rsidRPr="00B92335" w:rsidRDefault="00347F52" w:rsidP="00B92335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6D6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социальных сетях </w:t>
      </w:r>
      <w:hyperlink r:id="rId20" w:history="1">
        <w:r w:rsidR="006D65AA" w:rsidRPr="006D65AA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https</w:t>
        </w:r>
        <w:r w:rsidR="006D65AA" w:rsidRPr="007527CC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://</w:t>
        </w:r>
        <w:r w:rsidR="006D65AA" w:rsidRPr="006D65AA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vk</w:t>
        </w:r>
        <w:r w:rsidR="006D65AA" w:rsidRPr="007527CC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="006D65AA" w:rsidRPr="006D65AA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com</w:t>
        </w:r>
        <w:r w:rsidR="006D65AA" w:rsidRPr="007527CC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/</w:t>
        </w:r>
        <w:r w:rsidR="006D65AA" w:rsidRPr="006D65AA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akkor</w:t>
        </w:r>
        <w:r w:rsidR="006D65AA" w:rsidRPr="007527CC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_34</w:t>
        </w:r>
      </w:hyperlink>
      <w:r w:rsidR="009C5D80" w:rsidRPr="006D65A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6D65AA" w:rsidRPr="006D65A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21" w:history="1">
        <w:r w:rsidR="006D65AA" w:rsidRPr="006D65AA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https://www.instagram.com/akkor_vlg/?hl=ru</w:t>
        </w:r>
      </w:hyperlink>
      <w:r w:rsidR="009C5D80" w:rsidRPr="006D65AA">
        <w:rPr>
          <w:rStyle w:val="a4"/>
          <w:rFonts w:ascii="Times New Roman" w:eastAsia="Times New Roman" w:hAnsi="Times New Roman" w:cs="Times New Roman"/>
          <w:color w:val="000000" w:themeColor="text1"/>
          <w:sz w:val="23"/>
          <w:szCs w:val="23"/>
          <w:u w:val="none"/>
        </w:rPr>
        <w:t>.</w:t>
      </w:r>
      <w:r w:rsidR="009C5D80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9C5D80" w:rsidRPr="00B92335" w:rsidRDefault="00853644" w:rsidP="00B92335">
      <w:pPr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Победители конкурса притязаний на публикацию не имеют. </w:t>
      </w:r>
    </w:p>
    <w:p w:rsidR="00853644" w:rsidRPr="00B92335" w:rsidRDefault="00853644">
      <w:pPr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11 </w:t>
      </w:r>
      <w:r w:rsidR="00D3504B" w:rsidRPr="00B92335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Реклама награжденных предприятий </w:t>
      </w:r>
    </w:p>
    <w:p w:rsidR="00D3504B" w:rsidRPr="00B92335" w:rsidRDefault="00D3504B" w:rsidP="00FB0421">
      <w:pPr>
        <w:ind w:firstLine="708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Использование факта получения </w:t>
      </w:r>
      <w:r w:rsidR="004C47BB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награды участниками конкурса </w:t>
      </w:r>
      <w:r w:rsidR="00A4125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4C47BB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для рекламирования является добровольным, при этом разрешается: </w:t>
      </w:r>
    </w:p>
    <w:p w:rsidR="004C47BB" w:rsidRPr="00B92335" w:rsidRDefault="00B10180" w:rsidP="00FB0421">
      <w:pPr>
        <w:spacing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- использование символов награды; </w:t>
      </w:r>
    </w:p>
    <w:p w:rsidR="00B10180" w:rsidRPr="00B92335" w:rsidRDefault="00B10180" w:rsidP="00FB0421">
      <w:pPr>
        <w:spacing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- грамоты; </w:t>
      </w:r>
    </w:p>
    <w:p w:rsidR="00B10180" w:rsidRPr="00B92335" w:rsidRDefault="00B10180" w:rsidP="00FB0421">
      <w:pPr>
        <w:spacing w:line="24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- публикация текстовых со</w:t>
      </w:r>
      <w:r w:rsidR="003D3F6E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общений о награждении, например в пресс-релизах, в рекламных модулях. </w:t>
      </w:r>
    </w:p>
    <w:p w:rsidR="003D3F6E" w:rsidRPr="00B92335" w:rsidRDefault="001822BD">
      <w:pPr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12 Заключительное положение </w:t>
      </w:r>
    </w:p>
    <w:p w:rsidR="00C74500" w:rsidRPr="001B0DFA" w:rsidRDefault="006B12EC" w:rsidP="001B0DFA">
      <w:pPr>
        <w:ind w:firstLine="708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При подписании заявки на участие в конкурсе все пункты положения </w:t>
      </w:r>
      <w:r w:rsidR="00C74500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о проведении конкурсов вступают в правовую силу и являются </w:t>
      </w:r>
      <w:proofErr w:type="gramStart"/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обязательными к исполнению</w:t>
      </w:r>
      <w:proofErr w:type="gramEnd"/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12402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участниками конкурса. </w:t>
      </w:r>
    </w:p>
    <w:p w:rsidR="00712402" w:rsidRPr="00B92335" w:rsidRDefault="00712402">
      <w:pPr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 xml:space="preserve">13 Контакты </w:t>
      </w:r>
    </w:p>
    <w:p w:rsidR="00712402" w:rsidRPr="00B92335" w:rsidRDefault="00712402" w:rsidP="00194998">
      <w:pPr>
        <w:ind w:firstLine="708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При возникновении вопросов, касающихся заполнения анкеты, предоставления документации, защиты данных и т.д.</w:t>
      </w:r>
      <w:r w:rsidR="007F2B30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просьба обращаться </w:t>
      </w:r>
      <w:proofErr w:type="gramStart"/>
      <w:r w:rsidR="007F2B30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в</w:t>
      </w:r>
      <w:proofErr w:type="gramEnd"/>
      <w:r w:rsidR="007F2B30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</w:p>
    <w:p w:rsidR="007F2B30" w:rsidRPr="00B92335" w:rsidRDefault="005F42AB" w:rsidP="005F42AB">
      <w:pPr>
        <w:ind w:firstLine="708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</w:t>
      </w:r>
      <w:r w:rsidR="00194998">
        <w:rPr>
          <w:rFonts w:ascii="Times New Roman" w:hAnsi="Times New Roman" w:cs="Times New Roman"/>
          <w:sz w:val="28"/>
          <w:szCs w:val="28"/>
        </w:rPr>
        <w:t>«</w:t>
      </w:r>
      <w:r w:rsidR="00194998" w:rsidRPr="006B6824">
        <w:rPr>
          <w:rFonts w:ascii="Times New Roman" w:hAnsi="Times New Roman" w:cs="Times New Roman"/>
          <w:sz w:val="28"/>
          <w:szCs w:val="28"/>
        </w:rPr>
        <w:t>Ассоциации крестьянских (фермерских) хозяйств</w:t>
      </w:r>
      <w:r w:rsidR="00194998">
        <w:rPr>
          <w:rFonts w:ascii="Times New Roman" w:hAnsi="Times New Roman" w:cs="Times New Roman"/>
          <w:sz w:val="28"/>
          <w:szCs w:val="28"/>
        </w:rPr>
        <w:t xml:space="preserve"> </w:t>
      </w:r>
      <w:r w:rsidR="00194998" w:rsidRPr="006B6824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94998">
        <w:rPr>
          <w:rFonts w:ascii="Times New Roman" w:hAnsi="Times New Roman" w:cs="Times New Roman"/>
          <w:sz w:val="28"/>
          <w:szCs w:val="28"/>
        </w:rPr>
        <w:t>»</w:t>
      </w:r>
      <w:r w:rsidR="000A4B0C" w:rsidRPr="00B9233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</w:p>
    <w:p w:rsidR="009E2A5F" w:rsidRPr="00B92335" w:rsidRDefault="0053341A" w:rsidP="00B9233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400131 г. Волгоград, ул. </w:t>
      </w:r>
      <w:proofErr w:type="gramStart"/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Коммунистическая</w:t>
      </w:r>
      <w:proofErr w:type="gramEnd"/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19</w:t>
      </w:r>
      <w:r w:rsidR="005F42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кабинет </w:t>
      </w:r>
      <w:r w:rsidR="005F42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5B2778"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</w:t>
      </w:r>
      <w:r w:rsidR="005B2778" w:rsidRPr="00B923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6F0B4B" w:rsidRPr="007527CC" w:rsidRDefault="005F42AB" w:rsidP="00241545">
      <w:pPr>
        <w:shd w:val="clear" w:color="auto" w:fill="FFFFFF"/>
        <w:spacing w:before="100" w:beforeAutospacing="1" w:after="100" w:afterAutospacing="1"/>
        <w:jc w:val="both"/>
        <w:divId w:val="4234602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</w:t>
      </w:r>
      <w:r w:rsidRPr="00752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.: </w:t>
      </w:r>
      <w:r w:rsidR="005B2778" w:rsidRPr="00752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30-98-58</w:t>
      </w:r>
      <w:r w:rsidR="000C519F" w:rsidRPr="00752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8-999-628-95-30</w:t>
      </w:r>
      <w:r w:rsidR="00930A9F" w:rsidRPr="00752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</w:p>
    <w:p w:rsidR="005B2778" w:rsidRPr="007527CC" w:rsidRDefault="006F0B4B" w:rsidP="00241545">
      <w:pPr>
        <w:shd w:val="clear" w:color="auto" w:fill="FFFFFF"/>
        <w:spacing w:before="100" w:beforeAutospacing="1" w:after="100" w:afterAutospacing="1"/>
        <w:jc w:val="both"/>
        <w:divId w:val="4234602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  <w:r w:rsidRPr="00752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22" w:history="1">
        <w:r w:rsidRPr="007527C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akkor.volgograd@mail.ru</w:t>
        </w:r>
      </w:hyperlink>
      <w:r w:rsidR="00930A9F" w:rsidRPr="007527C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. </w:t>
      </w:r>
    </w:p>
    <w:p w:rsidR="005B2778" w:rsidRPr="007527CC" w:rsidRDefault="005B2778">
      <w:pPr>
        <w:rPr>
          <w:lang w:val="en-US"/>
        </w:rPr>
      </w:pPr>
    </w:p>
    <w:p w:rsidR="00B338C5" w:rsidRPr="007527CC" w:rsidRDefault="00B338C5">
      <w:pPr>
        <w:rPr>
          <w:lang w:val="en-US"/>
        </w:rPr>
      </w:pPr>
    </w:p>
    <w:p w:rsidR="00B338C5" w:rsidRPr="007527CC" w:rsidRDefault="00B338C5">
      <w:pPr>
        <w:rPr>
          <w:lang w:val="en-US"/>
        </w:rPr>
      </w:pPr>
    </w:p>
    <w:p w:rsidR="00B338C5" w:rsidRPr="007527CC" w:rsidRDefault="00B338C5">
      <w:pPr>
        <w:rPr>
          <w:lang w:val="en-US"/>
        </w:rPr>
      </w:pPr>
    </w:p>
    <w:p w:rsidR="00B338C5" w:rsidRPr="007527CC" w:rsidRDefault="00B338C5">
      <w:pPr>
        <w:rPr>
          <w:lang w:val="en-US"/>
        </w:rPr>
      </w:pPr>
    </w:p>
    <w:p w:rsidR="00B338C5" w:rsidRPr="007527CC" w:rsidRDefault="00B338C5">
      <w:pPr>
        <w:rPr>
          <w:lang w:val="en-US"/>
        </w:rPr>
      </w:pPr>
    </w:p>
    <w:sectPr w:rsidR="00B338C5" w:rsidRPr="007527CC" w:rsidSect="003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1A05A7"/>
    <w:multiLevelType w:val="hybridMultilevel"/>
    <w:tmpl w:val="ED986F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5"/>
    <w:rsid w:val="0001452C"/>
    <w:rsid w:val="00024578"/>
    <w:rsid w:val="00037A85"/>
    <w:rsid w:val="00040D56"/>
    <w:rsid w:val="00043279"/>
    <w:rsid w:val="00043442"/>
    <w:rsid w:val="0006018C"/>
    <w:rsid w:val="00061AFB"/>
    <w:rsid w:val="000666A8"/>
    <w:rsid w:val="00066FD3"/>
    <w:rsid w:val="00075B93"/>
    <w:rsid w:val="00076880"/>
    <w:rsid w:val="000A04BB"/>
    <w:rsid w:val="000A118E"/>
    <w:rsid w:val="000A4B0C"/>
    <w:rsid w:val="000A7EAC"/>
    <w:rsid w:val="000B2104"/>
    <w:rsid w:val="000C0692"/>
    <w:rsid w:val="000C519F"/>
    <w:rsid w:val="000C78A4"/>
    <w:rsid w:val="000F3CBB"/>
    <w:rsid w:val="00111A55"/>
    <w:rsid w:val="00120710"/>
    <w:rsid w:val="001621C0"/>
    <w:rsid w:val="001822BD"/>
    <w:rsid w:val="00194998"/>
    <w:rsid w:val="00196BB0"/>
    <w:rsid w:val="001B0DFA"/>
    <w:rsid w:val="001B3A7F"/>
    <w:rsid w:val="001D4950"/>
    <w:rsid w:val="001E6DF3"/>
    <w:rsid w:val="001F2480"/>
    <w:rsid w:val="001F470F"/>
    <w:rsid w:val="00202D4A"/>
    <w:rsid w:val="0021366D"/>
    <w:rsid w:val="00235509"/>
    <w:rsid w:val="00235DEE"/>
    <w:rsid w:val="00241545"/>
    <w:rsid w:val="00251F81"/>
    <w:rsid w:val="0025404F"/>
    <w:rsid w:val="002633E5"/>
    <w:rsid w:val="0026465C"/>
    <w:rsid w:val="00290390"/>
    <w:rsid w:val="002943CC"/>
    <w:rsid w:val="002A6DF3"/>
    <w:rsid w:val="002B16A7"/>
    <w:rsid w:val="002D4A24"/>
    <w:rsid w:val="002E0BC6"/>
    <w:rsid w:val="002E479A"/>
    <w:rsid w:val="002F08F6"/>
    <w:rsid w:val="002F5B33"/>
    <w:rsid w:val="0030703C"/>
    <w:rsid w:val="00316E91"/>
    <w:rsid w:val="00320197"/>
    <w:rsid w:val="00321317"/>
    <w:rsid w:val="00326419"/>
    <w:rsid w:val="00337ABF"/>
    <w:rsid w:val="0034050E"/>
    <w:rsid w:val="00341918"/>
    <w:rsid w:val="00343F66"/>
    <w:rsid w:val="0034491D"/>
    <w:rsid w:val="00347F52"/>
    <w:rsid w:val="00354ECE"/>
    <w:rsid w:val="003966CE"/>
    <w:rsid w:val="003B5911"/>
    <w:rsid w:val="003C0B4E"/>
    <w:rsid w:val="003C5A05"/>
    <w:rsid w:val="003D1FE5"/>
    <w:rsid w:val="003D3F6E"/>
    <w:rsid w:val="003E481B"/>
    <w:rsid w:val="003E5495"/>
    <w:rsid w:val="003F0C3C"/>
    <w:rsid w:val="00410C82"/>
    <w:rsid w:val="0042030D"/>
    <w:rsid w:val="004248DC"/>
    <w:rsid w:val="004435F0"/>
    <w:rsid w:val="00471797"/>
    <w:rsid w:val="00476C32"/>
    <w:rsid w:val="00484B63"/>
    <w:rsid w:val="004903EA"/>
    <w:rsid w:val="00495CEC"/>
    <w:rsid w:val="00497E55"/>
    <w:rsid w:val="004B7BAF"/>
    <w:rsid w:val="004C47BB"/>
    <w:rsid w:val="004C4936"/>
    <w:rsid w:val="004C4C0C"/>
    <w:rsid w:val="004E23E9"/>
    <w:rsid w:val="00501264"/>
    <w:rsid w:val="00507F6C"/>
    <w:rsid w:val="0053341A"/>
    <w:rsid w:val="00536597"/>
    <w:rsid w:val="005576ED"/>
    <w:rsid w:val="005606EB"/>
    <w:rsid w:val="00563C76"/>
    <w:rsid w:val="00563EF3"/>
    <w:rsid w:val="00574A07"/>
    <w:rsid w:val="005864D6"/>
    <w:rsid w:val="005B2778"/>
    <w:rsid w:val="005D63AB"/>
    <w:rsid w:val="005E67F6"/>
    <w:rsid w:val="005F42AB"/>
    <w:rsid w:val="0060139D"/>
    <w:rsid w:val="00613E01"/>
    <w:rsid w:val="00622185"/>
    <w:rsid w:val="00655634"/>
    <w:rsid w:val="006614E9"/>
    <w:rsid w:val="0066357B"/>
    <w:rsid w:val="00667FA2"/>
    <w:rsid w:val="006734B4"/>
    <w:rsid w:val="006832C0"/>
    <w:rsid w:val="0068765E"/>
    <w:rsid w:val="00696B12"/>
    <w:rsid w:val="00697699"/>
    <w:rsid w:val="006B12EC"/>
    <w:rsid w:val="006B6824"/>
    <w:rsid w:val="006B7E37"/>
    <w:rsid w:val="006C73C8"/>
    <w:rsid w:val="006D430C"/>
    <w:rsid w:val="006D65AA"/>
    <w:rsid w:val="006E2032"/>
    <w:rsid w:val="006F0B4B"/>
    <w:rsid w:val="006F59D1"/>
    <w:rsid w:val="007003D1"/>
    <w:rsid w:val="00712402"/>
    <w:rsid w:val="007126AE"/>
    <w:rsid w:val="007169AF"/>
    <w:rsid w:val="00720DCC"/>
    <w:rsid w:val="0074559B"/>
    <w:rsid w:val="007527CC"/>
    <w:rsid w:val="00756E11"/>
    <w:rsid w:val="007657B0"/>
    <w:rsid w:val="007704C3"/>
    <w:rsid w:val="00775F74"/>
    <w:rsid w:val="00776363"/>
    <w:rsid w:val="007928F1"/>
    <w:rsid w:val="007A6A82"/>
    <w:rsid w:val="007B15E0"/>
    <w:rsid w:val="007B46C4"/>
    <w:rsid w:val="007C28E0"/>
    <w:rsid w:val="007C57B2"/>
    <w:rsid w:val="007D34AB"/>
    <w:rsid w:val="007F2B30"/>
    <w:rsid w:val="007F3B67"/>
    <w:rsid w:val="007F5F4F"/>
    <w:rsid w:val="008054A2"/>
    <w:rsid w:val="00810465"/>
    <w:rsid w:val="008462EB"/>
    <w:rsid w:val="00853644"/>
    <w:rsid w:val="00853DC9"/>
    <w:rsid w:val="008630B8"/>
    <w:rsid w:val="00893F54"/>
    <w:rsid w:val="008B3687"/>
    <w:rsid w:val="008D771C"/>
    <w:rsid w:val="008E60C4"/>
    <w:rsid w:val="008F7563"/>
    <w:rsid w:val="00910337"/>
    <w:rsid w:val="00912753"/>
    <w:rsid w:val="00930A9F"/>
    <w:rsid w:val="00931CD8"/>
    <w:rsid w:val="00935C5E"/>
    <w:rsid w:val="00960BCE"/>
    <w:rsid w:val="00964B7A"/>
    <w:rsid w:val="00972638"/>
    <w:rsid w:val="009776B7"/>
    <w:rsid w:val="009860B1"/>
    <w:rsid w:val="00992E8E"/>
    <w:rsid w:val="00995777"/>
    <w:rsid w:val="009A015E"/>
    <w:rsid w:val="009A476A"/>
    <w:rsid w:val="009B5B2E"/>
    <w:rsid w:val="009B6964"/>
    <w:rsid w:val="009C461C"/>
    <w:rsid w:val="009C5D80"/>
    <w:rsid w:val="009D2F62"/>
    <w:rsid w:val="009D5A03"/>
    <w:rsid w:val="009E2A5F"/>
    <w:rsid w:val="00A22102"/>
    <w:rsid w:val="00A22DF1"/>
    <w:rsid w:val="00A32F44"/>
    <w:rsid w:val="00A36888"/>
    <w:rsid w:val="00A36C6B"/>
    <w:rsid w:val="00A41256"/>
    <w:rsid w:val="00A41DB7"/>
    <w:rsid w:val="00A47E78"/>
    <w:rsid w:val="00A7122F"/>
    <w:rsid w:val="00A75A11"/>
    <w:rsid w:val="00A8235B"/>
    <w:rsid w:val="00A8307D"/>
    <w:rsid w:val="00A83A84"/>
    <w:rsid w:val="00A95CAD"/>
    <w:rsid w:val="00AA6B50"/>
    <w:rsid w:val="00AC21CB"/>
    <w:rsid w:val="00AD0720"/>
    <w:rsid w:val="00AE0196"/>
    <w:rsid w:val="00AF6AC5"/>
    <w:rsid w:val="00B10180"/>
    <w:rsid w:val="00B10E8E"/>
    <w:rsid w:val="00B15C4E"/>
    <w:rsid w:val="00B17DE0"/>
    <w:rsid w:val="00B303B5"/>
    <w:rsid w:val="00B338C5"/>
    <w:rsid w:val="00B47388"/>
    <w:rsid w:val="00B503C4"/>
    <w:rsid w:val="00B75D6A"/>
    <w:rsid w:val="00B76361"/>
    <w:rsid w:val="00B87DBD"/>
    <w:rsid w:val="00B92335"/>
    <w:rsid w:val="00B94888"/>
    <w:rsid w:val="00BA20A0"/>
    <w:rsid w:val="00BA2E04"/>
    <w:rsid w:val="00BD2B99"/>
    <w:rsid w:val="00BD5047"/>
    <w:rsid w:val="00BE412E"/>
    <w:rsid w:val="00BE549A"/>
    <w:rsid w:val="00BF626D"/>
    <w:rsid w:val="00C01DBB"/>
    <w:rsid w:val="00C058E9"/>
    <w:rsid w:val="00C06310"/>
    <w:rsid w:val="00C14122"/>
    <w:rsid w:val="00C1565B"/>
    <w:rsid w:val="00C232D0"/>
    <w:rsid w:val="00C5155D"/>
    <w:rsid w:val="00C62154"/>
    <w:rsid w:val="00C74500"/>
    <w:rsid w:val="00C75B4F"/>
    <w:rsid w:val="00C90B93"/>
    <w:rsid w:val="00CA6D67"/>
    <w:rsid w:val="00CB42B7"/>
    <w:rsid w:val="00CB4AF7"/>
    <w:rsid w:val="00CE2B21"/>
    <w:rsid w:val="00CE71C6"/>
    <w:rsid w:val="00CF05B8"/>
    <w:rsid w:val="00D01E56"/>
    <w:rsid w:val="00D0256E"/>
    <w:rsid w:val="00D02A49"/>
    <w:rsid w:val="00D041BD"/>
    <w:rsid w:val="00D227BA"/>
    <w:rsid w:val="00D334B1"/>
    <w:rsid w:val="00D3504B"/>
    <w:rsid w:val="00D44003"/>
    <w:rsid w:val="00D5064D"/>
    <w:rsid w:val="00D53675"/>
    <w:rsid w:val="00D53DF0"/>
    <w:rsid w:val="00D64485"/>
    <w:rsid w:val="00D70408"/>
    <w:rsid w:val="00DD78A6"/>
    <w:rsid w:val="00DE5542"/>
    <w:rsid w:val="00DF47B4"/>
    <w:rsid w:val="00E16AC9"/>
    <w:rsid w:val="00E16D47"/>
    <w:rsid w:val="00E52C03"/>
    <w:rsid w:val="00E5642A"/>
    <w:rsid w:val="00E6242E"/>
    <w:rsid w:val="00E90B3F"/>
    <w:rsid w:val="00E94173"/>
    <w:rsid w:val="00EA529B"/>
    <w:rsid w:val="00EB03DF"/>
    <w:rsid w:val="00EB1C72"/>
    <w:rsid w:val="00EC534B"/>
    <w:rsid w:val="00EC5EA5"/>
    <w:rsid w:val="00EC6BCB"/>
    <w:rsid w:val="00ED6DC0"/>
    <w:rsid w:val="00ED6F27"/>
    <w:rsid w:val="00EE0B04"/>
    <w:rsid w:val="00EF3B02"/>
    <w:rsid w:val="00EF70E2"/>
    <w:rsid w:val="00EF7947"/>
    <w:rsid w:val="00F1066B"/>
    <w:rsid w:val="00F131FE"/>
    <w:rsid w:val="00F27A67"/>
    <w:rsid w:val="00F30601"/>
    <w:rsid w:val="00F509F5"/>
    <w:rsid w:val="00F61BC9"/>
    <w:rsid w:val="00F63DA9"/>
    <w:rsid w:val="00F70E1E"/>
    <w:rsid w:val="00F71A3A"/>
    <w:rsid w:val="00F85D84"/>
    <w:rsid w:val="00FB0421"/>
    <w:rsid w:val="00FF12DA"/>
    <w:rsid w:val="00FF158E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8E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60B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6B1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D65A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8E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60B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6B1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D65A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akkor_vlg/?hl=ru" TargetMode="External"/><Relationship Id="rId18" Type="http://schemas.openxmlformats.org/officeDocument/2006/relationships/hyperlink" Target="https://ksh.volgogra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akkor_vlg/?hl=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akkor_34" TargetMode="External"/><Relationship Id="rId17" Type="http://schemas.openxmlformats.org/officeDocument/2006/relationships/hyperlink" Target="https://www.instagram.com/akkor_vlg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kkor_34" TargetMode="External"/><Relationship Id="rId20" Type="http://schemas.openxmlformats.org/officeDocument/2006/relationships/hyperlink" Target="https://vk.com/akkor_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kko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kko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sh.volgograd.ru/" TargetMode="External"/><Relationship Id="rId19" Type="http://schemas.openxmlformats.org/officeDocument/2006/relationships/hyperlink" Target="https://www.akk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kor.volgograd@mail.ru" TargetMode="External"/><Relationship Id="rId14" Type="http://schemas.openxmlformats.org/officeDocument/2006/relationships/hyperlink" Target="https://ksh.volgograd.ru/" TargetMode="External"/><Relationship Id="rId22" Type="http://schemas.openxmlformats.org/officeDocument/2006/relationships/hyperlink" Target="mailto:akkor.volgogr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Чернышова</dc:creator>
  <cp:lastModifiedBy>Александра Д. Перко</cp:lastModifiedBy>
  <cp:revision>2</cp:revision>
  <cp:lastPrinted>2019-06-07T07:54:00Z</cp:lastPrinted>
  <dcterms:created xsi:type="dcterms:W3CDTF">2019-06-17T11:46:00Z</dcterms:created>
  <dcterms:modified xsi:type="dcterms:W3CDTF">2019-06-17T11:46:00Z</dcterms:modified>
</cp:coreProperties>
</file>