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FD" w:rsidRDefault="007C36FD" w:rsidP="007C36FD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7C36FD" w:rsidRDefault="007C36FD" w:rsidP="007C36FD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C36FD" w:rsidRDefault="00BF6C17" w:rsidP="007C36F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62BA">
        <w:rPr>
          <w:sz w:val="28"/>
          <w:szCs w:val="28"/>
        </w:rPr>
        <w:t>27 марта 2020</w:t>
      </w:r>
      <w:r w:rsidR="007C36FD" w:rsidRPr="00D37156">
        <w:rPr>
          <w:sz w:val="28"/>
          <w:szCs w:val="28"/>
        </w:rPr>
        <w:t xml:space="preserve"> года                           </w:t>
      </w:r>
      <w:r w:rsidR="00FF10AA">
        <w:rPr>
          <w:sz w:val="28"/>
          <w:szCs w:val="28"/>
        </w:rPr>
        <w:t xml:space="preserve">   № </w:t>
      </w:r>
      <w:r w:rsidR="00AC25B3">
        <w:rPr>
          <w:sz w:val="28"/>
          <w:szCs w:val="28"/>
        </w:rPr>
        <w:t>89</w:t>
      </w:r>
    </w:p>
    <w:p w:rsidR="009462BA" w:rsidRDefault="009462BA" w:rsidP="007C36FD">
      <w:pPr>
        <w:rPr>
          <w:sz w:val="28"/>
          <w:szCs w:val="28"/>
        </w:rPr>
      </w:pPr>
    </w:p>
    <w:p w:rsidR="007C36FD" w:rsidRPr="00FF10AA" w:rsidRDefault="00FF10AA" w:rsidP="00FF10AA">
      <w:pPr>
        <w:pStyle w:val="1"/>
        <w:jc w:val="center"/>
        <w:rPr>
          <w:b w:val="0"/>
          <w:bCs w:val="0"/>
          <w:szCs w:val="28"/>
        </w:rPr>
      </w:pPr>
      <w:r w:rsidRPr="00FF10AA">
        <w:rPr>
          <w:b w:val="0"/>
          <w:szCs w:val="28"/>
        </w:rPr>
        <w:t>О</w:t>
      </w:r>
      <w:r w:rsidR="00BF6C17">
        <w:rPr>
          <w:b w:val="0"/>
          <w:szCs w:val="28"/>
        </w:rPr>
        <w:t>б</w:t>
      </w:r>
      <w:r w:rsidRPr="00FF10AA">
        <w:rPr>
          <w:b w:val="0"/>
          <w:szCs w:val="28"/>
        </w:rPr>
        <w:t xml:space="preserve"> </w:t>
      </w:r>
      <w:r w:rsidR="00BF6C17">
        <w:rPr>
          <w:b w:val="0"/>
          <w:szCs w:val="28"/>
        </w:rPr>
        <w:t>отмене</w:t>
      </w:r>
      <w:r w:rsidRPr="00FF10AA">
        <w:rPr>
          <w:b w:val="0"/>
          <w:szCs w:val="28"/>
        </w:rPr>
        <w:t xml:space="preserve"> </w:t>
      </w:r>
      <w:proofErr w:type="gramStart"/>
      <w:r w:rsidRPr="00FF10AA">
        <w:rPr>
          <w:b w:val="0"/>
          <w:szCs w:val="28"/>
        </w:rPr>
        <w:t>режима чрезвычайной ситуации  функционирования органов управления сил</w:t>
      </w:r>
      <w:proofErr w:type="gramEnd"/>
      <w:r w:rsidRPr="00FF10AA">
        <w:rPr>
          <w:b w:val="0"/>
          <w:szCs w:val="28"/>
        </w:rPr>
        <w:t xml:space="preserve"> и средств территориальной подсистемы </w:t>
      </w:r>
      <w:r w:rsidR="007C36FD" w:rsidRPr="00FF10AA">
        <w:rPr>
          <w:b w:val="0"/>
          <w:bCs w:val="0"/>
          <w:szCs w:val="28"/>
        </w:rPr>
        <w:t>Ерзовского городского поселения</w:t>
      </w:r>
      <w:r w:rsidRPr="00FF10AA">
        <w:rPr>
          <w:b w:val="0"/>
          <w:bCs w:val="0"/>
          <w:szCs w:val="28"/>
        </w:rPr>
        <w:t xml:space="preserve"> </w:t>
      </w:r>
      <w:r w:rsidR="007C36FD" w:rsidRPr="00FF10AA">
        <w:rPr>
          <w:rFonts w:eastAsia="Calibri"/>
          <w:b w:val="0"/>
          <w:szCs w:val="28"/>
        </w:rPr>
        <w:t>Городищенского муниципального района Волгоградской области</w:t>
      </w:r>
      <w:r w:rsidRPr="00FF10AA">
        <w:rPr>
          <w:b w:val="0"/>
          <w:bCs w:val="0"/>
          <w:szCs w:val="28"/>
        </w:rPr>
        <w:t xml:space="preserve"> </w:t>
      </w:r>
      <w:r w:rsidRPr="00FF10AA">
        <w:rPr>
          <w:b w:val="0"/>
          <w:szCs w:val="28"/>
        </w:rPr>
        <w:t>единой государственной системы предупреждения и ликвидации чрезвычайных ситуаций</w:t>
      </w:r>
    </w:p>
    <w:p w:rsidR="007C36FD" w:rsidRPr="007C36FD" w:rsidRDefault="007C36FD" w:rsidP="007C36FD">
      <w:pPr>
        <w:pStyle w:val="1"/>
        <w:jc w:val="center"/>
        <w:rPr>
          <w:b w:val="0"/>
          <w:bCs w:val="0"/>
          <w:szCs w:val="28"/>
        </w:rPr>
      </w:pPr>
      <w:r w:rsidRPr="007C36FD">
        <w:rPr>
          <w:b w:val="0"/>
          <w:bCs w:val="0"/>
          <w:szCs w:val="28"/>
        </w:rPr>
        <w:t xml:space="preserve"> </w:t>
      </w:r>
    </w:p>
    <w:p w:rsidR="007C36FD" w:rsidRPr="009462BA" w:rsidRDefault="0024099D" w:rsidP="00FF10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45B3" w:rsidRPr="009462BA">
        <w:rPr>
          <w:sz w:val="28"/>
          <w:szCs w:val="28"/>
        </w:rPr>
        <w:t>В связи с</w:t>
      </w:r>
      <w:r w:rsidRPr="009462BA">
        <w:rPr>
          <w:sz w:val="28"/>
          <w:szCs w:val="28"/>
        </w:rPr>
        <w:t xml:space="preserve"> </w:t>
      </w:r>
      <w:r w:rsidR="009462BA" w:rsidRPr="009462BA">
        <w:rPr>
          <w:sz w:val="28"/>
          <w:szCs w:val="28"/>
        </w:rPr>
        <w:t xml:space="preserve">проведением работ по восстановлению безнапорного канализационного коллектора </w:t>
      </w:r>
      <w:r w:rsidR="009462BA">
        <w:rPr>
          <w:sz w:val="28"/>
          <w:szCs w:val="28"/>
        </w:rPr>
        <w:t xml:space="preserve">до пруда накопителя </w:t>
      </w:r>
      <w:r w:rsidR="009462BA" w:rsidRPr="009462BA">
        <w:rPr>
          <w:sz w:val="28"/>
          <w:szCs w:val="28"/>
        </w:rPr>
        <w:t>и железобетонной камеры гасителя</w:t>
      </w:r>
      <w:r w:rsidR="004345B3" w:rsidRPr="009462BA">
        <w:rPr>
          <w:sz w:val="28"/>
          <w:szCs w:val="28"/>
        </w:rPr>
        <w:t xml:space="preserve"> </w:t>
      </w:r>
      <w:r w:rsidR="00FF10AA" w:rsidRPr="009462BA">
        <w:rPr>
          <w:sz w:val="28"/>
          <w:szCs w:val="28"/>
        </w:rPr>
        <w:t>на территории Ерзовского городского поселения Городищенского муниципального района Волгоградской области</w:t>
      </w:r>
      <w:r w:rsidR="009462BA" w:rsidRPr="009462BA">
        <w:rPr>
          <w:sz w:val="28"/>
          <w:szCs w:val="28"/>
        </w:rPr>
        <w:t xml:space="preserve"> в 4 км к югу от </w:t>
      </w:r>
      <w:proofErr w:type="spellStart"/>
      <w:r w:rsidR="009462BA" w:rsidRPr="009462BA">
        <w:rPr>
          <w:sz w:val="28"/>
          <w:szCs w:val="28"/>
        </w:rPr>
        <w:t>рп</w:t>
      </w:r>
      <w:proofErr w:type="spellEnd"/>
      <w:r w:rsidR="009462BA" w:rsidRPr="009462BA">
        <w:rPr>
          <w:sz w:val="28"/>
          <w:szCs w:val="28"/>
        </w:rPr>
        <w:t xml:space="preserve">. </w:t>
      </w:r>
      <w:proofErr w:type="gramStart"/>
      <w:r w:rsidR="009462BA" w:rsidRPr="009462BA">
        <w:rPr>
          <w:sz w:val="28"/>
          <w:szCs w:val="28"/>
        </w:rPr>
        <w:t>Ерзовка, в 10 км на север от г. Волгограда</w:t>
      </w:r>
      <w:r w:rsidRPr="009462BA">
        <w:rPr>
          <w:sz w:val="28"/>
          <w:szCs w:val="28"/>
        </w:rPr>
        <w:t xml:space="preserve"> (основание:</w:t>
      </w:r>
      <w:proofErr w:type="gramEnd"/>
      <w:r w:rsidRPr="009462BA">
        <w:rPr>
          <w:sz w:val="28"/>
          <w:szCs w:val="28"/>
        </w:rPr>
        <w:t xml:space="preserve"> Муниципальный контракт от </w:t>
      </w:r>
      <w:r w:rsidR="009462BA" w:rsidRPr="009462BA">
        <w:rPr>
          <w:sz w:val="28"/>
          <w:szCs w:val="28"/>
        </w:rPr>
        <w:t>06 марта 2020 года № 4</w:t>
      </w:r>
      <w:r w:rsidRPr="009462BA">
        <w:rPr>
          <w:sz w:val="28"/>
          <w:szCs w:val="28"/>
        </w:rPr>
        <w:t xml:space="preserve"> на </w:t>
      </w:r>
      <w:r w:rsidR="009462BA">
        <w:rPr>
          <w:sz w:val="28"/>
          <w:szCs w:val="28"/>
        </w:rPr>
        <w:t>ремонт безнапорного и напорного канализационного коллектора до пруда накопителя в</w:t>
      </w:r>
      <w:r w:rsidRPr="009462BA">
        <w:rPr>
          <w:sz w:val="28"/>
          <w:szCs w:val="28"/>
        </w:rPr>
        <w:t xml:space="preserve"> р.п. </w:t>
      </w:r>
      <w:proofErr w:type="gramStart"/>
      <w:r w:rsidRPr="009462BA">
        <w:rPr>
          <w:sz w:val="28"/>
          <w:szCs w:val="28"/>
        </w:rPr>
        <w:t>Ерзовка; Акт</w:t>
      </w:r>
      <w:r w:rsidR="009462BA" w:rsidRPr="009462BA">
        <w:rPr>
          <w:sz w:val="28"/>
          <w:szCs w:val="28"/>
        </w:rPr>
        <w:t>ы</w:t>
      </w:r>
      <w:r w:rsidRPr="009462BA">
        <w:rPr>
          <w:sz w:val="28"/>
          <w:szCs w:val="28"/>
        </w:rPr>
        <w:t xml:space="preserve"> </w:t>
      </w:r>
      <w:r w:rsidR="009462BA" w:rsidRPr="009462BA">
        <w:rPr>
          <w:sz w:val="28"/>
          <w:szCs w:val="28"/>
        </w:rPr>
        <w:t xml:space="preserve">№ 1, № 2 </w:t>
      </w:r>
      <w:r w:rsidRPr="009462BA">
        <w:rPr>
          <w:sz w:val="28"/>
          <w:szCs w:val="28"/>
        </w:rPr>
        <w:t>выполненных работ  от</w:t>
      </w:r>
      <w:r w:rsidR="009462BA" w:rsidRPr="009462BA">
        <w:rPr>
          <w:sz w:val="28"/>
          <w:szCs w:val="28"/>
        </w:rPr>
        <w:t xml:space="preserve"> </w:t>
      </w:r>
      <w:r w:rsidRPr="009462BA">
        <w:rPr>
          <w:sz w:val="28"/>
          <w:szCs w:val="28"/>
        </w:rPr>
        <w:t xml:space="preserve"> </w:t>
      </w:r>
      <w:r w:rsidR="009462BA" w:rsidRPr="009462BA">
        <w:rPr>
          <w:sz w:val="28"/>
          <w:szCs w:val="28"/>
        </w:rPr>
        <w:t>27</w:t>
      </w:r>
      <w:r w:rsidR="004345B3" w:rsidRPr="009462BA">
        <w:rPr>
          <w:sz w:val="28"/>
          <w:szCs w:val="28"/>
        </w:rPr>
        <w:t xml:space="preserve"> </w:t>
      </w:r>
      <w:r w:rsidR="009462BA" w:rsidRPr="009462BA">
        <w:rPr>
          <w:sz w:val="28"/>
          <w:szCs w:val="28"/>
        </w:rPr>
        <w:t>марта 2020</w:t>
      </w:r>
      <w:r w:rsidRPr="009462BA">
        <w:rPr>
          <w:sz w:val="28"/>
          <w:szCs w:val="28"/>
        </w:rPr>
        <w:t xml:space="preserve"> года</w:t>
      </w:r>
      <w:r w:rsidR="001F493C" w:rsidRPr="009462BA">
        <w:rPr>
          <w:sz w:val="28"/>
          <w:szCs w:val="28"/>
        </w:rPr>
        <w:t>)</w:t>
      </w:r>
      <w:r w:rsidR="00FF10AA" w:rsidRPr="009462BA">
        <w:rPr>
          <w:sz w:val="28"/>
          <w:szCs w:val="28"/>
        </w:rPr>
        <w:t>,</w:t>
      </w:r>
      <w:proofErr w:type="gramEnd"/>
    </w:p>
    <w:p w:rsidR="007C36FD" w:rsidRPr="00190699" w:rsidRDefault="007C36FD" w:rsidP="007C36FD">
      <w:pPr>
        <w:jc w:val="center"/>
        <w:rPr>
          <w:b/>
          <w:sz w:val="28"/>
          <w:szCs w:val="28"/>
        </w:rPr>
      </w:pPr>
      <w:r w:rsidRPr="00190699">
        <w:rPr>
          <w:b/>
          <w:sz w:val="28"/>
          <w:szCs w:val="28"/>
        </w:rPr>
        <w:t>ПОСТАНОВЛЯЮ:</w:t>
      </w:r>
    </w:p>
    <w:p w:rsidR="007C36FD" w:rsidRPr="003251CE" w:rsidRDefault="007C36FD" w:rsidP="007C36FD">
      <w:pPr>
        <w:jc w:val="center"/>
        <w:rPr>
          <w:sz w:val="28"/>
          <w:szCs w:val="28"/>
        </w:rPr>
      </w:pPr>
    </w:p>
    <w:p w:rsidR="0024099D" w:rsidRPr="005821F6" w:rsidRDefault="0024099D" w:rsidP="0024099D">
      <w:pPr>
        <w:pStyle w:val="a7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821F6">
        <w:rPr>
          <w:rFonts w:cs="Calibri"/>
          <w:sz w:val="28"/>
          <w:szCs w:val="28"/>
        </w:rPr>
        <w:t xml:space="preserve">Отменить </w:t>
      </w:r>
      <w:r>
        <w:rPr>
          <w:rFonts w:cs="Calibri"/>
          <w:sz w:val="28"/>
          <w:szCs w:val="28"/>
        </w:rPr>
        <w:t xml:space="preserve">на территории </w:t>
      </w:r>
      <w:r w:rsidR="00FC566D">
        <w:rPr>
          <w:rFonts w:cs="Calibri"/>
          <w:sz w:val="28"/>
          <w:szCs w:val="28"/>
        </w:rPr>
        <w:t>Ерзовского городского</w:t>
      </w:r>
      <w:r>
        <w:rPr>
          <w:rFonts w:cs="Calibri"/>
          <w:sz w:val="28"/>
          <w:szCs w:val="28"/>
        </w:rPr>
        <w:t xml:space="preserve"> поселения </w:t>
      </w:r>
      <w:r w:rsidRPr="00D14B24">
        <w:rPr>
          <w:rFonts w:cs="Calibri"/>
          <w:sz w:val="28"/>
          <w:szCs w:val="28"/>
        </w:rPr>
        <w:t xml:space="preserve">Городищенского </w:t>
      </w:r>
      <w:r w:rsidR="001F493C">
        <w:rPr>
          <w:rFonts w:cs="Calibri"/>
          <w:sz w:val="28"/>
          <w:szCs w:val="28"/>
        </w:rPr>
        <w:t xml:space="preserve">муниципального </w:t>
      </w:r>
      <w:r w:rsidRPr="00D14B24">
        <w:rPr>
          <w:rFonts w:cs="Calibri"/>
          <w:sz w:val="28"/>
          <w:szCs w:val="28"/>
        </w:rPr>
        <w:t xml:space="preserve">района с </w:t>
      </w:r>
      <w:r w:rsidR="009462BA">
        <w:rPr>
          <w:rFonts w:cs="Calibri"/>
          <w:sz w:val="28"/>
          <w:szCs w:val="28"/>
        </w:rPr>
        <w:t>28 марта 2020</w:t>
      </w:r>
      <w:r w:rsidRPr="00D14B24">
        <w:rPr>
          <w:rFonts w:cs="Calibri"/>
          <w:sz w:val="28"/>
          <w:szCs w:val="28"/>
        </w:rPr>
        <w:t xml:space="preserve"> года режим чрезвычайной ситуации функционирования органов управления сил и средств территориальной подсистемы </w:t>
      </w:r>
      <w:r w:rsidR="00FE7EED" w:rsidRPr="00FE7EED">
        <w:rPr>
          <w:sz w:val="28"/>
          <w:szCs w:val="28"/>
        </w:rPr>
        <w:t>Ерзовского городского поселения</w:t>
      </w:r>
      <w:r w:rsidR="00FE7EED" w:rsidRPr="00D14B24">
        <w:rPr>
          <w:rFonts w:cs="Calibri"/>
          <w:sz w:val="28"/>
          <w:szCs w:val="28"/>
        </w:rPr>
        <w:t xml:space="preserve"> </w:t>
      </w:r>
      <w:r w:rsidRPr="00D14B24">
        <w:rPr>
          <w:rFonts w:cs="Calibri"/>
          <w:sz w:val="28"/>
          <w:szCs w:val="28"/>
        </w:rPr>
        <w:t>Городищенского муниципального района Волгоградской области единой государственной системы предупреждения и ликвидации чрезвычайных ситуаций</w:t>
      </w:r>
      <w:r>
        <w:rPr>
          <w:rFonts w:cs="Calibri"/>
          <w:sz w:val="28"/>
          <w:szCs w:val="28"/>
        </w:rPr>
        <w:t>.</w:t>
      </w:r>
    </w:p>
    <w:p w:rsidR="0024099D" w:rsidRDefault="0024099D" w:rsidP="0024099D">
      <w:pPr>
        <w:pStyle w:val="a7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главы </w:t>
      </w:r>
      <w:r w:rsidR="001F493C">
        <w:rPr>
          <w:sz w:val="28"/>
          <w:szCs w:val="28"/>
        </w:rPr>
        <w:t xml:space="preserve">Ерзовского городского поселения </w:t>
      </w:r>
      <w:r w:rsidR="009462BA">
        <w:rPr>
          <w:sz w:val="28"/>
          <w:szCs w:val="28"/>
        </w:rPr>
        <w:t>от 0</w:t>
      </w:r>
      <w:r w:rsidR="004345B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462BA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 № </w:t>
      </w:r>
      <w:r w:rsidR="009462BA">
        <w:rPr>
          <w:sz w:val="28"/>
          <w:szCs w:val="28"/>
        </w:rPr>
        <w:t>59</w:t>
      </w:r>
      <w:r>
        <w:rPr>
          <w:sz w:val="28"/>
          <w:szCs w:val="28"/>
        </w:rPr>
        <w:t xml:space="preserve"> «О </w:t>
      </w:r>
      <w:r w:rsidRPr="00D14B24">
        <w:rPr>
          <w:sz w:val="28"/>
          <w:szCs w:val="28"/>
        </w:rPr>
        <w:t xml:space="preserve">введении режима чрезвычайной ситуации функционирования органов управления сил и средств территориальной подсистемы </w:t>
      </w:r>
      <w:r w:rsidR="00FE7EED">
        <w:rPr>
          <w:sz w:val="28"/>
          <w:szCs w:val="28"/>
        </w:rPr>
        <w:t xml:space="preserve">Ерзовского городского поселения </w:t>
      </w:r>
      <w:r w:rsidRPr="00D14B24">
        <w:rPr>
          <w:sz w:val="28"/>
          <w:szCs w:val="28"/>
        </w:rPr>
        <w:t>Городищенского муниципального района Волгоградской области единой государственной системы предупреждения и ликвидации чрезвычайных ситуаций»</w:t>
      </w:r>
      <w:r>
        <w:rPr>
          <w:sz w:val="28"/>
          <w:szCs w:val="28"/>
        </w:rPr>
        <w:t>.</w:t>
      </w:r>
    </w:p>
    <w:p w:rsidR="00FF10AA" w:rsidRDefault="00FF10AA" w:rsidP="0024099D">
      <w:pPr>
        <w:ind w:firstLine="540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Pr="003B7DCF">
        <w:rPr>
          <w:rFonts w:cs="Calibri"/>
          <w:sz w:val="28"/>
          <w:szCs w:val="28"/>
        </w:rPr>
        <w:t xml:space="preserve">. </w:t>
      </w:r>
      <w:proofErr w:type="gramStart"/>
      <w:r w:rsidRPr="00811437">
        <w:rPr>
          <w:rFonts w:cs="Calibri"/>
          <w:sz w:val="28"/>
          <w:szCs w:val="28"/>
        </w:rPr>
        <w:t>Контроль за</w:t>
      </w:r>
      <w:proofErr w:type="gramEnd"/>
      <w:r w:rsidRPr="0081143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исполнением </w:t>
      </w:r>
      <w:r w:rsidR="004345B3">
        <w:rPr>
          <w:rFonts w:cs="Calibri"/>
          <w:sz w:val="28"/>
          <w:szCs w:val="28"/>
        </w:rPr>
        <w:t>настоящего</w:t>
      </w:r>
      <w:r w:rsidRPr="00811437">
        <w:rPr>
          <w:rFonts w:cs="Calibri"/>
          <w:sz w:val="28"/>
          <w:szCs w:val="28"/>
        </w:rPr>
        <w:t xml:space="preserve"> постановления </w:t>
      </w:r>
      <w:r>
        <w:rPr>
          <w:rFonts w:cs="Calibri"/>
          <w:sz w:val="28"/>
          <w:szCs w:val="28"/>
        </w:rPr>
        <w:t>оставляю за собой.</w:t>
      </w:r>
    </w:p>
    <w:p w:rsidR="0054691B" w:rsidRPr="005A279F" w:rsidRDefault="0054691B" w:rsidP="007C36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36FD" w:rsidRDefault="0054691B" w:rsidP="007C3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2BA">
        <w:rPr>
          <w:sz w:val="28"/>
          <w:szCs w:val="28"/>
        </w:rPr>
        <w:t>И.о главы</w:t>
      </w:r>
      <w:r w:rsidR="007C36FD">
        <w:rPr>
          <w:sz w:val="28"/>
          <w:szCs w:val="28"/>
        </w:rPr>
        <w:t xml:space="preserve"> </w:t>
      </w:r>
      <w:r w:rsidR="007C36FD" w:rsidRPr="00D37156">
        <w:rPr>
          <w:sz w:val="28"/>
          <w:szCs w:val="28"/>
        </w:rPr>
        <w:t xml:space="preserve"> </w:t>
      </w:r>
      <w:r w:rsidR="007C36FD">
        <w:rPr>
          <w:sz w:val="28"/>
          <w:szCs w:val="28"/>
        </w:rPr>
        <w:t xml:space="preserve">Ерзовского </w:t>
      </w:r>
    </w:p>
    <w:p w:rsidR="007C36FD" w:rsidRPr="00D37156" w:rsidRDefault="007C36FD" w:rsidP="007C36FD">
      <w:pPr>
        <w:jc w:val="both"/>
        <w:rPr>
          <w:sz w:val="28"/>
          <w:szCs w:val="28"/>
        </w:rPr>
      </w:pPr>
      <w:r w:rsidRPr="00D37156">
        <w:rPr>
          <w:sz w:val="28"/>
          <w:szCs w:val="28"/>
        </w:rPr>
        <w:t xml:space="preserve">городского поселения  </w:t>
      </w:r>
      <w:r>
        <w:rPr>
          <w:sz w:val="28"/>
          <w:szCs w:val="28"/>
        </w:rPr>
        <w:t xml:space="preserve">                                  </w:t>
      </w:r>
      <w:r w:rsidR="0054691B">
        <w:rPr>
          <w:sz w:val="28"/>
          <w:szCs w:val="28"/>
        </w:rPr>
        <w:t xml:space="preserve">                         </w:t>
      </w:r>
      <w:r w:rsidR="009462BA">
        <w:rPr>
          <w:sz w:val="28"/>
          <w:szCs w:val="28"/>
        </w:rPr>
        <w:t>В.Е. Поляничко</w:t>
      </w:r>
    </w:p>
    <w:sectPr w:rsidR="007C36FD" w:rsidRPr="00D37156" w:rsidSect="009462BA">
      <w:pgSz w:w="11906" w:h="16838"/>
      <w:pgMar w:top="568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C93"/>
    <w:multiLevelType w:val="hybridMultilevel"/>
    <w:tmpl w:val="F10E395E"/>
    <w:lvl w:ilvl="0" w:tplc="0D9EABF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CF357CC"/>
    <w:multiLevelType w:val="hybridMultilevel"/>
    <w:tmpl w:val="0ACA5812"/>
    <w:lvl w:ilvl="0" w:tplc="0C0C909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2EF4"/>
    <w:multiLevelType w:val="hybridMultilevel"/>
    <w:tmpl w:val="298AEDD0"/>
    <w:lvl w:ilvl="0" w:tplc="F00CC52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0FD0"/>
    <w:multiLevelType w:val="hybridMultilevel"/>
    <w:tmpl w:val="EF787306"/>
    <w:lvl w:ilvl="0" w:tplc="C0A4F8C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A974CB"/>
    <w:multiLevelType w:val="hybridMultilevel"/>
    <w:tmpl w:val="C65E893A"/>
    <w:lvl w:ilvl="0" w:tplc="0D780E2C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BE83A62">
      <w:numFmt w:val="none"/>
      <w:lvlText w:val=""/>
      <w:lvlJc w:val="left"/>
      <w:pPr>
        <w:tabs>
          <w:tab w:val="num" w:pos="360"/>
        </w:tabs>
      </w:pPr>
    </w:lvl>
    <w:lvl w:ilvl="2" w:tplc="316EB18E">
      <w:numFmt w:val="none"/>
      <w:lvlText w:val=""/>
      <w:lvlJc w:val="left"/>
      <w:pPr>
        <w:tabs>
          <w:tab w:val="num" w:pos="360"/>
        </w:tabs>
      </w:pPr>
    </w:lvl>
    <w:lvl w:ilvl="3" w:tplc="0BB69B3C">
      <w:numFmt w:val="none"/>
      <w:lvlText w:val=""/>
      <w:lvlJc w:val="left"/>
      <w:pPr>
        <w:tabs>
          <w:tab w:val="num" w:pos="360"/>
        </w:tabs>
      </w:pPr>
    </w:lvl>
    <w:lvl w:ilvl="4" w:tplc="CA84AC9C">
      <w:numFmt w:val="none"/>
      <w:lvlText w:val=""/>
      <w:lvlJc w:val="left"/>
      <w:pPr>
        <w:tabs>
          <w:tab w:val="num" w:pos="360"/>
        </w:tabs>
      </w:pPr>
    </w:lvl>
    <w:lvl w:ilvl="5" w:tplc="5B02D1DC">
      <w:numFmt w:val="none"/>
      <w:lvlText w:val=""/>
      <w:lvlJc w:val="left"/>
      <w:pPr>
        <w:tabs>
          <w:tab w:val="num" w:pos="360"/>
        </w:tabs>
      </w:pPr>
    </w:lvl>
    <w:lvl w:ilvl="6" w:tplc="9746E972">
      <w:numFmt w:val="none"/>
      <w:lvlText w:val=""/>
      <w:lvlJc w:val="left"/>
      <w:pPr>
        <w:tabs>
          <w:tab w:val="num" w:pos="360"/>
        </w:tabs>
      </w:pPr>
    </w:lvl>
    <w:lvl w:ilvl="7" w:tplc="43FED342">
      <w:numFmt w:val="none"/>
      <w:lvlText w:val=""/>
      <w:lvlJc w:val="left"/>
      <w:pPr>
        <w:tabs>
          <w:tab w:val="num" w:pos="360"/>
        </w:tabs>
      </w:pPr>
    </w:lvl>
    <w:lvl w:ilvl="8" w:tplc="3EF8138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6311BE"/>
    <w:multiLevelType w:val="hybridMultilevel"/>
    <w:tmpl w:val="F9A267E4"/>
    <w:lvl w:ilvl="0" w:tplc="E9E0BA1A">
      <w:start w:val="1"/>
      <w:numFmt w:val="decimal"/>
      <w:lvlText w:val="%1."/>
      <w:lvlJc w:val="left"/>
      <w:pPr>
        <w:ind w:left="1365" w:hanging="82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FD"/>
    <w:rsid w:val="001013B0"/>
    <w:rsid w:val="00104FBE"/>
    <w:rsid w:val="001F493C"/>
    <w:rsid w:val="0024099D"/>
    <w:rsid w:val="0025388D"/>
    <w:rsid w:val="002B006E"/>
    <w:rsid w:val="00334F23"/>
    <w:rsid w:val="003B5182"/>
    <w:rsid w:val="003C5DD8"/>
    <w:rsid w:val="004345B3"/>
    <w:rsid w:val="004B330B"/>
    <w:rsid w:val="0054691B"/>
    <w:rsid w:val="0056598B"/>
    <w:rsid w:val="005C6D64"/>
    <w:rsid w:val="005E082B"/>
    <w:rsid w:val="00622DDD"/>
    <w:rsid w:val="006A0A17"/>
    <w:rsid w:val="00781A5D"/>
    <w:rsid w:val="00795274"/>
    <w:rsid w:val="007C36FD"/>
    <w:rsid w:val="00813613"/>
    <w:rsid w:val="008544D2"/>
    <w:rsid w:val="0094293E"/>
    <w:rsid w:val="009462BA"/>
    <w:rsid w:val="009A1FF5"/>
    <w:rsid w:val="009B7E5B"/>
    <w:rsid w:val="00A110F8"/>
    <w:rsid w:val="00AC25B3"/>
    <w:rsid w:val="00BF6C17"/>
    <w:rsid w:val="00C247A4"/>
    <w:rsid w:val="00C7228E"/>
    <w:rsid w:val="00D54037"/>
    <w:rsid w:val="00DB391B"/>
    <w:rsid w:val="00DE7E52"/>
    <w:rsid w:val="00E53C1F"/>
    <w:rsid w:val="00F0441B"/>
    <w:rsid w:val="00FC566D"/>
    <w:rsid w:val="00FE7EED"/>
    <w:rsid w:val="00FF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6F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C36FD"/>
    <w:rPr>
      <w:sz w:val="28"/>
    </w:rPr>
  </w:style>
  <w:style w:type="character" w:customStyle="1" w:styleId="a4">
    <w:name w:val="Основной текст Знак"/>
    <w:basedOn w:val="a0"/>
    <w:link w:val="a3"/>
    <w:rsid w:val="007C36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36FD"/>
    <w:pPr>
      <w:ind w:left="720"/>
      <w:contextualSpacing/>
    </w:pPr>
  </w:style>
  <w:style w:type="character" w:customStyle="1" w:styleId="FontStyle30">
    <w:name w:val="Font Style30"/>
    <w:rsid w:val="00FF10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7</cp:revision>
  <cp:lastPrinted>2018-07-17T12:21:00Z</cp:lastPrinted>
  <dcterms:created xsi:type="dcterms:W3CDTF">2018-12-18T06:30:00Z</dcterms:created>
  <dcterms:modified xsi:type="dcterms:W3CDTF">2020-03-30T05:16:00Z</dcterms:modified>
</cp:coreProperties>
</file>