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9E" w:rsidRDefault="008E3D9E" w:rsidP="008E3D9E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8E3D9E" w:rsidRDefault="008E3D9E" w:rsidP="008E3D9E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8E3D9E" w:rsidRDefault="008E3D9E" w:rsidP="008E3D9E">
      <w:pPr>
        <w:pBdr>
          <w:bottom w:val="single" w:sz="12" w:space="3" w:color="auto"/>
        </w:pBdr>
        <w:jc w:val="center"/>
      </w:pPr>
      <w:r>
        <w:t>тел/факс: (84468) 4-79-15</w:t>
      </w:r>
    </w:p>
    <w:p w:rsidR="008E3D9E" w:rsidRDefault="008E3D9E" w:rsidP="008E3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3D9E" w:rsidRPr="00043DA9" w:rsidRDefault="0061254A" w:rsidP="008E3D9E">
      <w:pPr>
        <w:pStyle w:val="a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«21</w:t>
      </w:r>
      <w:r w:rsidR="008E3D9E" w:rsidRPr="00043DA9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 мая</w:t>
      </w:r>
      <w:r w:rsidR="008E3D9E" w:rsidRPr="00043DA9">
        <w:rPr>
          <w:rFonts w:ascii="Times New Roman" w:hAnsi="Times New Roman"/>
          <w:b/>
          <w:sz w:val="26"/>
          <w:szCs w:val="26"/>
        </w:rPr>
        <w:t xml:space="preserve">  2020 года                                 № </w:t>
      </w:r>
      <w:r w:rsidR="00174D30">
        <w:rPr>
          <w:rFonts w:ascii="Times New Roman" w:hAnsi="Times New Roman"/>
          <w:b/>
          <w:sz w:val="26"/>
          <w:szCs w:val="26"/>
        </w:rPr>
        <w:t>7/3</w:t>
      </w:r>
    </w:p>
    <w:p w:rsidR="008E3D9E" w:rsidRPr="00D830EC" w:rsidRDefault="008E3D9E" w:rsidP="008E3D9E"/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  <w:r w:rsidR="008750E5" w:rsidRPr="008E3D9E">
        <w:rPr>
          <w:rFonts w:ascii="Times New Roman" w:hAnsi="Times New Roman" w:cs="Times New Roman"/>
          <w:b w:val="0"/>
          <w:sz w:val="26"/>
          <w:szCs w:val="26"/>
        </w:rPr>
        <w:t xml:space="preserve"> и дополнений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в решение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йона </w:t>
      </w:r>
    </w:p>
    <w:p w:rsidR="008E3D9E" w:rsidRPr="008E3D9E" w:rsidRDefault="008E3D9E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>Волгоградской области от 31.10.2017 № 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/1</w:t>
      </w:r>
    </w:p>
    <w:p w:rsidR="008E3D9E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правил благоустройства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территории  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>Ерзовского  городского поселения»</w:t>
      </w:r>
    </w:p>
    <w:p w:rsidR="00886C7F" w:rsidRPr="008E3D9E" w:rsidRDefault="00886C7F" w:rsidP="008E3D9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86C7F" w:rsidRDefault="00886C7F" w:rsidP="008E3D9E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 соответствии с Федеральным</w:t>
      </w:r>
      <w:r w:rsidR="00940505"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законом </w:t>
      </w:r>
      <w:hyperlink r:id="rId5" w:history="1">
        <w:r w:rsidR="000953DD" w:rsidRPr="008E3D9E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</w:rPr>
          <w:t xml:space="preserve"> от 6 октября 2003 г. N 131-ФЗ "Об общих принципах организации местного самоуправления в Российской Федерации"</w:t>
        </w:r>
      </w:hyperlink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940505" w:rsidRPr="008E3D9E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Законом Волгоградской области </w:t>
      </w:r>
      <w:r w:rsidR="00940505" w:rsidRPr="008E3D9E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от 10 июля 2018 года N 83-ОД «О порядке определения органами местного самоуправления границ прилегающих территорий»</w:t>
      </w:r>
      <w:r w:rsidR="0094231C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 xml:space="preserve"> (с </w:t>
      </w:r>
      <w:proofErr w:type="spellStart"/>
      <w:r w:rsidR="0094231C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изм</w:t>
      </w:r>
      <w:proofErr w:type="spellEnd"/>
      <w:r w:rsidR="0094231C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>. от 04.02.2020 г.)</w:t>
      </w:r>
      <w:r w:rsidR="008E3D9E">
        <w:rPr>
          <w:rFonts w:ascii="Times New Roman" w:eastAsia="Times New Roman" w:hAnsi="Times New Roman" w:cs="Times New Roman"/>
          <w:b w:val="0"/>
          <w:spacing w:val="2"/>
          <w:sz w:val="26"/>
          <w:szCs w:val="26"/>
          <w:shd w:val="clear" w:color="auto" w:fill="FFFFFF"/>
        </w:rPr>
        <w:t xml:space="preserve">, 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Ерзовского городского</w:t>
      </w:r>
      <w:r w:rsidRP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поселения Городищенского муниципального района Волгоградской области, </w:t>
      </w:r>
      <w:r w:rsidR="008E3D9E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Ерзовская городская Дума,</w:t>
      </w:r>
      <w:proofErr w:type="gramEnd"/>
    </w:p>
    <w:p w:rsidR="0094231C" w:rsidRPr="0094231C" w:rsidRDefault="0094231C" w:rsidP="0094231C"/>
    <w:p w:rsidR="00886C7F" w:rsidRDefault="00886C7F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8E3D9E">
        <w:rPr>
          <w:rFonts w:ascii="Times New Roman" w:hAnsi="Times New Roman" w:cs="Times New Roman"/>
          <w:sz w:val="26"/>
          <w:szCs w:val="26"/>
        </w:rPr>
        <w:t>РЕШИЛ</w:t>
      </w:r>
      <w:r w:rsidR="008E3D9E" w:rsidRPr="008E3D9E">
        <w:rPr>
          <w:rFonts w:ascii="Times New Roman" w:hAnsi="Times New Roman" w:cs="Times New Roman"/>
          <w:sz w:val="26"/>
          <w:szCs w:val="26"/>
        </w:rPr>
        <w:t>А</w:t>
      </w:r>
      <w:r w:rsidRPr="008E3D9E">
        <w:rPr>
          <w:rFonts w:ascii="Times New Roman" w:hAnsi="Times New Roman" w:cs="Times New Roman"/>
          <w:sz w:val="26"/>
          <w:szCs w:val="26"/>
        </w:rPr>
        <w:t>:</w:t>
      </w:r>
    </w:p>
    <w:p w:rsidR="0094231C" w:rsidRPr="008E3D9E" w:rsidRDefault="0094231C" w:rsidP="00886C7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886C7F" w:rsidRPr="008E3D9E" w:rsidRDefault="000953DD" w:rsidP="002C3A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1.Внести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>в решение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Ерзовской городской Думы</w:t>
      </w:r>
      <w:r w:rsidR="008E3D9E" w:rsidRPr="008E3D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йона Волгоградской области от 31.10.2017 №</w:t>
      </w:r>
      <w:r w:rsidR="005E06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A33">
        <w:rPr>
          <w:rFonts w:ascii="Times New Roman" w:hAnsi="Times New Roman" w:cs="Times New Roman"/>
          <w:b w:val="0"/>
          <w:sz w:val="26"/>
          <w:szCs w:val="26"/>
        </w:rPr>
        <w:t>9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 xml:space="preserve">/1 «Об утверждении правил благоустройства </w:t>
      </w:r>
      <w:r w:rsidRPr="008E3D9E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="008E3D9E">
        <w:rPr>
          <w:rFonts w:ascii="Times New Roman" w:hAnsi="Times New Roman" w:cs="Times New Roman"/>
          <w:b w:val="0"/>
          <w:sz w:val="26"/>
          <w:szCs w:val="26"/>
        </w:rPr>
        <w:t>Ерзовского городского поселения</w:t>
      </w:r>
      <w:r w:rsidR="00940505" w:rsidRPr="008E3D9E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(далее - Правила) следующие изменения</w:t>
      </w:r>
      <w:r w:rsidR="008750E5" w:rsidRPr="008E3D9E">
        <w:rPr>
          <w:rFonts w:ascii="Times New Roman" w:hAnsi="Times New Roman" w:cs="Times New Roman"/>
          <w:b w:val="0"/>
          <w:sz w:val="26"/>
          <w:szCs w:val="26"/>
        </w:rPr>
        <w:t xml:space="preserve"> и дополнения</w:t>
      </w:r>
      <w:r w:rsidR="00886C7F" w:rsidRPr="008E3D9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940505" w:rsidRPr="008E3D9E" w:rsidRDefault="008E3D9E" w:rsidP="002C3A3D">
      <w:pPr>
        <w:tabs>
          <w:tab w:val="left" w:pos="5970"/>
        </w:tabs>
        <w:contextualSpacing/>
        <w:jc w:val="both"/>
        <w:rPr>
          <w:rFonts w:eastAsia="SimSun"/>
          <w:sz w:val="26"/>
          <w:szCs w:val="26"/>
        </w:rPr>
      </w:pPr>
      <w:bookmarkStart w:id="0" w:name="sub_21129"/>
      <w:r>
        <w:rPr>
          <w:rFonts w:eastAsia="SimSun"/>
          <w:sz w:val="26"/>
          <w:szCs w:val="26"/>
        </w:rPr>
        <w:t>1.1. Абзац 25 пункт</w:t>
      </w:r>
      <w:r w:rsidR="002C3A3D">
        <w:rPr>
          <w:rFonts w:eastAsia="SimSun"/>
          <w:sz w:val="26"/>
          <w:szCs w:val="26"/>
        </w:rPr>
        <w:t>а</w:t>
      </w:r>
      <w:r>
        <w:rPr>
          <w:rFonts w:eastAsia="SimSun"/>
          <w:sz w:val="26"/>
          <w:szCs w:val="26"/>
        </w:rPr>
        <w:t xml:space="preserve"> 1.3</w:t>
      </w:r>
      <w:r w:rsidR="00940505" w:rsidRPr="008E3D9E">
        <w:rPr>
          <w:rFonts w:eastAsia="SimSun"/>
          <w:sz w:val="26"/>
          <w:szCs w:val="26"/>
        </w:rPr>
        <w:t xml:space="preserve">. </w:t>
      </w:r>
      <w:r w:rsidR="002C3A3D">
        <w:rPr>
          <w:sz w:val="26"/>
          <w:szCs w:val="26"/>
        </w:rPr>
        <w:t xml:space="preserve">раздела </w:t>
      </w:r>
      <w:r w:rsidR="002C3A3D" w:rsidRPr="002C3A3D">
        <w:rPr>
          <w:sz w:val="26"/>
          <w:szCs w:val="26"/>
        </w:rPr>
        <w:t>I</w:t>
      </w:r>
      <w:r w:rsidR="002C3A3D" w:rsidRPr="00D10105">
        <w:rPr>
          <w:rFonts w:ascii="Arial" w:hAnsi="Arial" w:cs="Arial"/>
        </w:rPr>
        <w:t xml:space="preserve"> </w:t>
      </w:r>
      <w:r w:rsidR="00940505" w:rsidRPr="008E3D9E">
        <w:rPr>
          <w:rFonts w:eastAsia="SimSun"/>
          <w:sz w:val="26"/>
          <w:szCs w:val="26"/>
        </w:rPr>
        <w:t>Правил изложить в следующей редакции:</w:t>
      </w:r>
    </w:p>
    <w:p w:rsidR="0013355D" w:rsidRDefault="006B5D54" w:rsidP="002C3A3D">
      <w:pPr>
        <w:tabs>
          <w:tab w:val="left" w:pos="5970"/>
        </w:tabs>
        <w:contextualSpacing/>
        <w:jc w:val="both"/>
        <w:rPr>
          <w:spacing w:val="2"/>
          <w:sz w:val="26"/>
          <w:szCs w:val="26"/>
          <w:shd w:val="clear" w:color="auto" w:fill="FFFFFF"/>
        </w:rPr>
      </w:pPr>
      <w:r>
        <w:rPr>
          <w:rFonts w:eastAsia="SimSun"/>
          <w:sz w:val="26"/>
          <w:szCs w:val="26"/>
        </w:rPr>
        <w:t xml:space="preserve">       </w:t>
      </w:r>
      <w:r w:rsidR="00940505" w:rsidRPr="008E3D9E">
        <w:rPr>
          <w:rFonts w:eastAsia="SimSun"/>
          <w:sz w:val="26"/>
          <w:szCs w:val="26"/>
        </w:rPr>
        <w:t>«</w:t>
      </w:r>
      <w:r w:rsidR="00940505" w:rsidRPr="008E3D9E">
        <w:rPr>
          <w:spacing w:val="2"/>
          <w:sz w:val="26"/>
          <w:szCs w:val="26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940505" w:rsidRPr="008E3D9E">
        <w:rPr>
          <w:spacing w:val="2"/>
          <w:sz w:val="26"/>
          <w:szCs w:val="26"/>
          <w:shd w:val="clear" w:color="auto" w:fill="FFFFFF"/>
        </w:rPr>
        <w:t>границы</w:t>
      </w:r>
      <w:proofErr w:type="gramEnd"/>
      <w:r w:rsidR="00940505" w:rsidRPr="008E3D9E">
        <w:rPr>
          <w:spacing w:val="2"/>
          <w:sz w:val="26"/>
          <w:szCs w:val="26"/>
          <w:shd w:val="clear" w:color="auto" w:fill="FFFFFF"/>
        </w:rPr>
        <w:t xml:space="preserve"> которой определены правилами благоустройства территории </w:t>
      </w:r>
      <w:r w:rsidR="008E3D9E" w:rsidRPr="008E3D9E">
        <w:rPr>
          <w:sz w:val="26"/>
          <w:szCs w:val="26"/>
        </w:rPr>
        <w:t>Ерзовского городского</w:t>
      </w:r>
      <w:r w:rsidR="008E3D9E">
        <w:rPr>
          <w:b/>
          <w:sz w:val="26"/>
          <w:szCs w:val="26"/>
        </w:rPr>
        <w:t xml:space="preserve"> </w:t>
      </w:r>
      <w:r w:rsidR="00940505" w:rsidRPr="008E3D9E">
        <w:rPr>
          <w:spacing w:val="2"/>
          <w:sz w:val="26"/>
          <w:szCs w:val="26"/>
          <w:shd w:val="clear" w:color="auto" w:fill="FFFFFF"/>
        </w:rPr>
        <w:t>поселения</w:t>
      </w:r>
      <w:r w:rsidR="0013355D">
        <w:rPr>
          <w:spacing w:val="2"/>
          <w:sz w:val="26"/>
          <w:szCs w:val="26"/>
          <w:shd w:val="clear" w:color="auto" w:fill="FFFFFF"/>
        </w:rPr>
        <w:t>.</w:t>
      </w:r>
      <w:r w:rsidR="002C3A3D">
        <w:rPr>
          <w:spacing w:val="2"/>
          <w:sz w:val="26"/>
          <w:szCs w:val="26"/>
          <w:shd w:val="clear" w:color="auto" w:fill="FFFFFF"/>
        </w:rPr>
        <w:t>»</w:t>
      </w:r>
    </w:p>
    <w:p w:rsidR="00940505" w:rsidRPr="008E3D9E" w:rsidRDefault="00234C80" w:rsidP="002C3A3D">
      <w:pPr>
        <w:tabs>
          <w:tab w:val="left" w:pos="5970"/>
        </w:tabs>
        <w:contextualSpacing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1.2. Дополнить пункт 1.3</w:t>
      </w:r>
      <w:r w:rsidR="00D84647">
        <w:rPr>
          <w:spacing w:val="2"/>
          <w:sz w:val="26"/>
          <w:szCs w:val="26"/>
          <w:shd w:val="clear" w:color="auto" w:fill="FFFFFF"/>
        </w:rPr>
        <w:t xml:space="preserve">. </w:t>
      </w:r>
      <w:r w:rsidR="0094231C">
        <w:rPr>
          <w:sz w:val="26"/>
          <w:szCs w:val="26"/>
        </w:rPr>
        <w:t xml:space="preserve">раздела </w:t>
      </w:r>
      <w:r w:rsidR="0094231C" w:rsidRPr="002C3A3D">
        <w:rPr>
          <w:sz w:val="26"/>
          <w:szCs w:val="26"/>
        </w:rPr>
        <w:t>I</w:t>
      </w:r>
      <w:r w:rsidR="0094231C">
        <w:rPr>
          <w:spacing w:val="2"/>
          <w:sz w:val="26"/>
          <w:szCs w:val="26"/>
          <w:shd w:val="clear" w:color="auto" w:fill="FFFFFF"/>
        </w:rPr>
        <w:t xml:space="preserve"> </w:t>
      </w:r>
      <w:r w:rsidR="00D84647">
        <w:rPr>
          <w:spacing w:val="2"/>
          <w:sz w:val="26"/>
          <w:szCs w:val="26"/>
          <w:shd w:val="clear" w:color="auto" w:fill="FFFFFF"/>
        </w:rPr>
        <w:t>Правил абзацем</w:t>
      </w:r>
      <w:r w:rsidR="00940505" w:rsidRPr="008E3D9E">
        <w:rPr>
          <w:spacing w:val="2"/>
          <w:sz w:val="26"/>
          <w:szCs w:val="26"/>
          <w:shd w:val="clear" w:color="auto" w:fill="FFFFFF"/>
        </w:rPr>
        <w:t xml:space="preserve"> </w:t>
      </w:r>
      <w:r w:rsidR="00D84647">
        <w:rPr>
          <w:spacing w:val="2"/>
          <w:sz w:val="26"/>
          <w:szCs w:val="26"/>
          <w:shd w:val="clear" w:color="auto" w:fill="FFFFFF"/>
        </w:rPr>
        <w:t xml:space="preserve">43 </w:t>
      </w:r>
      <w:r w:rsidR="00940505" w:rsidRPr="008E3D9E">
        <w:rPr>
          <w:spacing w:val="2"/>
          <w:sz w:val="26"/>
          <w:szCs w:val="26"/>
          <w:shd w:val="clear" w:color="auto" w:fill="FFFFFF"/>
        </w:rPr>
        <w:t>следующего содержания:</w:t>
      </w:r>
    </w:p>
    <w:p w:rsidR="00D70B00" w:rsidRDefault="006B5D54" w:rsidP="002C3A3D">
      <w:pPr>
        <w:spacing w:line="192" w:lineRule="auto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</w:t>
      </w:r>
      <w:r w:rsidR="00940505" w:rsidRPr="008E3D9E">
        <w:rPr>
          <w:spacing w:val="2"/>
          <w:sz w:val="26"/>
          <w:szCs w:val="26"/>
          <w:shd w:val="clear" w:color="auto" w:fill="FFFFFF"/>
        </w:rPr>
        <w:t xml:space="preserve">«границы прилегающей территории </w:t>
      </w:r>
      <w:r w:rsidR="0023129B">
        <w:rPr>
          <w:spacing w:val="2"/>
          <w:sz w:val="26"/>
          <w:szCs w:val="26"/>
          <w:shd w:val="clear" w:color="auto" w:fill="FFFFFF"/>
        </w:rPr>
        <w:t>–</w:t>
      </w:r>
      <w:r w:rsidR="00940505" w:rsidRPr="008E3D9E">
        <w:rPr>
          <w:spacing w:val="2"/>
          <w:sz w:val="26"/>
          <w:szCs w:val="26"/>
          <w:shd w:val="clear" w:color="auto" w:fill="FFFFFF"/>
        </w:rPr>
        <w:t xml:space="preserve"> </w:t>
      </w:r>
      <w:r w:rsidR="0023129B">
        <w:rPr>
          <w:spacing w:val="2"/>
          <w:sz w:val="26"/>
          <w:szCs w:val="26"/>
          <w:shd w:val="clear" w:color="auto" w:fill="FFFFFF"/>
        </w:rPr>
        <w:t>отображаемые на схеме границ</w:t>
      </w:r>
    </w:p>
    <w:p w:rsidR="00940505" w:rsidRPr="00D84647" w:rsidRDefault="0023129B" w:rsidP="002C3A3D">
      <w:pPr>
        <w:spacing w:line="192" w:lineRule="auto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прилегающей территории линии, обозначающие местоположение прилегающей территории</w:t>
      </w:r>
      <w:proofErr w:type="gramStart"/>
      <w:r>
        <w:rPr>
          <w:spacing w:val="2"/>
          <w:sz w:val="26"/>
          <w:szCs w:val="26"/>
          <w:shd w:val="clear" w:color="auto" w:fill="FFFFFF"/>
        </w:rPr>
        <w:t>.</w:t>
      </w:r>
      <w:r w:rsidR="00940505" w:rsidRPr="008E3D9E">
        <w:rPr>
          <w:spacing w:val="2"/>
          <w:sz w:val="26"/>
          <w:szCs w:val="26"/>
        </w:rPr>
        <w:t>»</w:t>
      </w:r>
      <w:proofErr w:type="gramEnd"/>
    </w:p>
    <w:p w:rsidR="00940505" w:rsidRDefault="009E11C6" w:rsidP="002C3A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1.3. Пункт</w:t>
      </w:r>
      <w:r w:rsidR="00940505" w:rsidRPr="008E3D9E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2.1</w:t>
      </w:r>
      <w:r w:rsidR="00940505" w:rsidRPr="008E3D9E">
        <w:rPr>
          <w:spacing w:val="2"/>
          <w:sz w:val="26"/>
          <w:szCs w:val="26"/>
        </w:rPr>
        <w:t xml:space="preserve">. </w:t>
      </w:r>
      <w:r>
        <w:rPr>
          <w:spacing w:val="2"/>
          <w:sz w:val="26"/>
          <w:szCs w:val="26"/>
        </w:rPr>
        <w:t xml:space="preserve">раздела </w:t>
      </w:r>
      <w:r>
        <w:rPr>
          <w:spacing w:val="2"/>
          <w:sz w:val="26"/>
          <w:szCs w:val="26"/>
          <w:lang w:val="en-US"/>
        </w:rPr>
        <w:t>II</w:t>
      </w:r>
      <w:r w:rsidRPr="009E11C6">
        <w:rPr>
          <w:spacing w:val="2"/>
          <w:sz w:val="26"/>
          <w:szCs w:val="26"/>
        </w:rPr>
        <w:t xml:space="preserve"> </w:t>
      </w:r>
      <w:r w:rsidR="00940505" w:rsidRPr="008E3D9E">
        <w:rPr>
          <w:spacing w:val="2"/>
          <w:sz w:val="26"/>
          <w:szCs w:val="26"/>
        </w:rPr>
        <w:t xml:space="preserve">Правил </w:t>
      </w:r>
      <w:r>
        <w:rPr>
          <w:spacing w:val="2"/>
          <w:sz w:val="26"/>
          <w:szCs w:val="26"/>
        </w:rPr>
        <w:t>изложить в следующей редакции:</w:t>
      </w:r>
    </w:p>
    <w:p w:rsidR="009E11C6" w:rsidRPr="009E11C6" w:rsidRDefault="009E11C6" w:rsidP="009E11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1C6">
        <w:rPr>
          <w:rFonts w:ascii="Times New Roman" w:hAnsi="Times New Roman" w:cs="Times New Roman"/>
          <w:sz w:val="26"/>
          <w:szCs w:val="26"/>
        </w:rPr>
        <w:t>«2.1. Благоустройство и уборка территории Ерзовского городского поселения осуществляются собственниками земельных участков, если иное не предусмотрено законом или договором, либо специализированными организациями</w:t>
      </w:r>
      <w:proofErr w:type="gramStart"/>
      <w:r w:rsidRPr="009E11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E11C6" w:rsidRDefault="0094231C" w:rsidP="009E11C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1.4</w:t>
      </w:r>
      <w:r w:rsidR="009E11C6">
        <w:rPr>
          <w:spacing w:val="2"/>
          <w:sz w:val="26"/>
          <w:szCs w:val="26"/>
        </w:rPr>
        <w:t>. Пункт</w:t>
      </w:r>
      <w:r w:rsidR="009E11C6" w:rsidRPr="008E3D9E">
        <w:rPr>
          <w:spacing w:val="2"/>
          <w:sz w:val="26"/>
          <w:szCs w:val="26"/>
        </w:rPr>
        <w:t xml:space="preserve"> </w:t>
      </w:r>
      <w:r w:rsidR="009E11C6">
        <w:rPr>
          <w:spacing w:val="2"/>
          <w:sz w:val="26"/>
          <w:szCs w:val="26"/>
        </w:rPr>
        <w:t>2.5</w:t>
      </w:r>
      <w:r w:rsidR="009E11C6" w:rsidRPr="008E3D9E">
        <w:rPr>
          <w:spacing w:val="2"/>
          <w:sz w:val="26"/>
          <w:szCs w:val="26"/>
        </w:rPr>
        <w:t xml:space="preserve">. </w:t>
      </w:r>
      <w:r w:rsidR="009E11C6">
        <w:rPr>
          <w:spacing w:val="2"/>
          <w:sz w:val="26"/>
          <w:szCs w:val="26"/>
        </w:rPr>
        <w:t xml:space="preserve">раздела </w:t>
      </w:r>
      <w:r w:rsidR="009E11C6">
        <w:rPr>
          <w:spacing w:val="2"/>
          <w:sz w:val="26"/>
          <w:szCs w:val="26"/>
          <w:lang w:val="en-US"/>
        </w:rPr>
        <w:t>II</w:t>
      </w:r>
      <w:r w:rsidR="009E11C6" w:rsidRPr="009E11C6">
        <w:rPr>
          <w:spacing w:val="2"/>
          <w:sz w:val="26"/>
          <w:szCs w:val="26"/>
        </w:rPr>
        <w:t xml:space="preserve"> </w:t>
      </w:r>
      <w:r w:rsidR="009E11C6" w:rsidRPr="008E3D9E">
        <w:rPr>
          <w:spacing w:val="2"/>
          <w:sz w:val="26"/>
          <w:szCs w:val="26"/>
        </w:rPr>
        <w:t xml:space="preserve">Правил </w:t>
      </w:r>
      <w:r w:rsidR="009E11C6">
        <w:rPr>
          <w:spacing w:val="2"/>
          <w:sz w:val="26"/>
          <w:szCs w:val="26"/>
        </w:rPr>
        <w:t>дополнить подпунктом 14 в следующей редакции:</w:t>
      </w:r>
    </w:p>
    <w:p w:rsidR="009E11C6" w:rsidRPr="0094231C" w:rsidRDefault="009E11C6" w:rsidP="009E11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31C">
        <w:rPr>
          <w:rFonts w:ascii="Times New Roman" w:hAnsi="Times New Roman" w:cs="Times New Roman"/>
          <w:sz w:val="26"/>
          <w:szCs w:val="26"/>
        </w:rPr>
        <w:t>«14) устанавливает форму схемы границ прилегающей территории, требования к её подготовке;</w:t>
      </w:r>
    </w:p>
    <w:p w:rsidR="009E11C6" w:rsidRDefault="0094231C" w:rsidP="0094231C">
      <w:pPr>
        <w:ind w:firstLine="540"/>
        <w:jc w:val="both"/>
        <w:rPr>
          <w:sz w:val="26"/>
          <w:szCs w:val="26"/>
        </w:rPr>
      </w:pPr>
      <w:r w:rsidRPr="0094231C">
        <w:rPr>
          <w:sz w:val="26"/>
          <w:szCs w:val="26"/>
        </w:rPr>
        <w:t>Требования к подготовке схемы границ прилегающей территории и форма схемы границ прилегающей территории установлены и определены приложением № 2 к настоящим Правилам</w:t>
      </w:r>
      <w:proofErr w:type="gramStart"/>
      <w:r w:rsidRPr="0094231C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94231C" w:rsidRPr="0094231C" w:rsidRDefault="0094231C" w:rsidP="0094231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94231C">
        <w:rPr>
          <w:spacing w:val="2"/>
          <w:sz w:val="26"/>
          <w:szCs w:val="26"/>
        </w:rPr>
        <w:t xml:space="preserve">1.5. Пункт 2.6. раздела </w:t>
      </w:r>
      <w:r w:rsidRPr="0094231C">
        <w:rPr>
          <w:spacing w:val="2"/>
          <w:sz w:val="26"/>
          <w:szCs w:val="26"/>
          <w:lang w:val="en-US"/>
        </w:rPr>
        <w:t>II</w:t>
      </w:r>
      <w:r w:rsidRPr="0094231C">
        <w:rPr>
          <w:spacing w:val="2"/>
          <w:sz w:val="26"/>
          <w:szCs w:val="26"/>
        </w:rPr>
        <w:t xml:space="preserve"> Правил изложить в следующей редакции:</w:t>
      </w:r>
    </w:p>
    <w:p w:rsidR="0094231C" w:rsidRPr="0094231C" w:rsidRDefault="0094231C" w:rsidP="009423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31C">
        <w:rPr>
          <w:rFonts w:ascii="Times New Roman" w:hAnsi="Times New Roman" w:cs="Times New Roman"/>
          <w:sz w:val="26"/>
          <w:szCs w:val="26"/>
        </w:rPr>
        <w:t xml:space="preserve">«2.6. В целях благоустройства территорий общего </w:t>
      </w:r>
      <w:proofErr w:type="gramStart"/>
      <w:r w:rsidRPr="0094231C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94231C">
        <w:rPr>
          <w:rFonts w:ascii="Times New Roman" w:hAnsi="Times New Roman" w:cs="Times New Roman"/>
          <w:sz w:val="26"/>
          <w:szCs w:val="26"/>
        </w:rPr>
        <w:t xml:space="preserve"> хозяйствующие субъекты и физические лица вправе заключать с администрацией Ерзовского городского поселения соглашения о благоустройстве (уборке) территории общего пользования. Указанные соглашения заключаются в соответствии с правилами, установленными гражданским законодательством, для заключения договоров</w:t>
      </w:r>
      <w:proofErr w:type="gramStart"/>
      <w:r w:rsidRPr="0094231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4231C" w:rsidRPr="0094231C" w:rsidRDefault="0094231C" w:rsidP="0094231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1.6</w:t>
      </w:r>
      <w:r w:rsidRPr="0094231C">
        <w:rPr>
          <w:spacing w:val="2"/>
          <w:sz w:val="26"/>
          <w:szCs w:val="26"/>
        </w:rPr>
        <w:t xml:space="preserve">. Подпункт 2.6.1 пункта 2.6. раздела </w:t>
      </w:r>
      <w:r w:rsidRPr="0094231C">
        <w:rPr>
          <w:spacing w:val="2"/>
          <w:sz w:val="26"/>
          <w:szCs w:val="26"/>
          <w:lang w:val="en-US"/>
        </w:rPr>
        <w:t>II</w:t>
      </w:r>
      <w:r w:rsidRPr="0094231C">
        <w:rPr>
          <w:spacing w:val="2"/>
          <w:sz w:val="26"/>
          <w:szCs w:val="26"/>
        </w:rPr>
        <w:t xml:space="preserve"> Правил изложить в следующей редакции:</w:t>
      </w:r>
    </w:p>
    <w:p w:rsidR="0094231C" w:rsidRPr="0094231C" w:rsidRDefault="0094231C" w:rsidP="00F96D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4231C">
        <w:rPr>
          <w:rFonts w:ascii="Times New Roman" w:hAnsi="Times New Roman" w:cs="Times New Roman"/>
          <w:sz w:val="26"/>
          <w:szCs w:val="26"/>
        </w:rPr>
        <w:t>2.6.1. В целях обеспечения благоустройства территории Ерзовского городского поселения за хозяйствующими субъектами и физическими лицами закрепляются для уборки и санитарного содержания прилегающие территории согласно схеме границ прилегающей территории</w:t>
      </w:r>
      <w:proofErr w:type="gramStart"/>
      <w:r w:rsidRPr="0094231C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4231C" w:rsidRDefault="00940505" w:rsidP="002C3A3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8E3D9E">
        <w:rPr>
          <w:spacing w:val="2"/>
          <w:sz w:val="26"/>
          <w:szCs w:val="26"/>
          <w:shd w:val="clear" w:color="auto" w:fill="FFFFFF"/>
        </w:rPr>
        <w:t>1.</w:t>
      </w:r>
      <w:r w:rsidR="00F96D65">
        <w:rPr>
          <w:spacing w:val="2"/>
          <w:sz w:val="26"/>
          <w:szCs w:val="26"/>
          <w:shd w:val="clear" w:color="auto" w:fill="FFFFFF"/>
        </w:rPr>
        <w:t>7</w:t>
      </w:r>
      <w:r w:rsidRPr="008E3D9E">
        <w:rPr>
          <w:spacing w:val="2"/>
          <w:sz w:val="26"/>
          <w:szCs w:val="26"/>
          <w:shd w:val="clear" w:color="auto" w:fill="FFFFFF"/>
        </w:rPr>
        <w:t xml:space="preserve">. </w:t>
      </w:r>
      <w:r w:rsidR="002C3A3D">
        <w:rPr>
          <w:spacing w:val="2"/>
          <w:sz w:val="26"/>
          <w:szCs w:val="26"/>
          <w:shd w:val="clear" w:color="auto" w:fill="FFFFFF"/>
        </w:rPr>
        <w:t>Подп</w:t>
      </w:r>
      <w:r w:rsidRPr="008E3D9E">
        <w:rPr>
          <w:spacing w:val="2"/>
          <w:sz w:val="26"/>
          <w:szCs w:val="26"/>
          <w:shd w:val="clear" w:color="auto" w:fill="FFFFFF"/>
        </w:rPr>
        <w:t xml:space="preserve">ункт 2.6.2. </w:t>
      </w:r>
      <w:r w:rsidR="002C3A3D">
        <w:rPr>
          <w:spacing w:val="2"/>
          <w:sz w:val="26"/>
          <w:szCs w:val="26"/>
          <w:shd w:val="clear" w:color="auto" w:fill="FFFFFF"/>
        </w:rPr>
        <w:t xml:space="preserve">пункта 2.6 </w:t>
      </w:r>
      <w:r w:rsidR="002C3A3D" w:rsidRPr="002C3A3D">
        <w:rPr>
          <w:sz w:val="26"/>
          <w:szCs w:val="26"/>
        </w:rPr>
        <w:t>раздела II</w:t>
      </w:r>
      <w:r w:rsidR="002C3A3D" w:rsidRPr="00D10105">
        <w:rPr>
          <w:rFonts w:ascii="Arial" w:hAnsi="Arial" w:cs="Arial"/>
        </w:rPr>
        <w:t xml:space="preserve"> </w:t>
      </w:r>
      <w:r w:rsidRPr="008E3D9E">
        <w:rPr>
          <w:spacing w:val="2"/>
          <w:sz w:val="26"/>
          <w:szCs w:val="26"/>
          <w:shd w:val="clear" w:color="auto" w:fill="FFFFFF"/>
        </w:rPr>
        <w:t>Правил изложить в следующей редакции:</w:t>
      </w:r>
    </w:p>
    <w:p w:rsidR="00D84647" w:rsidRPr="00F96D65" w:rsidRDefault="00940505" w:rsidP="00F96D65">
      <w:pPr>
        <w:ind w:firstLine="540"/>
        <w:jc w:val="both"/>
        <w:rPr>
          <w:rFonts w:ascii="Verdana" w:hAnsi="Verdana"/>
          <w:sz w:val="26"/>
          <w:szCs w:val="26"/>
        </w:rPr>
      </w:pPr>
      <w:r w:rsidRPr="00F96D65">
        <w:rPr>
          <w:spacing w:val="2"/>
          <w:sz w:val="26"/>
          <w:szCs w:val="26"/>
        </w:rPr>
        <w:t>«2.6.2.</w:t>
      </w:r>
      <w:r w:rsidRPr="00F96D65">
        <w:rPr>
          <w:spacing w:val="2"/>
          <w:sz w:val="26"/>
          <w:szCs w:val="26"/>
          <w:shd w:val="clear" w:color="auto" w:fill="FFFFFF"/>
        </w:rPr>
        <w:t> </w:t>
      </w:r>
      <w:proofErr w:type="gramStart"/>
      <w:r w:rsidR="00F96D65" w:rsidRPr="00F96D65">
        <w:rPr>
          <w:sz w:val="26"/>
          <w:szCs w:val="26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</w:t>
      </w:r>
      <w:r w:rsidR="00F96D65">
        <w:rPr>
          <w:sz w:val="26"/>
          <w:szCs w:val="26"/>
        </w:rPr>
        <w:t>.</w:t>
      </w:r>
      <w:r w:rsidR="00D84647" w:rsidRPr="00F96D65">
        <w:rPr>
          <w:sz w:val="26"/>
          <w:szCs w:val="26"/>
        </w:rPr>
        <w:t xml:space="preserve"> </w:t>
      </w:r>
      <w:proofErr w:type="gramEnd"/>
    </w:p>
    <w:p w:rsidR="00D84647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</w:t>
      </w:r>
      <w:r w:rsidR="00F96D65">
        <w:rPr>
          <w:sz w:val="26"/>
          <w:szCs w:val="26"/>
        </w:rPr>
        <w:t xml:space="preserve"> </w:t>
      </w:r>
      <w:r w:rsidRPr="00D84647">
        <w:rPr>
          <w:sz w:val="26"/>
          <w:szCs w:val="26"/>
        </w:rPr>
        <w:t>Границы прилегающей территории определяются с учетом следующих ограничений:</w:t>
      </w:r>
      <w:r w:rsidRPr="00D84647">
        <w:rPr>
          <w:sz w:val="26"/>
          <w:szCs w:val="26"/>
          <w:lang w:val="en-US"/>
        </w:rPr>
        <w:t> </w:t>
      </w:r>
    </w:p>
    <w:p w:rsidR="00D84647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D84647">
        <w:rPr>
          <w:sz w:val="26"/>
          <w:szCs w:val="26"/>
          <w:lang w:val="en-US"/>
        </w:rPr>
        <w:t> </w:t>
      </w:r>
    </w:p>
    <w:p w:rsidR="00D84647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 допускается;</w:t>
      </w:r>
      <w:r w:rsidRPr="00D84647">
        <w:rPr>
          <w:sz w:val="26"/>
          <w:szCs w:val="26"/>
          <w:lang w:val="en-US"/>
        </w:rPr>
        <w:t> </w:t>
      </w:r>
    </w:p>
    <w:p w:rsidR="00D84647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3) не допускается пересечение границ прилегающих территорий;</w:t>
      </w:r>
      <w:r w:rsidRPr="00D84647">
        <w:rPr>
          <w:sz w:val="26"/>
          <w:szCs w:val="26"/>
          <w:lang w:val="en-US"/>
        </w:rPr>
        <w:t> </w:t>
      </w:r>
    </w:p>
    <w:p w:rsidR="00D84647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  <w:r w:rsidRPr="00D84647">
        <w:rPr>
          <w:sz w:val="26"/>
          <w:szCs w:val="26"/>
          <w:lang w:val="en-US"/>
        </w:rPr>
        <w:t> </w:t>
      </w:r>
    </w:p>
    <w:p w:rsid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5) при определении границ прилегающей территории не допускается вклинивание, </w:t>
      </w:r>
      <w:proofErr w:type="spellStart"/>
      <w:r w:rsidRPr="00D84647">
        <w:rPr>
          <w:sz w:val="26"/>
          <w:szCs w:val="26"/>
        </w:rPr>
        <w:t>вкрапливание</w:t>
      </w:r>
      <w:proofErr w:type="spellEnd"/>
      <w:r w:rsidRPr="00D84647">
        <w:rPr>
          <w:sz w:val="26"/>
          <w:szCs w:val="26"/>
        </w:rPr>
        <w:t>, изл</w:t>
      </w:r>
      <w:r w:rsidR="0023129B">
        <w:rPr>
          <w:sz w:val="26"/>
          <w:szCs w:val="26"/>
        </w:rPr>
        <w:t>оманность границ, чересполосица;</w:t>
      </w:r>
      <w:r w:rsidRPr="00D84647">
        <w:rPr>
          <w:sz w:val="26"/>
          <w:szCs w:val="26"/>
          <w:lang w:val="en-US"/>
        </w:rPr>
        <w:t> </w:t>
      </w:r>
    </w:p>
    <w:p w:rsidR="00E71FAF" w:rsidRDefault="0023129B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E71FAF">
        <w:rPr>
          <w:sz w:val="26"/>
          <w:szCs w:val="26"/>
        </w:rPr>
        <w:t xml:space="preserve">6) границы прилегающей территории определяются посредством установления расстояния в метрах от границ здания, строения, сооружения, земельного участка, в отношении которых определяются </w:t>
      </w:r>
      <w:r>
        <w:rPr>
          <w:sz w:val="26"/>
          <w:szCs w:val="26"/>
        </w:rPr>
        <w:t>границы прилегающей территории.</w:t>
      </w:r>
    </w:p>
    <w:p w:rsidR="00D70B00" w:rsidRPr="00D70B00" w:rsidRDefault="00D70B00" w:rsidP="00D7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D70B0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7) </w:t>
      </w:r>
      <w:r w:rsidRPr="00D70B00">
        <w:rPr>
          <w:sz w:val="26"/>
          <w:szCs w:val="26"/>
        </w:rPr>
        <w:t>Расстояния  от  границ  здания,  строения,  сооружения,  земельного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D70B00">
        <w:rPr>
          <w:sz w:val="26"/>
          <w:szCs w:val="26"/>
        </w:rPr>
        <w:t>участка,  в  отношении которых определяются границы прилегающей территории,</w:t>
      </w:r>
    </w:p>
    <w:p w:rsidR="00D70B00" w:rsidRPr="00D70B00" w:rsidRDefault="00D70B00" w:rsidP="00D7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D70B00">
        <w:rPr>
          <w:sz w:val="26"/>
          <w:szCs w:val="26"/>
        </w:rPr>
        <w:t>могут быть дифференцированы правилами благоустройства в зависимости от вида</w:t>
      </w:r>
    </w:p>
    <w:p w:rsidR="00D70B00" w:rsidRPr="00D70B00" w:rsidRDefault="00D70B00" w:rsidP="00D7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D70B00">
        <w:rPr>
          <w:sz w:val="26"/>
          <w:szCs w:val="26"/>
        </w:rPr>
        <w:t>разрешенного использования земельного участка, назначения здания, строения,</w:t>
      </w:r>
    </w:p>
    <w:p w:rsidR="00D70B00" w:rsidRPr="00D70B00" w:rsidRDefault="00D70B00" w:rsidP="00D70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6"/>
          <w:szCs w:val="26"/>
        </w:rPr>
      </w:pPr>
      <w:r w:rsidRPr="00D70B00">
        <w:rPr>
          <w:sz w:val="26"/>
          <w:szCs w:val="26"/>
        </w:rPr>
        <w:t>сооружения.</w:t>
      </w:r>
    </w:p>
    <w:p w:rsidR="00B14028" w:rsidRPr="00D84647" w:rsidRDefault="00D84647" w:rsidP="002C3A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4647">
        <w:rPr>
          <w:sz w:val="26"/>
          <w:szCs w:val="26"/>
        </w:rPr>
        <w:t xml:space="preserve">            Установление и изменение границ прилегающей территории осуществляется путем утверждения </w:t>
      </w:r>
      <w:r w:rsidR="002C3A3D">
        <w:rPr>
          <w:sz w:val="26"/>
          <w:szCs w:val="26"/>
        </w:rPr>
        <w:t>администрацией</w:t>
      </w:r>
      <w:r w:rsidRPr="00D84647">
        <w:rPr>
          <w:sz w:val="26"/>
          <w:szCs w:val="26"/>
        </w:rPr>
        <w:t xml:space="preserve"> </w:t>
      </w:r>
      <w:r w:rsidR="002C3A3D">
        <w:rPr>
          <w:sz w:val="26"/>
          <w:szCs w:val="26"/>
        </w:rPr>
        <w:t>Ерзовского городского поселения</w:t>
      </w:r>
      <w:r w:rsidRPr="00D84647">
        <w:rPr>
          <w:sz w:val="26"/>
          <w:szCs w:val="26"/>
        </w:rPr>
        <w:t xml:space="preserve"> схемы границ прилегающей территории».</w:t>
      </w:r>
    </w:p>
    <w:p w:rsidR="00B14028" w:rsidRDefault="00B14028" w:rsidP="00B14028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1.8</w:t>
      </w:r>
      <w:r w:rsidR="00940505"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. В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подпункт 2.6.3. </w:t>
      </w:r>
      <w:r w:rsidR="002C3A3D"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пункта </w:t>
      </w:r>
      <w:r w:rsidR="002C3A3D" w:rsidRPr="00B140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2.6 </w:t>
      </w:r>
      <w:r w:rsidR="002C3A3D" w:rsidRPr="00B14028">
        <w:rPr>
          <w:rFonts w:ascii="Times New Roman" w:hAnsi="Times New Roman" w:cs="Times New Roman"/>
          <w:sz w:val="26"/>
          <w:szCs w:val="26"/>
        </w:rPr>
        <w:t xml:space="preserve">раздела II </w:t>
      </w:r>
      <w:r w:rsidR="002C3A3D" w:rsidRPr="00B140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Правил</w:t>
      </w:r>
      <w:r w:rsidR="00940505"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B14028" w:rsidRDefault="00B14028" w:rsidP="00B1402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</w:t>
      </w:r>
      <w:r w:rsidRPr="00B14028">
        <w:rPr>
          <w:rFonts w:ascii="Times New Roman" w:hAnsi="Times New Roman" w:cs="Times New Roman"/>
          <w:sz w:val="26"/>
          <w:szCs w:val="26"/>
        </w:rPr>
        <w:t xml:space="preserve">2.6.3. Хозяйствующие субъекты, владельцы частного жилищного фонда обязаны производить уборку территорий, находящихся у них в собственности, а также прилегающих территорий </w:t>
      </w:r>
      <w:r>
        <w:rPr>
          <w:rFonts w:ascii="Times New Roman" w:hAnsi="Times New Roman" w:cs="Times New Roman"/>
          <w:sz w:val="26"/>
          <w:szCs w:val="26"/>
        </w:rPr>
        <w:t>согласно схеме границ прилегающей территории</w:t>
      </w:r>
      <w:proofErr w:type="gramStart"/>
      <w:r w:rsidRPr="00B140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14028" w:rsidRPr="00B14028" w:rsidRDefault="00B14028" w:rsidP="00B14028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1.9</w:t>
      </w:r>
      <w:r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. В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подпункт 2.6.4. </w:t>
      </w:r>
      <w:r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пункта </w:t>
      </w:r>
      <w:r w:rsidRPr="00B140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2.6 </w:t>
      </w:r>
      <w:r w:rsidRPr="00B14028">
        <w:rPr>
          <w:rFonts w:ascii="Times New Roman" w:hAnsi="Times New Roman" w:cs="Times New Roman"/>
          <w:sz w:val="26"/>
          <w:szCs w:val="26"/>
        </w:rPr>
        <w:t xml:space="preserve">раздела II </w:t>
      </w:r>
      <w:r w:rsidRPr="00B140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Правил</w:t>
      </w:r>
      <w:r w:rsidRPr="00B140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изложить в следующей редакции:</w:t>
      </w:r>
    </w:p>
    <w:p w:rsidR="00940505" w:rsidRPr="00B14028" w:rsidRDefault="00B14028" w:rsidP="00B1402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 w:rsidRPr="00B14028">
        <w:rPr>
          <w:rFonts w:ascii="Times New Roman" w:hAnsi="Times New Roman" w:cs="Times New Roman"/>
          <w:sz w:val="26"/>
          <w:szCs w:val="26"/>
        </w:rPr>
        <w:t xml:space="preserve">2.6.4.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 </w:t>
      </w:r>
      <w:r>
        <w:rPr>
          <w:rFonts w:ascii="Times New Roman" w:hAnsi="Times New Roman" w:cs="Times New Roman"/>
          <w:sz w:val="26"/>
          <w:szCs w:val="26"/>
        </w:rPr>
        <w:t>согласно схеме границ прилегающей территории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40505" w:rsidRPr="008E3D9E" w:rsidRDefault="00940505" w:rsidP="002C3A3D">
      <w:pPr>
        <w:tabs>
          <w:tab w:val="left" w:pos="5970"/>
        </w:tabs>
        <w:contextualSpacing/>
        <w:rPr>
          <w:sz w:val="26"/>
          <w:szCs w:val="26"/>
        </w:rPr>
      </w:pPr>
      <w:r w:rsidRPr="008E3D9E">
        <w:rPr>
          <w:sz w:val="26"/>
          <w:szCs w:val="26"/>
        </w:rPr>
        <w:t xml:space="preserve">2. Настоящее решение вступает в силу со дня его официального </w:t>
      </w:r>
      <w:r w:rsidR="00B14028">
        <w:rPr>
          <w:sz w:val="26"/>
          <w:szCs w:val="26"/>
        </w:rPr>
        <w:t>обнародования</w:t>
      </w:r>
      <w:r w:rsidRPr="008E3D9E">
        <w:rPr>
          <w:sz w:val="26"/>
          <w:szCs w:val="26"/>
        </w:rPr>
        <w:t>.</w:t>
      </w:r>
    </w:p>
    <w:p w:rsidR="003D2138" w:rsidRDefault="003D2138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2C3A3D" w:rsidRPr="008E3D9E" w:rsidRDefault="002C3A3D" w:rsidP="008E3D9E">
      <w:pPr>
        <w:autoSpaceDE w:val="0"/>
        <w:autoSpaceDN w:val="0"/>
        <w:adjustRightInd w:val="0"/>
        <w:rPr>
          <w:rStyle w:val="a4"/>
          <w:b w:val="0"/>
          <w:sz w:val="26"/>
          <w:szCs w:val="26"/>
        </w:rPr>
      </w:pP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>Председатель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Ерзовской городской Думы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8E3D9E">
        <w:rPr>
          <w:rFonts w:ascii="Times New Roman" w:hAnsi="Times New Roman"/>
          <w:sz w:val="26"/>
          <w:szCs w:val="26"/>
        </w:rPr>
        <w:t>Т.В. Макаренкова</w:t>
      </w:r>
    </w:p>
    <w:p w:rsidR="00234C80" w:rsidRDefault="00234C80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2C3A3D" w:rsidRDefault="002C3A3D" w:rsidP="008E3D9E">
      <w:pPr>
        <w:pStyle w:val="a9"/>
        <w:rPr>
          <w:rFonts w:ascii="Times New Roman" w:hAnsi="Times New Roman"/>
          <w:sz w:val="26"/>
          <w:szCs w:val="26"/>
        </w:rPr>
      </w:pP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>Глава Ерзовского</w:t>
      </w:r>
    </w:p>
    <w:p w:rsidR="008E3D9E" w:rsidRPr="008E3D9E" w:rsidRDefault="008E3D9E" w:rsidP="008E3D9E">
      <w:pPr>
        <w:pStyle w:val="a9"/>
        <w:rPr>
          <w:rFonts w:ascii="Times New Roman" w:hAnsi="Times New Roman"/>
          <w:sz w:val="26"/>
          <w:szCs w:val="26"/>
        </w:rPr>
      </w:pPr>
      <w:r w:rsidRPr="008E3D9E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8E3D9E">
        <w:rPr>
          <w:rFonts w:ascii="Times New Roman" w:hAnsi="Times New Roman"/>
          <w:sz w:val="26"/>
          <w:szCs w:val="26"/>
        </w:rPr>
        <w:t>С.В. Зубанков</w:t>
      </w:r>
    </w:p>
    <w:p w:rsidR="008E3D9E" w:rsidRDefault="008E3D9E" w:rsidP="008E3D9E">
      <w:pPr>
        <w:ind w:firstLine="567"/>
        <w:jc w:val="right"/>
        <w:rPr>
          <w:rFonts w:eastAsia="Calibri"/>
          <w:lang w:eastAsia="en-US"/>
        </w:rPr>
      </w:pPr>
    </w:p>
    <w:p w:rsidR="00694A5E" w:rsidRPr="008E3D9E" w:rsidRDefault="00694A5E" w:rsidP="00694A5E">
      <w:pPr>
        <w:autoSpaceDE w:val="0"/>
        <w:autoSpaceDN w:val="0"/>
        <w:jc w:val="center"/>
        <w:rPr>
          <w:b/>
          <w:sz w:val="26"/>
          <w:szCs w:val="26"/>
        </w:rPr>
      </w:pPr>
    </w:p>
    <w:p w:rsidR="003D2138" w:rsidRDefault="003D2138" w:rsidP="00C31F8D">
      <w:pPr>
        <w:autoSpaceDE w:val="0"/>
        <w:autoSpaceDN w:val="0"/>
        <w:adjustRightInd w:val="0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174D30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3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453F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453F5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</w:p>
    <w:p w:rsidR="00174D30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3F5">
        <w:rPr>
          <w:rFonts w:ascii="Times New Roman" w:hAnsi="Times New Roman" w:cs="Times New Roman"/>
          <w:sz w:val="24"/>
          <w:szCs w:val="24"/>
        </w:rPr>
        <w:t>территории Ерзовского городского поселения</w:t>
      </w:r>
    </w:p>
    <w:p w:rsidR="00174D30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4D30" w:rsidRPr="00F453F5" w:rsidRDefault="00174D30" w:rsidP="00174D30">
      <w:pPr>
        <w:jc w:val="center"/>
        <w:rPr>
          <w:rFonts w:ascii="Verdana" w:hAnsi="Verdana"/>
          <w:sz w:val="21"/>
          <w:szCs w:val="21"/>
        </w:rPr>
      </w:pPr>
      <w:r w:rsidRPr="00F453F5">
        <w:rPr>
          <w:rFonts w:ascii="Arial" w:hAnsi="Arial" w:cs="Arial"/>
          <w:b/>
          <w:bCs/>
        </w:rPr>
        <w:t>ТРЕБОВАНИЯ К ПОДГОТОВКЕ И ЗАПОЛНЕНИЮ</w:t>
      </w:r>
    </w:p>
    <w:p w:rsidR="00174D30" w:rsidRPr="00F453F5" w:rsidRDefault="00174D30" w:rsidP="00174D30">
      <w:pPr>
        <w:jc w:val="center"/>
        <w:rPr>
          <w:rFonts w:ascii="Verdana" w:hAnsi="Verdana"/>
          <w:sz w:val="21"/>
          <w:szCs w:val="21"/>
        </w:rPr>
      </w:pPr>
      <w:r w:rsidRPr="00F453F5">
        <w:rPr>
          <w:rFonts w:ascii="Arial" w:hAnsi="Arial" w:cs="Arial"/>
          <w:b/>
          <w:bCs/>
        </w:rPr>
        <w:t>СХЕМЫ ГРАНИЦ ПРИЛЕГАЮЩЕЙ ТЕРРИТОРИИ</w:t>
      </w:r>
    </w:p>
    <w:p w:rsidR="00174D30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2.1. Схема границ прилегающей территории подготавливается по форме согласно приложению к настоящим требованиям.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2.2.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 xml:space="preserve">2.3. </w:t>
      </w:r>
      <w:r w:rsidRPr="00864F12">
        <w:t>Подготовка схемы границ прилегающей территории обеспечивается в соответствии с Законом Волгоградской области от 10.07.2018 N 83-ОД</w:t>
      </w:r>
      <w:r>
        <w:t xml:space="preserve"> </w:t>
      </w:r>
      <w:r w:rsidRPr="00864F12">
        <w:t>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установленном бюджетным законодательством.</w:t>
      </w:r>
      <w:r>
        <w:rPr>
          <w:rFonts w:ascii="Verdana" w:hAnsi="Verdana"/>
          <w:sz w:val="21"/>
          <w:szCs w:val="21"/>
        </w:rPr>
        <w:t xml:space="preserve"> </w:t>
      </w:r>
      <w:r w:rsidRPr="00864F12">
        <w:t>Схема границ прилегающей территории может быть подготовлена в соответствии с Законом Волгоградской области от 10.07.2018 N 83-ОД</w:t>
      </w:r>
      <w:r>
        <w:t xml:space="preserve"> </w:t>
      </w:r>
      <w:r w:rsidRPr="00864F12">
        <w:t>физическими и (или) юридическими лицами за счет их средств.</w:t>
      </w:r>
      <w:r>
        <w:rPr>
          <w:rFonts w:ascii="Verdana" w:hAnsi="Verdana"/>
          <w:sz w:val="21"/>
          <w:szCs w:val="21"/>
        </w:rPr>
        <w:t xml:space="preserve"> </w:t>
      </w:r>
      <w:r w:rsidRPr="00F453F5">
        <w:t>При подготовке схемы границ прилегающей территории учитываются материалы и сведения: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утвержденных документов территориального планирования;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правил землепользования и застройки;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проектов планировки территории;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землеустроительной документации;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о земельных участках общего пользования и территориях общего пользования, красных линиях;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 w:rsidRPr="00F453F5">
        <w:t>о местоположении границ прилегающих земельных участков;</w:t>
      </w:r>
    </w:p>
    <w:p w:rsidR="00174D30" w:rsidRPr="00F453F5" w:rsidRDefault="00174D30" w:rsidP="00174D30">
      <w:pPr>
        <w:ind w:firstLine="539"/>
        <w:jc w:val="both"/>
        <w:rPr>
          <w:rFonts w:ascii="Verdana" w:hAnsi="Verdana"/>
          <w:sz w:val="21"/>
          <w:szCs w:val="21"/>
        </w:rPr>
      </w:pPr>
      <w:r>
        <w:t>2.4</w:t>
      </w:r>
      <w:r w:rsidRPr="00F453F5">
        <w:t>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174D30" w:rsidRPr="00F453F5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r>
        <w:t>2.5</w:t>
      </w:r>
      <w:r w:rsidRPr="00F453F5">
        <w:t>. В текстовой части схемы границ прилегающей территории приводятся:</w:t>
      </w:r>
    </w:p>
    <w:p w:rsidR="00174D30" w:rsidRPr="00F453F5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F453F5">
        <w:t>1) местоположение прилегающей территории, кадастровый номер объекта</w:t>
      </w:r>
      <w:r>
        <w:t xml:space="preserve"> (при наличии)</w:t>
      </w:r>
      <w:r w:rsidRPr="00F453F5">
        <w:t xml:space="preserve">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</w:t>
      </w:r>
      <w:r>
        <w:t>вида (видов) объекта (объектов)</w:t>
      </w:r>
      <w:r w:rsidRPr="00F453F5">
        <w:t>;</w:t>
      </w:r>
      <w:proofErr w:type="gramEnd"/>
    </w:p>
    <w:p w:rsidR="00174D30" w:rsidRPr="00F453F5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F453F5">
        <w:t xml:space="preserve">2) сведения о собственнике и (или) ином законном владельце </w:t>
      </w:r>
      <w:r>
        <w:t xml:space="preserve">(при наличии) </w:t>
      </w:r>
      <w:r w:rsidRPr="00F453F5">
        <w:t>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</w:t>
      </w:r>
      <w:r>
        <w:t>;</w:t>
      </w:r>
      <w:proofErr w:type="gramEnd"/>
    </w:p>
    <w:p w:rsidR="00174D30" w:rsidRPr="00566302" w:rsidRDefault="00174D30" w:rsidP="00174D30">
      <w:pPr>
        <w:ind w:firstLine="540"/>
        <w:jc w:val="both"/>
      </w:pPr>
      <w:r w:rsidRPr="00F453F5">
        <w:t xml:space="preserve">3) </w:t>
      </w:r>
      <w:r w:rsidRPr="00566302">
        <w:t>расстояние</w:t>
      </w:r>
      <w:r w:rsidRPr="00D70B00">
        <w:t xml:space="preserve"> от  границ  здания,  строения,  сооружения,  земельного</w:t>
      </w:r>
      <w:r w:rsidRPr="00566302">
        <w:t xml:space="preserve"> </w:t>
      </w:r>
      <w:r w:rsidRPr="00D70B00">
        <w:t>участка,  в  отношении которых определяются границы прилегающей территории</w:t>
      </w:r>
      <w:r w:rsidRPr="00566302">
        <w:t>;</w:t>
      </w:r>
    </w:p>
    <w:p w:rsidR="00174D30" w:rsidRPr="00F453F5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r>
        <w:t>4</w:t>
      </w:r>
      <w:r w:rsidRPr="00F453F5">
        <w:t>) изображение границ прилегающей территории, условные обозначения, примененные при подготовке изображения;</w:t>
      </w:r>
    </w:p>
    <w:p w:rsidR="00174D30" w:rsidRPr="00F453F5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r>
        <w:t>5</w:t>
      </w:r>
      <w:r w:rsidRPr="00F453F5">
        <w:t>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174D30" w:rsidRPr="00864F12" w:rsidRDefault="00174D30" w:rsidP="00174D30">
      <w:pPr>
        <w:ind w:firstLine="540"/>
        <w:jc w:val="both"/>
        <w:rPr>
          <w:rFonts w:ascii="Verdana" w:hAnsi="Verdana"/>
          <w:sz w:val="21"/>
          <w:szCs w:val="21"/>
        </w:rPr>
      </w:pPr>
      <w:r>
        <w:t>2.6</w:t>
      </w:r>
      <w:r w:rsidRPr="00F453F5">
        <w:t>. Графическая часть схемы прилегающей территории составляется в масшт</w:t>
      </w:r>
      <w:r>
        <w:t>абе 1:500 или 1:1000.</w:t>
      </w:r>
    </w:p>
    <w:p w:rsidR="00174D30" w:rsidRPr="00F453F5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53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4D30" w:rsidRDefault="00174D30" w:rsidP="00174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D30" w:rsidRPr="003174E2" w:rsidRDefault="00174D30" w:rsidP="00174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>ФОРМА СХЕМЫ ГРАНИЦ ПРИЛЕГАЮЩЕЙ ТЕРРИТОРИИ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174E2">
        <w:rPr>
          <w:rFonts w:ascii="Times New Roman" w:hAnsi="Times New Roman" w:cs="Times New Roman"/>
          <w:sz w:val="26"/>
          <w:szCs w:val="26"/>
        </w:rPr>
        <w:t>Утверждена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74E2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4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3174E2">
        <w:rPr>
          <w:rFonts w:ascii="Times New Roman" w:hAnsi="Times New Roman" w:cs="Times New Roman"/>
          <w:sz w:val="24"/>
          <w:szCs w:val="24"/>
        </w:rPr>
        <w:t>(наименование документа об утверждении,</w:t>
      </w:r>
      <w:proofErr w:type="gramEnd"/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4E2">
        <w:rPr>
          <w:rFonts w:ascii="Times New Roman" w:hAnsi="Times New Roman" w:cs="Times New Roman"/>
          <w:sz w:val="24"/>
          <w:szCs w:val="24"/>
        </w:rPr>
        <w:t xml:space="preserve">                                    включая  наименование  органа  местного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4E2">
        <w:rPr>
          <w:rFonts w:ascii="Times New Roman" w:hAnsi="Times New Roman" w:cs="Times New Roman"/>
          <w:sz w:val="24"/>
          <w:szCs w:val="24"/>
        </w:rPr>
        <w:t xml:space="preserve">                                    самоуправления,    принявшего   решение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4E2">
        <w:rPr>
          <w:rFonts w:ascii="Times New Roman" w:hAnsi="Times New Roman" w:cs="Times New Roman"/>
          <w:sz w:val="24"/>
          <w:szCs w:val="24"/>
        </w:rPr>
        <w:t xml:space="preserve">                                    об утверждении схемы)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 xml:space="preserve">                                    от ___________№________</w:t>
      </w:r>
    </w:p>
    <w:p w:rsidR="00174D30" w:rsidRPr="003174E2" w:rsidRDefault="00174D30" w:rsidP="00174D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 xml:space="preserve">          Схема прилегающей территории _________________________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>1. Местоположение прилегающей территории (адрес здания, строения, сооружения, земельного участка), по  отношению  к которому устанавливается прилегающая территория_______________________________________________________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74D30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>2.  Кадастровый  номер  объекта (при наличии),  по  отношению  к которому устанавливается прилегающая территория 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174D30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74D30" w:rsidRDefault="00174D30" w:rsidP="0017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4D30" w:rsidRPr="00566302" w:rsidRDefault="00174D30" w:rsidP="00174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64F12">
        <w:rPr>
          <w:sz w:val="26"/>
          <w:szCs w:val="26"/>
        </w:rPr>
        <w:t xml:space="preserve">3. </w:t>
      </w:r>
      <w:r w:rsidRPr="00566302">
        <w:rPr>
          <w:sz w:val="26"/>
          <w:szCs w:val="26"/>
        </w:rPr>
        <w:t>Расстояние</w:t>
      </w:r>
      <w:r w:rsidRPr="00D70B00">
        <w:rPr>
          <w:sz w:val="26"/>
          <w:szCs w:val="26"/>
        </w:rPr>
        <w:t xml:space="preserve">  от  границ  здания,  строения,  сооружения,  земельного</w:t>
      </w:r>
      <w:r w:rsidRPr="00566302">
        <w:rPr>
          <w:sz w:val="26"/>
          <w:szCs w:val="26"/>
        </w:rPr>
        <w:t xml:space="preserve"> </w:t>
      </w:r>
      <w:r w:rsidRPr="00D70B00">
        <w:rPr>
          <w:sz w:val="26"/>
          <w:szCs w:val="26"/>
        </w:rPr>
        <w:t>участка,  в  отношении которых определяются границы прилегающей территории</w:t>
      </w:r>
      <w:r>
        <w:rPr>
          <w:sz w:val="26"/>
          <w:szCs w:val="26"/>
        </w:rPr>
        <w:t>: ________(</w:t>
      </w:r>
      <w:r w:rsidRPr="00566302">
        <w:rPr>
          <w:sz w:val="26"/>
          <w:szCs w:val="26"/>
        </w:rPr>
        <w:t>м)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174E2">
        <w:rPr>
          <w:rFonts w:ascii="Times New Roman" w:hAnsi="Times New Roman" w:cs="Times New Roman"/>
          <w:sz w:val="26"/>
          <w:szCs w:val="26"/>
        </w:rPr>
        <w:t xml:space="preserve">.  Вид  разрешенного  использования  земельного  участка,  по  отношению </w:t>
      </w:r>
      <w:proofErr w:type="gramStart"/>
      <w:r w:rsidRPr="003174E2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74E2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3174E2">
        <w:rPr>
          <w:rFonts w:ascii="Times New Roman" w:hAnsi="Times New Roman" w:cs="Times New Roman"/>
          <w:sz w:val="26"/>
          <w:szCs w:val="26"/>
        </w:rPr>
        <w:t xml:space="preserve"> устанавливается прилегающая территория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3174E2">
        <w:rPr>
          <w:rFonts w:ascii="Times New Roman" w:hAnsi="Times New Roman" w:cs="Times New Roman"/>
          <w:sz w:val="26"/>
          <w:szCs w:val="26"/>
        </w:rPr>
        <w:t>: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3174E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3174E2">
        <w:rPr>
          <w:rFonts w:ascii="Times New Roman" w:hAnsi="Times New Roman" w:cs="Times New Roman"/>
          <w:sz w:val="26"/>
          <w:szCs w:val="26"/>
        </w:rPr>
        <w:t>.  Сведения  о  собственнике  и  (или)  ином  законном  владельце  здания,</w:t>
      </w:r>
    </w:p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 xml:space="preserve">строения, сооружения, земельного участка, а также </w:t>
      </w:r>
      <w:proofErr w:type="gramStart"/>
      <w:r w:rsidRPr="003174E2">
        <w:rPr>
          <w:rFonts w:ascii="Times New Roman" w:hAnsi="Times New Roman" w:cs="Times New Roman"/>
          <w:sz w:val="26"/>
          <w:szCs w:val="26"/>
        </w:rPr>
        <w:t>уполномоченном</w:t>
      </w:r>
      <w:proofErr w:type="gramEnd"/>
      <w:r w:rsidRPr="003174E2">
        <w:rPr>
          <w:rFonts w:ascii="Times New Roman" w:hAnsi="Times New Roman" w:cs="Times New Roman"/>
          <w:sz w:val="26"/>
          <w:szCs w:val="26"/>
        </w:rPr>
        <w:t xml:space="preserve"> лице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наличии):</w:t>
      </w:r>
      <w:r w:rsidRPr="003174E2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174D30" w:rsidRPr="003174E2" w:rsidRDefault="00174D30" w:rsidP="00174D30">
      <w:pPr>
        <w:pStyle w:val="ConsPlusNormal"/>
        <w:jc w:val="both"/>
        <w:rPr>
          <w:sz w:val="26"/>
          <w:szCs w:val="26"/>
        </w:rPr>
      </w:pPr>
    </w:p>
    <w:p w:rsidR="00174D30" w:rsidRDefault="00174D30" w:rsidP="00174D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74E2">
        <w:rPr>
          <w:rFonts w:ascii="Times New Roman" w:hAnsi="Times New Roman" w:cs="Times New Roman"/>
          <w:sz w:val="26"/>
          <w:szCs w:val="26"/>
        </w:rPr>
        <w:t>Графическая часть</w:t>
      </w:r>
    </w:p>
    <w:p w:rsidR="00174D30" w:rsidRDefault="00174D30" w:rsidP="00174D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174D30" w:rsidTr="00E739A8">
        <w:tc>
          <w:tcPr>
            <w:tcW w:w="9571" w:type="dxa"/>
          </w:tcPr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4E2">
              <w:rPr>
                <w:rFonts w:ascii="Times New Roman" w:hAnsi="Times New Roman" w:cs="Times New Roman"/>
                <w:sz w:val="26"/>
                <w:szCs w:val="26"/>
              </w:rPr>
              <w:t xml:space="preserve">Масштаб 1:500 (1:1000)  </w:t>
            </w:r>
          </w:p>
          <w:p w:rsidR="00174D30" w:rsidRDefault="00174D30" w:rsidP="00E739A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D30" w:rsidRPr="003174E2" w:rsidRDefault="00174D30" w:rsidP="00174D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4D30" w:rsidRDefault="00174D30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p w:rsidR="003D2138" w:rsidRDefault="003D2138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bookmarkEnd w:id="0"/>
    <w:p w:rsidR="00F975AA" w:rsidRDefault="00F975AA" w:rsidP="000953DD">
      <w:pPr>
        <w:autoSpaceDE w:val="0"/>
        <w:autoSpaceDN w:val="0"/>
        <w:adjustRightInd w:val="0"/>
        <w:jc w:val="right"/>
        <w:rPr>
          <w:rStyle w:val="a4"/>
          <w:b w:val="0"/>
        </w:rPr>
      </w:pPr>
    </w:p>
    <w:sectPr w:rsidR="00F975AA" w:rsidSect="004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C6"/>
    <w:rsid w:val="00043DA9"/>
    <w:rsid w:val="000842D0"/>
    <w:rsid w:val="000953DD"/>
    <w:rsid w:val="000B5919"/>
    <w:rsid w:val="000F6DC3"/>
    <w:rsid w:val="0013355D"/>
    <w:rsid w:val="00171D13"/>
    <w:rsid w:val="00174D30"/>
    <w:rsid w:val="0018409B"/>
    <w:rsid w:val="00187124"/>
    <w:rsid w:val="001C791D"/>
    <w:rsid w:val="0023129B"/>
    <w:rsid w:val="00234C80"/>
    <w:rsid w:val="002C3A3D"/>
    <w:rsid w:val="003060E0"/>
    <w:rsid w:val="00326A48"/>
    <w:rsid w:val="003433B0"/>
    <w:rsid w:val="003D2138"/>
    <w:rsid w:val="004124D3"/>
    <w:rsid w:val="005B7536"/>
    <w:rsid w:val="005E06EC"/>
    <w:rsid w:val="0061254A"/>
    <w:rsid w:val="00662CBF"/>
    <w:rsid w:val="006641AA"/>
    <w:rsid w:val="00694A5E"/>
    <w:rsid w:val="006B2A3E"/>
    <w:rsid w:val="006B5D54"/>
    <w:rsid w:val="006E428A"/>
    <w:rsid w:val="006F0742"/>
    <w:rsid w:val="007F01FE"/>
    <w:rsid w:val="00815CA8"/>
    <w:rsid w:val="008750E5"/>
    <w:rsid w:val="00886C7F"/>
    <w:rsid w:val="008E3D9E"/>
    <w:rsid w:val="00940505"/>
    <w:rsid w:val="0094231C"/>
    <w:rsid w:val="00960E45"/>
    <w:rsid w:val="00977CC6"/>
    <w:rsid w:val="009A3A33"/>
    <w:rsid w:val="009E11C6"/>
    <w:rsid w:val="00A17EAB"/>
    <w:rsid w:val="00A34729"/>
    <w:rsid w:val="00AB112E"/>
    <w:rsid w:val="00AB4FFA"/>
    <w:rsid w:val="00B14028"/>
    <w:rsid w:val="00B9023C"/>
    <w:rsid w:val="00C31F8D"/>
    <w:rsid w:val="00D15145"/>
    <w:rsid w:val="00D70B00"/>
    <w:rsid w:val="00D81FB9"/>
    <w:rsid w:val="00D84647"/>
    <w:rsid w:val="00E21DD9"/>
    <w:rsid w:val="00E71FAF"/>
    <w:rsid w:val="00F87919"/>
    <w:rsid w:val="00F96D65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6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53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26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3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E1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423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B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4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7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Сергеевна</cp:lastModifiedBy>
  <cp:revision>27</cp:revision>
  <cp:lastPrinted>2020-05-15T06:03:00Z</cp:lastPrinted>
  <dcterms:created xsi:type="dcterms:W3CDTF">2018-10-12T04:00:00Z</dcterms:created>
  <dcterms:modified xsi:type="dcterms:W3CDTF">2020-05-29T07:59:00Z</dcterms:modified>
</cp:coreProperties>
</file>