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50421" w:rsidRDefault="00C50421" w:rsidP="00C50421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50421" w:rsidRDefault="00815FC0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C44F9">
        <w:rPr>
          <w:rFonts w:ascii="Times New Roman" w:hAnsi="Times New Roman" w:cs="Times New Roman"/>
          <w:b/>
          <w:sz w:val="24"/>
          <w:szCs w:val="24"/>
        </w:rPr>
        <w:t>т</w:t>
      </w:r>
      <w:r w:rsidR="00725A14">
        <w:rPr>
          <w:rFonts w:ascii="Times New Roman" w:hAnsi="Times New Roman" w:cs="Times New Roman"/>
          <w:b/>
          <w:sz w:val="24"/>
          <w:szCs w:val="24"/>
        </w:rPr>
        <w:t xml:space="preserve"> 19 ноября </w:t>
      </w:r>
      <w:r w:rsidR="00155A85">
        <w:rPr>
          <w:rFonts w:ascii="Times New Roman" w:hAnsi="Times New Roman" w:cs="Times New Roman"/>
          <w:b/>
          <w:sz w:val="24"/>
          <w:szCs w:val="24"/>
        </w:rPr>
        <w:t>2020</w:t>
      </w:r>
      <w:r w:rsidR="00C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 w:rsidR="006C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AB9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9906D5">
        <w:rPr>
          <w:rFonts w:ascii="Times New Roman" w:hAnsi="Times New Roman" w:cs="Times New Roman"/>
          <w:b/>
          <w:sz w:val="24"/>
          <w:szCs w:val="24"/>
        </w:rPr>
        <w:t>№</w:t>
      </w:r>
      <w:r w:rsidR="00EE7AB9">
        <w:rPr>
          <w:rFonts w:ascii="Times New Roman" w:hAnsi="Times New Roman" w:cs="Times New Roman"/>
          <w:b/>
          <w:sz w:val="24"/>
          <w:szCs w:val="24"/>
        </w:rPr>
        <w:t xml:space="preserve"> 14/5</w:t>
      </w:r>
      <w:r w:rsidR="009906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0F56" w:rsidRDefault="00C20F56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1510" w:rsidRDefault="00AA3867" w:rsidP="007670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55F1B">
        <w:rPr>
          <w:rFonts w:ascii="Times New Roman" w:hAnsi="Times New Roman" w:cs="Times New Roman"/>
          <w:b/>
          <w:sz w:val="24"/>
          <w:szCs w:val="24"/>
        </w:rPr>
        <w:t xml:space="preserve">рассмотрении </w:t>
      </w:r>
      <w:r w:rsidR="007670C3">
        <w:rPr>
          <w:rFonts w:ascii="Times New Roman" w:hAnsi="Times New Roman" w:cs="Times New Roman"/>
          <w:b/>
          <w:sz w:val="24"/>
          <w:szCs w:val="24"/>
        </w:rPr>
        <w:t>заявления</w:t>
      </w:r>
    </w:p>
    <w:p w:rsidR="007670C3" w:rsidRDefault="00725A14" w:rsidP="007670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жителей квартал</w:t>
      </w:r>
      <w:r w:rsidR="00E628DB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1, 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Молодежная</w:t>
      </w:r>
      <w:proofErr w:type="gramEnd"/>
      <w:r w:rsidR="00493479">
        <w:rPr>
          <w:rFonts w:ascii="Times New Roman" w:hAnsi="Times New Roman" w:cs="Times New Roman"/>
          <w:b/>
          <w:sz w:val="24"/>
          <w:szCs w:val="24"/>
        </w:rPr>
        <w:t>.</w:t>
      </w: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C44F9" w:rsidRDefault="006C44F9" w:rsidP="00815FC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C77A00">
        <w:rPr>
          <w:rFonts w:ascii="Times New Roman" w:hAnsi="Times New Roman" w:cs="Times New Roman"/>
          <w:sz w:val="24"/>
          <w:szCs w:val="24"/>
        </w:rPr>
        <w:t xml:space="preserve">заявление о выделении средств на приобретение и установку детской игровой площадки по </w:t>
      </w:r>
      <w:r w:rsidR="00B75FDA">
        <w:rPr>
          <w:rFonts w:ascii="Times New Roman" w:hAnsi="Times New Roman" w:cs="Times New Roman"/>
          <w:sz w:val="24"/>
          <w:szCs w:val="24"/>
        </w:rPr>
        <w:t>улице Моло</w:t>
      </w:r>
      <w:r w:rsidR="00725A14">
        <w:rPr>
          <w:rFonts w:ascii="Times New Roman" w:hAnsi="Times New Roman" w:cs="Times New Roman"/>
          <w:sz w:val="24"/>
          <w:szCs w:val="24"/>
        </w:rPr>
        <w:t>дежной квартал 1 домов 7,8,13,14,16,17 р</w:t>
      </w:r>
      <w:r w:rsidR="00940069">
        <w:rPr>
          <w:rFonts w:ascii="Times New Roman" w:hAnsi="Times New Roman" w:cs="Times New Roman"/>
          <w:sz w:val="24"/>
          <w:szCs w:val="24"/>
        </w:rPr>
        <w:t>.</w:t>
      </w:r>
      <w:r w:rsidR="00725A14">
        <w:rPr>
          <w:rFonts w:ascii="Times New Roman" w:hAnsi="Times New Roman" w:cs="Times New Roman"/>
          <w:sz w:val="24"/>
          <w:szCs w:val="24"/>
        </w:rPr>
        <w:t>п. Ерзовка</w:t>
      </w:r>
      <w:r w:rsidR="00815FC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Ерзовская городская Дума</w:t>
      </w:r>
      <w:r w:rsidR="00725A14">
        <w:rPr>
          <w:rFonts w:ascii="Times New Roman" w:hAnsi="Times New Roman" w:cs="Times New Roman"/>
          <w:sz w:val="24"/>
          <w:szCs w:val="24"/>
        </w:rPr>
        <w:t>:</w:t>
      </w:r>
    </w:p>
    <w:p w:rsidR="00815FC0" w:rsidRDefault="00815FC0" w:rsidP="00815FC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815FC0" w:rsidRDefault="00C50421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40069" w:rsidRDefault="00725A14" w:rsidP="006C44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Отказать в выделении средств на приобретение детской игровой площадки</w:t>
      </w:r>
      <w:r w:rsidR="001F01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как установка </w:t>
      </w:r>
      <w:r w:rsidR="00493479">
        <w:rPr>
          <w:rFonts w:ascii="Times New Roman" w:hAnsi="Times New Roman" w:cs="Times New Roman"/>
          <w:sz w:val="24"/>
          <w:szCs w:val="24"/>
        </w:rPr>
        <w:t>её</w:t>
      </w:r>
      <w:r w:rsidR="00940069">
        <w:rPr>
          <w:rFonts w:ascii="Times New Roman" w:hAnsi="Times New Roman" w:cs="Times New Roman"/>
          <w:sz w:val="24"/>
          <w:szCs w:val="24"/>
        </w:rPr>
        <w:t xml:space="preserve"> технически невозможна.</w:t>
      </w:r>
    </w:p>
    <w:p w:rsidR="00DE0493" w:rsidRPr="00940069" w:rsidRDefault="00DE0493" w:rsidP="0094006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E0493" w:rsidRDefault="00DE0493" w:rsidP="00DE049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7D" w:rsidRDefault="0099707D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DE0493" w:rsidRDefault="00DE0493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0493" w:rsidRDefault="00DE0493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Pr="0076040F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С.В. </w:t>
      </w:r>
      <w:proofErr w:type="spellStart"/>
      <w:r w:rsidR="008C3535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50421"/>
    <w:rsid w:val="00015F53"/>
    <w:rsid w:val="00021C55"/>
    <w:rsid w:val="00103D2F"/>
    <w:rsid w:val="00123DF4"/>
    <w:rsid w:val="00155A85"/>
    <w:rsid w:val="001F01F6"/>
    <w:rsid w:val="00256573"/>
    <w:rsid w:val="00272806"/>
    <w:rsid w:val="00296682"/>
    <w:rsid w:val="002C1620"/>
    <w:rsid w:val="002E5AAA"/>
    <w:rsid w:val="00471B5A"/>
    <w:rsid w:val="004725AD"/>
    <w:rsid w:val="00493479"/>
    <w:rsid w:val="004B2FF7"/>
    <w:rsid w:val="004B3C3D"/>
    <w:rsid w:val="004D2E72"/>
    <w:rsid w:val="00522149"/>
    <w:rsid w:val="00581272"/>
    <w:rsid w:val="00587618"/>
    <w:rsid w:val="0059640B"/>
    <w:rsid w:val="005B0395"/>
    <w:rsid w:val="006C44F9"/>
    <w:rsid w:val="006F1750"/>
    <w:rsid w:val="006F6433"/>
    <w:rsid w:val="00725A14"/>
    <w:rsid w:val="0074776E"/>
    <w:rsid w:val="007670C3"/>
    <w:rsid w:val="0077614B"/>
    <w:rsid w:val="00815FC0"/>
    <w:rsid w:val="0082681E"/>
    <w:rsid w:val="00830D4C"/>
    <w:rsid w:val="008A15D5"/>
    <w:rsid w:val="008C3535"/>
    <w:rsid w:val="008D1510"/>
    <w:rsid w:val="00940069"/>
    <w:rsid w:val="00976476"/>
    <w:rsid w:val="009906D5"/>
    <w:rsid w:val="0099707D"/>
    <w:rsid w:val="009A4F40"/>
    <w:rsid w:val="009F22E1"/>
    <w:rsid w:val="00A55A41"/>
    <w:rsid w:val="00A729AF"/>
    <w:rsid w:val="00AA3867"/>
    <w:rsid w:val="00AB7FAF"/>
    <w:rsid w:val="00AF63E5"/>
    <w:rsid w:val="00B368CC"/>
    <w:rsid w:val="00B37BF4"/>
    <w:rsid w:val="00B75FDA"/>
    <w:rsid w:val="00B82EDC"/>
    <w:rsid w:val="00B92A6C"/>
    <w:rsid w:val="00C20F56"/>
    <w:rsid w:val="00C50421"/>
    <w:rsid w:val="00C77A00"/>
    <w:rsid w:val="00D55F1B"/>
    <w:rsid w:val="00DE0493"/>
    <w:rsid w:val="00DE35F3"/>
    <w:rsid w:val="00E60820"/>
    <w:rsid w:val="00E628DB"/>
    <w:rsid w:val="00E7292A"/>
    <w:rsid w:val="00E92E06"/>
    <w:rsid w:val="00ED24A5"/>
    <w:rsid w:val="00EE7AB9"/>
    <w:rsid w:val="00F44B7D"/>
    <w:rsid w:val="00FA091C"/>
    <w:rsid w:val="00FD6044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15</cp:revision>
  <cp:lastPrinted>2018-07-27T12:46:00Z</cp:lastPrinted>
  <dcterms:created xsi:type="dcterms:W3CDTF">2018-07-27T12:47:00Z</dcterms:created>
  <dcterms:modified xsi:type="dcterms:W3CDTF">2020-11-19T05:12:00Z</dcterms:modified>
</cp:coreProperties>
</file>