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DA" w:rsidRDefault="00A853DA">
      <w:pPr>
        <w:pStyle w:val="ConsPlusTitle"/>
        <w:jc w:val="center"/>
      </w:pPr>
    </w:p>
    <w:p w:rsidR="00A853DA" w:rsidRDefault="00A853DA">
      <w:pPr>
        <w:pStyle w:val="ConsPlusTitle"/>
        <w:jc w:val="center"/>
      </w:pPr>
    </w:p>
    <w:p w:rsidR="00A853DA" w:rsidRDefault="00A853DA">
      <w:pPr>
        <w:pStyle w:val="ConsPlusTitle"/>
        <w:jc w:val="center"/>
      </w:pPr>
    </w:p>
    <w:p w:rsidR="00A853DA" w:rsidRDefault="00A853DA" w:rsidP="00A853DA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DA" w:rsidRDefault="00A853DA" w:rsidP="00A85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853DA" w:rsidRDefault="00A853DA" w:rsidP="00A85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A853DA" w:rsidRDefault="00A853DA" w:rsidP="00A853D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A853DA" w:rsidRDefault="00A853DA" w:rsidP="00A853D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A853DA" w:rsidRDefault="00A853DA" w:rsidP="00A853D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A853DA" w:rsidRDefault="00A853DA" w:rsidP="00A853DA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853DA" w:rsidRPr="006372EC" w:rsidRDefault="00A853DA" w:rsidP="00A853DA">
      <w:pPr>
        <w:rPr>
          <w:sz w:val="26"/>
          <w:szCs w:val="26"/>
        </w:rPr>
      </w:pPr>
      <w:r w:rsidRPr="006372EC">
        <w:rPr>
          <w:sz w:val="26"/>
          <w:szCs w:val="26"/>
        </w:rPr>
        <w:t xml:space="preserve">от </w:t>
      </w:r>
      <w:r w:rsidR="00A822EE">
        <w:rPr>
          <w:sz w:val="26"/>
          <w:szCs w:val="26"/>
        </w:rPr>
        <w:t>20 октября 2020</w:t>
      </w:r>
      <w:r w:rsidRPr="006372EC">
        <w:rPr>
          <w:sz w:val="26"/>
          <w:szCs w:val="26"/>
        </w:rPr>
        <w:t xml:space="preserve"> года                              № </w:t>
      </w:r>
      <w:r w:rsidR="00A822EE">
        <w:rPr>
          <w:sz w:val="26"/>
          <w:szCs w:val="26"/>
        </w:rPr>
        <w:t>283</w:t>
      </w:r>
    </w:p>
    <w:p w:rsidR="00A853DA" w:rsidRDefault="00A853DA">
      <w:pPr>
        <w:pStyle w:val="ConsPlusTitle"/>
        <w:jc w:val="center"/>
      </w:pPr>
    </w:p>
    <w:p w:rsidR="00410919" w:rsidRDefault="00410919" w:rsidP="007247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от 18 декабря 2017 года № 421 </w:t>
      </w:r>
    </w:p>
    <w:p w:rsidR="00A853DA" w:rsidRDefault="00410919" w:rsidP="007247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A853DA" w:rsidRPr="00A853D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получения </w:t>
      </w:r>
      <w:r w:rsidR="0072477D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</w:p>
    <w:p w:rsidR="0072477D" w:rsidRPr="00A853DA" w:rsidRDefault="007247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Ерзовского городского поселения</w:t>
      </w:r>
    </w:p>
    <w:p w:rsidR="00A853DA" w:rsidRPr="00A853DA" w:rsidRDefault="00A853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3DA">
        <w:rPr>
          <w:rFonts w:ascii="Times New Roman" w:hAnsi="Times New Roman" w:cs="Times New Roman"/>
          <w:b w:val="0"/>
          <w:sz w:val="26"/>
          <w:szCs w:val="26"/>
        </w:rPr>
        <w:t>разрешения на участие в управлении</w:t>
      </w:r>
    </w:p>
    <w:p w:rsidR="00A853DA" w:rsidRPr="00A853DA" w:rsidRDefault="00A853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отдельными </w:t>
      </w:r>
      <w:r w:rsidR="006372EC"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>коммерческими организациями</w:t>
      </w:r>
    </w:p>
    <w:p w:rsidR="00A853DA" w:rsidRPr="00A853DA" w:rsidRDefault="00A853D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53DA">
        <w:rPr>
          <w:rFonts w:ascii="Times New Roman" w:hAnsi="Times New Roman" w:cs="Times New Roman"/>
          <w:b w:val="0"/>
          <w:sz w:val="26"/>
          <w:szCs w:val="26"/>
        </w:rPr>
        <w:t>на безвозмездной основе</w:t>
      </w:r>
      <w:r w:rsidR="0041091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A853DA" w:rsidRPr="00A853DA" w:rsidRDefault="00A853DA">
      <w:pPr>
        <w:spacing w:after="1"/>
        <w:rPr>
          <w:sz w:val="26"/>
          <w:szCs w:val="26"/>
        </w:rPr>
      </w:pPr>
    </w:p>
    <w:p w:rsidR="00A853DA" w:rsidRPr="00A853DA" w:rsidRDefault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A853DA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A853DA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</w:t>
      </w:r>
      <w:r w:rsidR="00A822EE">
        <w:rPr>
          <w:rFonts w:ascii="Times New Roman" w:hAnsi="Times New Roman" w:cs="Times New Roman"/>
          <w:sz w:val="26"/>
          <w:szCs w:val="26"/>
        </w:rPr>
        <w:t xml:space="preserve"> (ред. от 31.07.2020</w:t>
      </w:r>
      <w:r w:rsidR="00B0632F">
        <w:rPr>
          <w:rFonts w:ascii="Times New Roman" w:hAnsi="Times New Roman" w:cs="Times New Roman"/>
          <w:sz w:val="26"/>
          <w:szCs w:val="26"/>
        </w:rPr>
        <w:t xml:space="preserve"> г.)</w:t>
      </w:r>
      <w:r w:rsidRPr="00A853D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853DA" w:rsidRPr="00A853DA" w:rsidRDefault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53DA" w:rsidRDefault="00A853DA" w:rsidP="00A85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0632F" w:rsidRDefault="00B0632F" w:rsidP="00A853DA">
      <w:pPr>
        <w:jc w:val="center"/>
        <w:rPr>
          <w:b/>
          <w:sz w:val="28"/>
          <w:szCs w:val="28"/>
        </w:rPr>
      </w:pPr>
    </w:p>
    <w:p w:rsidR="00A853DA" w:rsidRDefault="00A853DA" w:rsidP="00A853D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0632F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Постановление администрации от 18 декабря 2017 года № 421 «Об утверждении Порядка 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получения </w:t>
      </w:r>
      <w:r w:rsidR="0072477D"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477D">
        <w:rPr>
          <w:rFonts w:ascii="Times New Roman" w:hAnsi="Times New Roman" w:cs="Times New Roman"/>
          <w:b w:val="0"/>
          <w:sz w:val="26"/>
          <w:szCs w:val="26"/>
        </w:rPr>
        <w:t>служащими администрации Ерзовского городского поселения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разрешения на участие в управлении отдельными </w:t>
      </w:r>
      <w:r w:rsidR="006372EC"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>коммерческими организациями на безвозмездной основе</w:t>
      </w:r>
      <w:r w:rsidR="00B0632F">
        <w:rPr>
          <w:rFonts w:ascii="Times New Roman" w:hAnsi="Times New Roman" w:cs="Times New Roman"/>
          <w:b w:val="0"/>
          <w:sz w:val="26"/>
          <w:szCs w:val="26"/>
        </w:rPr>
        <w:t>» следующие изменения:</w:t>
      </w:r>
    </w:p>
    <w:p w:rsidR="00B0632F" w:rsidRDefault="00B0632F" w:rsidP="00A853D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1 Порядка 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получения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служащими администрации Ерзовского городского поселения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 xml:space="preserve"> разрешения на участие в управлении отдельными </w:t>
      </w:r>
      <w:r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A853DA">
        <w:rPr>
          <w:rFonts w:ascii="Times New Roman" w:hAnsi="Times New Roman" w:cs="Times New Roman"/>
          <w:b w:val="0"/>
          <w:sz w:val="26"/>
          <w:szCs w:val="26"/>
        </w:rPr>
        <w:t>коммерческими организациями на безвозмездной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A822EE" w:rsidRPr="00A822EE" w:rsidRDefault="00B0632F" w:rsidP="00A822E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822EE">
        <w:rPr>
          <w:sz w:val="26"/>
          <w:szCs w:val="26"/>
        </w:rPr>
        <w:t xml:space="preserve">«1. </w:t>
      </w:r>
      <w:proofErr w:type="gramStart"/>
      <w:r w:rsidRPr="00A822EE">
        <w:rPr>
          <w:sz w:val="26"/>
          <w:szCs w:val="26"/>
        </w:rPr>
        <w:t xml:space="preserve">Настоящий Порядок разработан в целях реализации положений законодательства о муниципальной службе и устанавливает </w:t>
      </w:r>
      <w:r w:rsidR="00A822EE">
        <w:rPr>
          <w:sz w:val="26"/>
          <w:szCs w:val="26"/>
        </w:rPr>
        <w:t>порядок</w:t>
      </w:r>
      <w:r w:rsidRPr="00A822EE">
        <w:rPr>
          <w:sz w:val="26"/>
          <w:szCs w:val="26"/>
        </w:rPr>
        <w:t xml:space="preserve"> получения муниципальными служащими администрации Ерзовского городского поселения (далее - муниципальный служащий) разр</w:t>
      </w:r>
      <w:r w:rsidR="00A822EE">
        <w:rPr>
          <w:sz w:val="26"/>
          <w:szCs w:val="26"/>
        </w:rPr>
        <w:t>ешения представителя нанимателя</w:t>
      </w:r>
      <w:r w:rsidRPr="00A822EE">
        <w:rPr>
          <w:sz w:val="26"/>
          <w:szCs w:val="26"/>
        </w:rPr>
        <w:t xml:space="preserve"> на участие </w:t>
      </w:r>
      <w:r w:rsidR="00A822EE" w:rsidRPr="00A822EE">
        <w:rPr>
          <w:bCs/>
          <w:sz w:val="26"/>
          <w:szCs w:val="26"/>
        </w:rPr>
        <w:t>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</w:t>
      </w:r>
      <w:proofErr w:type="gramEnd"/>
      <w:r w:rsidR="00A822EE" w:rsidRPr="00A822EE">
        <w:rPr>
          <w:bCs/>
          <w:sz w:val="26"/>
          <w:szCs w:val="26"/>
        </w:rPr>
        <w:t xml:space="preserve"> комиссии муниципального образования, участия в съезде (конференции) или общем </w:t>
      </w:r>
      <w:r w:rsidR="00A822EE" w:rsidRPr="00A822EE">
        <w:rPr>
          <w:bCs/>
          <w:sz w:val="26"/>
          <w:szCs w:val="26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A853DA" w:rsidRPr="00A853DA" w:rsidRDefault="005A7688" w:rsidP="00A822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853DA" w:rsidRPr="00A853DA">
        <w:rPr>
          <w:sz w:val="26"/>
          <w:szCs w:val="26"/>
        </w:rPr>
        <w:t xml:space="preserve">2. Главному специалисту по общим вопросам делопроизводства, формированию архива, кадровому развитию и информации ознакомить муниципальных служащих администрации </w:t>
      </w:r>
      <w:r w:rsidR="00A853DA">
        <w:rPr>
          <w:sz w:val="26"/>
          <w:szCs w:val="26"/>
        </w:rPr>
        <w:t>Ерзовского городского поселения</w:t>
      </w:r>
      <w:r w:rsidR="00A853DA" w:rsidRPr="00A853DA">
        <w:rPr>
          <w:sz w:val="26"/>
          <w:szCs w:val="26"/>
        </w:rPr>
        <w:t xml:space="preserve"> с настоящим постановлением.</w:t>
      </w:r>
    </w:p>
    <w:p w:rsidR="00A853DA" w:rsidRDefault="00A853DA" w:rsidP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53DA">
        <w:rPr>
          <w:rFonts w:ascii="Times New Roman" w:hAnsi="Times New Roman" w:cs="Times New Roman"/>
          <w:sz w:val="26"/>
          <w:szCs w:val="26"/>
        </w:rPr>
        <w:t xml:space="preserve">. </w:t>
      </w:r>
      <w:r w:rsidR="00A822EE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обнародованию и размещению</w:t>
      </w:r>
      <w:r w:rsidRPr="00A853DA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A822E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A853DA">
        <w:rPr>
          <w:rFonts w:ascii="Times New Roman" w:hAnsi="Times New Roman" w:cs="Times New Roman"/>
          <w:sz w:val="26"/>
          <w:szCs w:val="26"/>
        </w:rPr>
        <w:t>.</w:t>
      </w:r>
    </w:p>
    <w:p w:rsidR="00A822EE" w:rsidRPr="00A853DA" w:rsidRDefault="00A822EE" w:rsidP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Постановление администрации Ерзовского городского поселения от 18 июня 2019 года № 218 «О внесении изменений в постановление от 18 декабря 2017 года № 421»</w:t>
      </w:r>
      <w:r w:rsidR="005A7688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53DA" w:rsidRPr="00A853DA" w:rsidRDefault="00A853DA" w:rsidP="00A853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853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853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53D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A853DA">
        <w:rPr>
          <w:rFonts w:ascii="Times New Roman" w:hAnsi="Times New Roman" w:cs="Times New Roman"/>
          <w:sz w:val="26"/>
          <w:szCs w:val="26"/>
        </w:rPr>
        <w:t>.</w:t>
      </w: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both"/>
      </w:pPr>
    </w:p>
    <w:p w:rsidR="00A853DA" w:rsidRDefault="00A853DA">
      <w:pPr>
        <w:pStyle w:val="ConsPlusNormal"/>
        <w:jc w:val="both"/>
      </w:pPr>
    </w:p>
    <w:p w:rsidR="00A853DA" w:rsidRPr="00A853DA" w:rsidRDefault="00A82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853DA" w:rsidRPr="00A853DA">
        <w:rPr>
          <w:rFonts w:ascii="Times New Roman" w:hAnsi="Times New Roman" w:cs="Times New Roman"/>
          <w:sz w:val="26"/>
          <w:szCs w:val="26"/>
        </w:rPr>
        <w:t xml:space="preserve"> Ерзовского</w:t>
      </w:r>
    </w:p>
    <w:p w:rsidR="00A853DA" w:rsidRPr="00A853DA" w:rsidRDefault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3DA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822EE">
        <w:rPr>
          <w:rFonts w:ascii="Times New Roman" w:hAnsi="Times New Roman" w:cs="Times New Roman"/>
          <w:sz w:val="26"/>
          <w:szCs w:val="26"/>
        </w:rPr>
        <w:t>С.В. Зубанков</w:t>
      </w:r>
    </w:p>
    <w:p w:rsidR="00A853DA" w:rsidRPr="00A853DA" w:rsidRDefault="00A853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p w:rsidR="00A853DA" w:rsidRDefault="00A853DA">
      <w:pPr>
        <w:pStyle w:val="ConsPlusNormal"/>
        <w:jc w:val="right"/>
        <w:outlineLvl w:val="0"/>
      </w:pPr>
    </w:p>
    <w:sectPr w:rsidR="00A853DA" w:rsidSect="000A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3DA"/>
    <w:rsid w:val="00410919"/>
    <w:rsid w:val="00415883"/>
    <w:rsid w:val="004D14FB"/>
    <w:rsid w:val="005A7688"/>
    <w:rsid w:val="006372EC"/>
    <w:rsid w:val="0072477D"/>
    <w:rsid w:val="0082504C"/>
    <w:rsid w:val="008A7B0E"/>
    <w:rsid w:val="009D6BE7"/>
    <w:rsid w:val="00A2348E"/>
    <w:rsid w:val="00A822EE"/>
    <w:rsid w:val="00A853DA"/>
    <w:rsid w:val="00B0632F"/>
    <w:rsid w:val="00B7338A"/>
    <w:rsid w:val="00B7539D"/>
    <w:rsid w:val="00BF2CC7"/>
    <w:rsid w:val="00C756EE"/>
    <w:rsid w:val="00E26737"/>
    <w:rsid w:val="00E6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073FC8A74DEF7AB6479466B7CE1D6A610A7C99C3092314A2A11AACDFF42448542B2DFFe3r1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cp:lastPrinted>2019-06-18T10:00:00Z</cp:lastPrinted>
  <dcterms:created xsi:type="dcterms:W3CDTF">2019-06-18T10:17:00Z</dcterms:created>
  <dcterms:modified xsi:type="dcterms:W3CDTF">2020-10-23T09:46:00Z</dcterms:modified>
</cp:coreProperties>
</file>