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5C7" w:rsidRDefault="003755C7" w:rsidP="003755C7">
      <w:pPr>
        <w:jc w:val="center"/>
      </w:pPr>
      <w:r>
        <w:rPr>
          <w:noProof/>
        </w:rPr>
        <w:drawing>
          <wp:inline distT="0" distB="0" distL="0" distR="0">
            <wp:extent cx="723900" cy="857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5C7" w:rsidRDefault="003755C7" w:rsidP="003755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3755C7" w:rsidRDefault="003755C7" w:rsidP="003755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Ерзовского городского поселения</w:t>
      </w:r>
    </w:p>
    <w:p w:rsidR="003755C7" w:rsidRDefault="003755C7" w:rsidP="003755C7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Городищенского муниципального района</w:t>
      </w:r>
    </w:p>
    <w:p w:rsidR="003755C7" w:rsidRDefault="003755C7" w:rsidP="003755C7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Волгоградской области</w:t>
      </w:r>
    </w:p>
    <w:p w:rsidR="003755C7" w:rsidRDefault="003755C7" w:rsidP="003755C7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403010, р.п. Ерзовка, ул. Мелиоративная, дом 2,  тел/факс: (84468) 4-79-15, 4-76-38</w:t>
      </w:r>
    </w:p>
    <w:p w:rsidR="003755C7" w:rsidRDefault="003755C7" w:rsidP="003755C7">
      <w:pPr>
        <w:ind w:firstLine="708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3755C7" w:rsidRPr="00441DE0" w:rsidRDefault="003B7F02" w:rsidP="003755C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638A5">
        <w:rPr>
          <w:sz w:val="28"/>
          <w:szCs w:val="28"/>
        </w:rPr>
        <w:t>03</w:t>
      </w:r>
      <w:r w:rsidR="0090304E">
        <w:rPr>
          <w:sz w:val="28"/>
          <w:szCs w:val="28"/>
        </w:rPr>
        <w:t xml:space="preserve"> </w:t>
      </w:r>
      <w:r w:rsidR="00D638A5">
        <w:rPr>
          <w:sz w:val="28"/>
          <w:szCs w:val="28"/>
        </w:rPr>
        <w:t xml:space="preserve">марта  2021 </w:t>
      </w:r>
      <w:r w:rsidR="003755C7" w:rsidRPr="00441DE0">
        <w:rPr>
          <w:sz w:val="28"/>
          <w:szCs w:val="28"/>
        </w:rPr>
        <w:t>го</w:t>
      </w:r>
      <w:r w:rsidR="0090304E">
        <w:rPr>
          <w:sz w:val="28"/>
          <w:szCs w:val="28"/>
        </w:rPr>
        <w:t xml:space="preserve">да                     </w:t>
      </w:r>
      <w:r w:rsidR="003755C7" w:rsidRPr="00441DE0">
        <w:rPr>
          <w:sz w:val="28"/>
          <w:szCs w:val="28"/>
        </w:rPr>
        <w:t xml:space="preserve">№ </w:t>
      </w:r>
      <w:r w:rsidR="00D638A5">
        <w:rPr>
          <w:sz w:val="28"/>
          <w:szCs w:val="28"/>
        </w:rPr>
        <w:t>61</w:t>
      </w:r>
    </w:p>
    <w:p w:rsidR="003755C7" w:rsidRPr="00441DE0" w:rsidRDefault="003755C7" w:rsidP="003755C7">
      <w:pPr>
        <w:rPr>
          <w:sz w:val="28"/>
          <w:szCs w:val="28"/>
        </w:rPr>
      </w:pPr>
    </w:p>
    <w:p w:rsidR="003755C7" w:rsidRPr="00441DE0" w:rsidRDefault="003B7F02" w:rsidP="003755C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 мерах по подготовке и проведении мероприятий по безаварийному пропуску весеннего половодья (паводков) на</w:t>
      </w:r>
      <w:r w:rsidR="003755C7" w:rsidRPr="00441DE0">
        <w:rPr>
          <w:sz w:val="28"/>
          <w:szCs w:val="28"/>
        </w:rPr>
        <w:t xml:space="preserve"> территории </w:t>
      </w:r>
      <w:proofErr w:type="spellStart"/>
      <w:r w:rsidR="003755C7" w:rsidRPr="00441DE0">
        <w:rPr>
          <w:sz w:val="28"/>
          <w:szCs w:val="28"/>
        </w:rPr>
        <w:t>Ерзовского</w:t>
      </w:r>
      <w:proofErr w:type="spellEnd"/>
      <w:r w:rsidR="003755C7" w:rsidRPr="00441DE0">
        <w:rPr>
          <w:sz w:val="28"/>
          <w:szCs w:val="28"/>
        </w:rPr>
        <w:t xml:space="preserve"> городского</w:t>
      </w:r>
      <w:r w:rsidR="000B1764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 в</w:t>
      </w:r>
      <w:r w:rsidR="00855A00">
        <w:rPr>
          <w:sz w:val="28"/>
          <w:szCs w:val="28"/>
        </w:rPr>
        <w:t xml:space="preserve"> </w:t>
      </w:r>
      <w:r w:rsidR="00D638A5">
        <w:rPr>
          <w:sz w:val="28"/>
          <w:szCs w:val="28"/>
        </w:rPr>
        <w:t>2021</w:t>
      </w:r>
      <w:r w:rsidR="00855A00">
        <w:rPr>
          <w:sz w:val="28"/>
          <w:szCs w:val="28"/>
        </w:rPr>
        <w:t xml:space="preserve"> </w:t>
      </w:r>
      <w:r>
        <w:rPr>
          <w:sz w:val="28"/>
          <w:szCs w:val="28"/>
        </w:rPr>
        <w:t>году</w:t>
      </w:r>
    </w:p>
    <w:p w:rsidR="003755C7" w:rsidRPr="00441DE0" w:rsidRDefault="003755C7" w:rsidP="003755C7">
      <w:pPr>
        <w:jc w:val="both"/>
        <w:rPr>
          <w:sz w:val="28"/>
          <w:szCs w:val="28"/>
        </w:rPr>
      </w:pPr>
    </w:p>
    <w:p w:rsidR="003755C7" w:rsidRPr="00441DE0" w:rsidRDefault="003755C7" w:rsidP="003B7F02">
      <w:pPr>
        <w:jc w:val="both"/>
        <w:rPr>
          <w:sz w:val="26"/>
          <w:szCs w:val="26"/>
        </w:rPr>
      </w:pPr>
      <w:r w:rsidRPr="00441DE0">
        <w:rPr>
          <w:sz w:val="28"/>
          <w:szCs w:val="28"/>
        </w:rPr>
        <w:t xml:space="preserve">    В </w:t>
      </w:r>
      <w:r w:rsidR="003B7F02">
        <w:rPr>
          <w:sz w:val="28"/>
          <w:szCs w:val="28"/>
        </w:rPr>
        <w:t xml:space="preserve">целях защиты жизни и здоровья граждан, имущества физических и юридических лиц, государственного и муниципального  имущества, в том числе жилищного фонда, недопущения гибели людей и обеспечения их безопасности на территории </w:t>
      </w:r>
      <w:proofErr w:type="spellStart"/>
      <w:r w:rsidR="003B7F02">
        <w:rPr>
          <w:sz w:val="28"/>
          <w:szCs w:val="28"/>
        </w:rPr>
        <w:t>Ерзовского</w:t>
      </w:r>
      <w:proofErr w:type="spellEnd"/>
      <w:r w:rsidR="003B7F02">
        <w:rPr>
          <w:sz w:val="28"/>
          <w:szCs w:val="28"/>
        </w:rPr>
        <w:t xml:space="preserve"> городского поселения в п</w:t>
      </w:r>
      <w:r w:rsidR="00D638A5">
        <w:rPr>
          <w:sz w:val="28"/>
          <w:szCs w:val="28"/>
        </w:rPr>
        <w:t>ериод весеннего половодья в 2021</w:t>
      </w:r>
      <w:r w:rsidR="003B7F02">
        <w:rPr>
          <w:sz w:val="28"/>
          <w:szCs w:val="28"/>
        </w:rPr>
        <w:t xml:space="preserve"> году</w:t>
      </w:r>
    </w:p>
    <w:p w:rsidR="003755C7" w:rsidRPr="00441DE0" w:rsidRDefault="003755C7" w:rsidP="00441DE0">
      <w:pPr>
        <w:jc w:val="center"/>
        <w:rPr>
          <w:b/>
          <w:sz w:val="28"/>
          <w:szCs w:val="28"/>
        </w:rPr>
      </w:pPr>
      <w:r w:rsidRPr="00441DE0">
        <w:rPr>
          <w:b/>
          <w:sz w:val="28"/>
          <w:szCs w:val="28"/>
        </w:rPr>
        <w:t>ПОСТАНОВЛЯЮ:</w:t>
      </w:r>
    </w:p>
    <w:p w:rsidR="003755C7" w:rsidRDefault="005F5C0B" w:rsidP="005F5C0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информирование населения о развитии паводковой обстановке и порядке действий при возникновении чрезвычайных ситуаций, связанных с затоплением и подтоплением территорий.</w:t>
      </w:r>
    </w:p>
    <w:p w:rsidR="005F5C0B" w:rsidRDefault="005F5C0B" w:rsidP="005F5C0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распространение памяток о порядке действий в случае угрозы наводнения и номерах вызова экстренных оперативных служб.</w:t>
      </w:r>
    </w:p>
    <w:p w:rsidR="008747FF" w:rsidRDefault="008747FF" w:rsidP="005F5C0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служб жилищно-коммунального хозяйства к работе в условиях весеннего половодья и паводков.</w:t>
      </w:r>
    </w:p>
    <w:p w:rsidR="008747FF" w:rsidRDefault="008747FF" w:rsidP="005F5C0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Уточнить наличие и подготовить автономные источники энергоснабжения для работы в чрезвычайных ситуациях.</w:t>
      </w:r>
    </w:p>
    <w:p w:rsidR="008747FF" w:rsidRPr="00441DE0" w:rsidRDefault="008747FF" w:rsidP="005F5C0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Отработать порядок взаимодействия</w:t>
      </w:r>
      <w:r w:rsidR="00AC26C8">
        <w:rPr>
          <w:sz w:val="28"/>
          <w:szCs w:val="28"/>
        </w:rPr>
        <w:t xml:space="preserve"> </w:t>
      </w:r>
      <w:r>
        <w:rPr>
          <w:sz w:val="28"/>
          <w:szCs w:val="28"/>
        </w:rPr>
        <w:t>коммунальных служб</w:t>
      </w:r>
      <w:r w:rsidR="00AC26C8">
        <w:rPr>
          <w:sz w:val="28"/>
          <w:szCs w:val="28"/>
        </w:rPr>
        <w:t xml:space="preserve">, экстренных оперативных служб и должностных лиц администрации поселения в случае возникновения чрезвычайных ситуаций связанных с угрозой паводка. </w:t>
      </w:r>
    </w:p>
    <w:p w:rsidR="003755C7" w:rsidRPr="00441DE0" w:rsidRDefault="00AC26C8" w:rsidP="00441DE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755C7" w:rsidRPr="00441DE0">
        <w:rPr>
          <w:sz w:val="28"/>
          <w:szCs w:val="28"/>
        </w:rPr>
        <w:t>. Рекомендовать:</w:t>
      </w:r>
    </w:p>
    <w:p w:rsidR="003755C7" w:rsidRPr="00441DE0" w:rsidRDefault="00AC26C8" w:rsidP="00441DE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755C7" w:rsidRPr="00441DE0">
        <w:rPr>
          <w:sz w:val="28"/>
          <w:szCs w:val="28"/>
        </w:rPr>
        <w:t>.1. Руководителям объектов образования, расположенных на территории Ерзовского городского поселения:  провести занятия (инс</w:t>
      </w:r>
      <w:r w:rsidR="005A6476">
        <w:rPr>
          <w:sz w:val="28"/>
          <w:szCs w:val="28"/>
        </w:rPr>
        <w:t>труктажи)  по правилам поведения при паводке, наводнении, после наводнения.</w:t>
      </w:r>
      <w:r w:rsidR="003755C7" w:rsidRPr="00441DE0">
        <w:rPr>
          <w:sz w:val="28"/>
          <w:szCs w:val="28"/>
        </w:rPr>
        <w:t>   </w:t>
      </w:r>
    </w:p>
    <w:p w:rsidR="003755C7" w:rsidRPr="00441DE0" w:rsidRDefault="00AC26C8" w:rsidP="00441DE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3755C7" w:rsidRPr="00441DE0">
        <w:rPr>
          <w:sz w:val="28"/>
          <w:szCs w:val="28"/>
        </w:rPr>
        <w:t>.2. Руководителям предприятий всех форм собственност</w:t>
      </w:r>
      <w:r w:rsidR="005A6476">
        <w:rPr>
          <w:sz w:val="28"/>
          <w:szCs w:val="28"/>
        </w:rPr>
        <w:t>и, расположенных на территории</w:t>
      </w:r>
      <w:r w:rsidR="003755C7" w:rsidRPr="00441DE0">
        <w:rPr>
          <w:sz w:val="28"/>
          <w:szCs w:val="28"/>
        </w:rPr>
        <w:t xml:space="preserve"> Ерзовского городского поселения, провести работу с персоналом предприятий по разъяснению мер безоп</w:t>
      </w:r>
      <w:r w:rsidR="00441DE0" w:rsidRPr="00441DE0">
        <w:rPr>
          <w:sz w:val="28"/>
          <w:szCs w:val="28"/>
        </w:rPr>
        <w:t xml:space="preserve">асности </w:t>
      </w:r>
      <w:r w:rsidR="005A6476">
        <w:rPr>
          <w:sz w:val="28"/>
          <w:szCs w:val="28"/>
        </w:rPr>
        <w:t>при угрозе паводка, подтопления, наводнения.</w:t>
      </w:r>
    </w:p>
    <w:p w:rsidR="003755C7" w:rsidRPr="00441DE0" w:rsidRDefault="00AC26C8" w:rsidP="00441DE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755C7" w:rsidRPr="00441DE0">
        <w:rPr>
          <w:sz w:val="28"/>
          <w:szCs w:val="28"/>
        </w:rPr>
        <w:t xml:space="preserve">. </w:t>
      </w:r>
      <w:proofErr w:type="gramStart"/>
      <w:r w:rsidR="003755C7" w:rsidRPr="00441DE0">
        <w:rPr>
          <w:sz w:val="28"/>
          <w:szCs w:val="28"/>
        </w:rPr>
        <w:t>Контроль за</w:t>
      </w:r>
      <w:proofErr w:type="gramEnd"/>
      <w:r w:rsidR="003755C7" w:rsidRPr="00441DE0">
        <w:rPr>
          <w:sz w:val="28"/>
          <w:szCs w:val="28"/>
        </w:rPr>
        <w:t xml:space="preserve"> исполнением настоя</w:t>
      </w:r>
      <w:r>
        <w:rPr>
          <w:sz w:val="28"/>
          <w:szCs w:val="28"/>
        </w:rPr>
        <w:t>щего п</w:t>
      </w:r>
      <w:r w:rsidR="003755C7" w:rsidRPr="00441DE0">
        <w:rPr>
          <w:sz w:val="28"/>
          <w:szCs w:val="28"/>
        </w:rPr>
        <w:t>остановления оставляю за собой.</w:t>
      </w:r>
    </w:p>
    <w:p w:rsidR="003755C7" w:rsidRDefault="003755C7" w:rsidP="00441DE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55A00" w:rsidRDefault="00855A00" w:rsidP="00441DE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55A00" w:rsidRDefault="00855A00" w:rsidP="00441DE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55A00" w:rsidRPr="00441DE0" w:rsidRDefault="00855A00" w:rsidP="00441DE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755C7" w:rsidRPr="00441DE0" w:rsidRDefault="003755C7" w:rsidP="00441DE0">
      <w:pPr>
        <w:jc w:val="both"/>
        <w:rPr>
          <w:sz w:val="28"/>
          <w:szCs w:val="28"/>
        </w:rPr>
      </w:pPr>
    </w:p>
    <w:p w:rsidR="003755C7" w:rsidRPr="00441DE0" w:rsidRDefault="003755C7" w:rsidP="00441DE0">
      <w:pPr>
        <w:jc w:val="both"/>
        <w:rPr>
          <w:sz w:val="28"/>
          <w:szCs w:val="28"/>
        </w:rPr>
      </w:pPr>
      <w:r w:rsidRPr="00441DE0">
        <w:rPr>
          <w:sz w:val="28"/>
          <w:szCs w:val="28"/>
        </w:rPr>
        <w:t xml:space="preserve">Глава Ерзовского </w:t>
      </w:r>
    </w:p>
    <w:p w:rsidR="003755C7" w:rsidRPr="00441DE0" w:rsidRDefault="003755C7" w:rsidP="00441DE0">
      <w:pPr>
        <w:jc w:val="both"/>
        <w:rPr>
          <w:sz w:val="28"/>
          <w:szCs w:val="28"/>
        </w:rPr>
      </w:pPr>
      <w:r w:rsidRPr="00441DE0">
        <w:rPr>
          <w:sz w:val="28"/>
          <w:szCs w:val="28"/>
        </w:rPr>
        <w:t xml:space="preserve">городского поселения                                         </w:t>
      </w:r>
      <w:r w:rsidR="00441DE0" w:rsidRPr="00441DE0">
        <w:rPr>
          <w:sz w:val="28"/>
          <w:szCs w:val="28"/>
        </w:rPr>
        <w:t xml:space="preserve">                           </w:t>
      </w:r>
      <w:proofErr w:type="spellStart"/>
      <w:r w:rsidR="000B1764">
        <w:rPr>
          <w:sz w:val="28"/>
          <w:szCs w:val="28"/>
        </w:rPr>
        <w:t>С.В.Зубанков</w:t>
      </w:r>
      <w:proofErr w:type="spellEnd"/>
    </w:p>
    <w:p w:rsidR="003755C7" w:rsidRPr="00441DE0" w:rsidRDefault="003755C7" w:rsidP="00441DE0">
      <w:pPr>
        <w:jc w:val="both"/>
        <w:rPr>
          <w:sz w:val="28"/>
          <w:szCs w:val="28"/>
        </w:rPr>
      </w:pPr>
    </w:p>
    <w:p w:rsidR="003755C7" w:rsidRPr="00441DE0" w:rsidRDefault="003755C7" w:rsidP="00441DE0">
      <w:pPr>
        <w:jc w:val="both"/>
        <w:rPr>
          <w:sz w:val="28"/>
          <w:szCs w:val="28"/>
        </w:rPr>
      </w:pPr>
    </w:p>
    <w:p w:rsidR="003755C7" w:rsidRPr="00441DE0" w:rsidRDefault="003755C7" w:rsidP="00441D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55C7" w:rsidRPr="00441DE0" w:rsidRDefault="003755C7" w:rsidP="00441D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55C7" w:rsidRPr="00441DE0" w:rsidRDefault="003755C7" w:rsidP="00441D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55C7" w:rsidRPr="00441DE0" w:rsidRDefault="003755C7" w:rsidP="00441DE0">
      <w:pPr>
        <w:jc w:val="both"/>
        <w:rPr>
          <w:sz w:val="26"/>
          <w:szCs w:val="26"/>
        </w:rPr>
      </w:pPr>
    </w:p>
    <w:p w:rsidR="007F5594" w:rsidRPr="00441DE0" w:rsidRDefault="007F5594" w:rsidP="00441DE0">
      <w:pPr>
        <w:jc w:val="both"/>
        <w:rPr>
          <w:sz w:val="26"/>
          <w:szCs w:val="26"/>
        </w:rPr>
      </w:pPr>
    </w:p>
    <w:sectPr w:rsidR="007F5594" w:rsidRPr="00441DE0" w:rsidSect="007F5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238CE"/>
    <w:multiLevelType w:val="multilevel"/>
    <w:tmpl w:val="73C4B29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4C69146C"/>
    <w:multiLevelType w:val="hybridMultilevel"/>
    <w:tmpl w:val="9698B960"/>
    <w:lvl w:ilvl="0" w:tplc="2F424DE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5C7"/>
    <w:rsid w:val="000B1764"/>
    <w:rsid w:val="000D4A56"/>
    <w:rsid w:val="00101CA4"/>
    <w:rsid w:val="00136211"/>
    <w:rsid w:val="002E1839"/>
    <w:rsid w:val="003755C7"/>
    <w:rsid w:val="00377AC8"/>
    <w:rsid w:val="003B7F02"/>
    <w:rsid w:val="00441DE0"/>
    <w:rsid w:val="004B47F8"/>
    <w:rsid w:val="00537EB6"/>
    <w:rsid w:val="005A6476"/>
    <w:rsid w:val="005F5C0B"/>
    <w:rsid w:val="007F5594"/>
    <w:rsid w:val="00855A00"/>
    <w:rsid w:val="008747FF"/>
    <w:rsid w:val="0090304E"/>
    <w:rsid w:val="009A0F24"/>
    <w:rsid w:val="00AC26C8"/>
    <w:rsid w:val="00B472B0"/>
    <w:rsid w:val="00BF29B8"/>
    <w:rsid w:val="00C05AD6"/>
    <w:rsid w:val="00D638A5"/>
    <w:rsid w:val="00DD268D"/>
    <w:rsid w:val="00ED7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55C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755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5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1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Сергеевна</dc:creator>
  <cp:lastModifiedBy>Юрист</cp:lastModifiedBy>
  <cp:revision>15</cp:revision>
  <cp:lastPrinted>2021-03-03T10:28:00Z</cp:lastPrinted>
  <dcterms:created xsi:type="dcterms:W3CDTF">2015-12-04T11:30:00Z</dcterms:created>
  <dcterms:modified xsi:type="dcterms:W3CDTF">2021-03-03T10:29:00Z</dcterms:modified>
</cp:coreProperties>
</file>