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3723E" w14:textId="77777777" w:rsidR="00D968CE" w:rsidRPr="00C66DCD" w:rsidRDefault="00573A04" w:rsidP="00D968CE">
      <w:pPr>
        <w:jc w:val="center"/>
        <w:rPr>
          <w:sz w:val="22"/>
          <w:szCs w:val="22"/>
        </w:rPr>
      </w:pPr>
      <w:r>
        <w:rPr>
          <w:noProof/>
          <w:sz w:val="22"/>
          <w:szCs w:val="22"/>
        </w:rPr>
        <w:pict w14:anchorId="43B9B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7pt;height:68.25pt;visibility:visible">
            <v:imagedata r:id="rId7" o:title=""/>
          </v:shape>
        </w:pict>
      </w:r>
    </w:p>
    <w:p w14:paraId="6EC27EF2" w14:textId="77777777" w:rsidR="00D968CE" w:rsidRPr="00C66DCD" w:rsidRDefault="00D968CE" w:rsidP="00D968CE">
      <w:pPr>
        <w:jc w:val="center"/>
        <w:rPr>
          <w:b/>
          <w:sz w:val="32"/>
          <w:szCs w:val="32"/>
        </w:rPr>
      </w:pPr>
      <w:r w:rsidRPr="00C66DCD">
        <w:rPr>
          <w:b/>
          <w:sz w:val="32"/>
          <w:szCs w:val="32"/>
        </w:rPr>
        <w:t>Администрация</w:t>
      </w:r>
    </w:p>
    <w:p w14:paraId="368CEA11" w14:textId="77777777" w:rsidR="00D968CE" w:rsidRPr="00C66DCD" w:rsidRDefault="00D968CE" w:rsidP="00D968CE">
      <w:pPr>
        <w:jc w:val="center"/>
        <w:rPr>
          <w:b/>
          <w:sz w:val="32"/>
          <w:szCs w:val="32"/>
        </w:rPr>
      </w:pPr>
      <w:r w:rsidRPr="00C66DCD">
        <w:rPr>
          <w:b/>
          <w:sz w:val="32"/>
          <w:szCs w:val="32"/>
        </w:rPr>
        <w:t>Ерзовского городского поселения</w:t>
      </w:r>
    </w:p>
    <w:p w14:paraId="56FC6205" w14:textId="77777777" w:rsidR="00D968CE" w:rsidRPr="00C66DCD" w:rsidRDefault="00D968CE" w:rsidP="00D968CE">
      <w:pPr>
        <w:pBdr>
          <w:bottom w:val="single" w:sz="12" w:space="1" w:color="auto"/>
        </w:pBdr>
        <w:jc w:val="center"/>
        <w:rPr>
          <w:b/>
          <w:sz w:val="32"/>
          <w:szCs w:val="32"/>
        </w:rPr>
      </w:pPr>
      <w:r w:rsidRPr="00C66DCD">
        <w:rPr>
          <w:b/>
          <w:sz w:val="32"/>
          <w:szCs w:val="32"/>
        </w:rPr>
        <w:t>Городищенского муниципального района</w:t>
      </w:r>
    </w:p>
    <w:p w14:paraId="2B493D79" w14:textId="77777777" w:rsidR="00D968CE" w:rsidRPr="00C66DCD" w:rsidRDefault="00D968CE" w:rsidP="00D968CE">
      <w:pPr>
        <w:pBdr>
          <w:bottom w:val="single" w:sz="12" w:space="1" w:color="auto"/>
        </w:pBdr>
        <w:jc w:val="center"/>
        <w:rPr>
          <w:b/>
          <w:sz w:val="32"/>
          <w:szCs w:val="32"/>
        </w:rPr>
      </w:pPr>
      <w:r w:rsidRPr="00C66DCD">
        <w:rPr>
          <w:b/>
          <w:sz w:val="32"/>
          <w:szCs w:val="32"/>
        </w:rPr>
        <w:t>Волгоградской области</w:t>
      </w:r>
    </w:p>
    <w:p w14:paraId="33C814C3" w14:textId="77777777" w:rsidR="00D968CE" w:rsidRPr="00C66DCD" w:rsidRDefault="00D968CE" w:rsidP="00D968CE">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1DD15376" w14:textId="77777777" w:rsidR="00D968CE" w:rsidRPr="00C66DCD" w:rsidRDefault="00D968CE" w:rsidP="00D968CE">
      <w:pPr>
        <w:rPr>
          <w:sz w:val="22"/>
          <w:szCs w:val="22"/>
        </w:rPr>
      </w:pPr>
    </w:p>
    <w:p w14:paraId="027B8873" w14:textId="77777777" w:rsidR="00D968CE" w:rsidRDefault="00D968CE" w:rsidP="00D968CE">
      <w:pPr>
        <w:jc w:val="center"/>
        <w:rPr>
          <w:b/>
          <w:sz w:val="28"/>
          <w:szCs w:val="28"/>
        </w:rPr>
      </w:pPr>
      <w:r w:rsidRPr="00084A1C">
        <w:rPr>
          <w:b/>
          <w:sz w:val="28"/>
          <w:szCs w:val="28"/>
        </w:rPr>
        <w:t>П О С Т А Н О В Л Е Н И Е</w:t>
      </w:r>
    </w:p>
    <w:p w14:paraId="582E4831" w14:textId="77777777" w:rsidR="002772A7" w:rsidRPr="002772A7" w:rsidRDefault="002772A7" w:rsidP="00D968CE">
      <w:pPr>
        <w:jc w:val="center"/>
        <w:rPr>
          <w:b/>
          <w:sz w:val="28"/>
          <w:szCs w:val="28"/>
        </w:rPr>
      </w:pPr>
    </w:p>
    <w:p w14:paraId="02946449" w14:textId="77777777" w:rsidR="000B5100" w:rsidRPr="00084A1C" w:rsidRDefault="000B5100" w:rsidP="000B5100">
      <w:pPr>
        <w:tabs>
          <w:tab w:val="left" w:pos="7344"/>
        </w:tabs>
        <w:ind w:left="567"/>
        <w:rPr>
          <w:sz w:val="28"/>
          <w:szCs w:val="28"/>
        </w:rPr>
      </w:pPr>
      <w:r w:rsidRPr="00084A1C">
        <w:rPr>
          <w:sz w:val="28"/>
          <w:szCs w:val="28"/>
        </w:rPr>
        <w:t>От</w:t>
      </w:r>
      <w:r w:rsidR="00714014">
        <w:rPr>
          <w:sz w:val="28"/>
          <w:szCs w:val="28"/>
        </w:rPr>
        <w:t xml:space="preserve"> </w:t>
      </w:r>
      <w:r w:rsidR="00FD6E66">
        <w:rPr>
          <w:sz w:val="28"/>
          <w:szCs w:val="28"/>
        </w:rPr>
        <w:t>22.12.</w:t>
      </w:r>
      <w:r>
        <w:rPr>
          <w:sz w:val="28"/>
          <w:szCs w:val="28"/>
        </w:rPr>
        <w:t>20</w:t>
      </w:r>
      <w:r w:rsidR="00714014">
        <w:rPr>
          <w:sz w:val="28"/>
          <w:szCs w:val="28"/>
        </w:rPr>
        <w:t>20</w:t>
      </w:r>
      <w:r>
        <w:rPr>
          <w:sz w:val="28"/>
          <w:szCs w:val="28"/>
        </w:rPr>
        <w:t xml:space="preserve"> г.                </w:t>
      </w:r>
      <w:r w:rsidRPr="00084A1C">
        <w:rPr>
          <w:sz w:val="28"/>
          <w:szCs w:val="28"/>
        </w:rPr>
        <w:t xml:space="preserve">  </w:t>
      </w:r>
      <w:r>
        <w:rPr>
          <w:sz w:val="28"/>
          <w:szCs w:val="28"/>
        </w:rPr>
        <w:t xml:space="preserve">  </w:t>
      </w:r>
      <w:r w:rsidRPr="00084A1C">
        <w:rPr>
          <w:sz w:val="28"/>
          <w:szCs w:val="28"/>
        </w:rPr>
        <w:t xml:space="preserve">     №</w:t>
      </w:r>
      <w:r>
        <w:rPr>
          <w:sz w:val="28"/>
          <w:szCs w:val="28"/>
        </w:rPr>
        <w:t xml:space="preserve"> </w:t>
      </w:r>
      <w:r w:rsidR="00FD6E66">
        <w:rPr>
          <w:sz w:val="28"/>
          <w:szCs w:val="28"/>
        </w:rPr>
        <w:t>369</w:t>
      </w:r>
    </w:p>
    <w:p w14:paraId="11D7FEE4" w14:textId="77777777" w:rsidR="00D968CE" w:rsidRPr="00084A1C" w:rsidRDefault="00D968CE" w:rsidP="00D968CE">
      <w:pPr>
        <w:ind w:left="567"/>
        <w:jc w:val="both"/>
        <w:rPr>
          <w:sz w:val="28"/>
          <w:szCs w:val="28"/>
        </w:rPr>
      </w:pPr>
      <w:r w:rsidRPr="00084A1C">
        <w:rPr>
          <w:sz w:val="28"/>
          <w:szCs w:val="28"/>
        </w:rPr>
        <w:t xml:space="preserve">                                                             </w:t>
      </w:r>
    </w:p>
    <w:p w14:paraId="265A376A" w14:textId="77777777" w:rsidR="005919B1" w:rsidRPr="005919B1" w:rsidRDefault="00BA0052" w:rsidP="005919B1">
      <w:pPr>
        <w:ind w:left="567"/>
        <w:jc w:val="center"/>
        <w:rPr>
          <w:sz w:val="28"/>
          <w:szCs w:val="28"/>
        </w:rPr>
      </w:pPr>
      <w:r w:rsidRPr="00BA0052">
        <w:rPr>
          <w:sz w:val="28"/>
          <w:szCs w:val="28"/>
        </w:rPr>
        <w:t>Об утверждении административного регламента предоставления муниципальной услуги «</w:t>
      </w:r>
      <w:r w:rsidR="005919B1" w:rsidRPr="005919B1">
        <w:rPr>
          <w:sz w:val="28"/>
          <w:szCs w:val="28"/>
        </w:rPr>
        <w:t>Направление уведомления</w:t>
      </w:r>
    </w:p>
    <w:p w14:paraId="6E0CAC08" w14:textId="77777777" w:rsidR="005919B1" w:rsidRPr="005919B1" w:rsidRDefault="005919B1" w:rsidP="005919B1">
      <w:pPr>
        <w:ind w:left="567"/>
        <w:jc w:val="center"/>
        <w:rPr>
          <w:sz w:val="28"/>
          <w:szCs w:val="28"/>
        </w:rPr>
      </w:pPr>
      <w:r w:rsidRPr="005919B1">
        <w:rPr>
          <w:sz w:val="28"/>
          <w:szCs w:val="28"/>
        </w:rPr>
        <w:t>о соответствии (несоответствии) указанных в уведомлении</w:t>
      </w:r>
    </w:p>
    <w:p w14:paraId="77309687" w14:textId="77777777" w:rsidR="005919B1" w:rsidRPr="005919B1" w:rsidRDefault="005919B1" w:rsidP="005919B1">
      <w:pPr>
        <w:ind w:left="567"/>
        <w:jc w:val="center"/>
        <w:rPr>
          <w:sz w:val="28"/>
          <w:szCs w:val="28"/>
        </w:rPr>
      </w:pPr>
      <w:r w:rsidRPr="005919B1">
        <w:rPr>
          <w:sz w:val="28"/>
          <w:szCs w:val="28"/>
        </w:rPr>
        <w:t>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w:t>
      </w:r>
    </w:p>
    <w:p w14:paraId="1E0BC157" w14:textId="77777777" w:rsidR="005919B1" w:rsidRPr="005919B1" w:rsidRDefault="005919B1" w:rsidP="005919B1">
      <w:pPr>
        <w:ind w:left="567"/>
        <w:jc w:val="center"/>
        <w:rPr>
          <w:sz w:val="28"/>
          <w:szCs w:val="28"/>
        </w:rPr>
      </w:pPr>
      <w:r w:rsidRPr="005919B1">
        <w:rPr>
          <w:sz w:val="28"/>
          <w:szCs w:val="28"/>
        </w:rPr>
        <w:t>или садового дома установленным параметрам и допустимости</w:t>
      </w:r>
    </w:p>
    <w:p w14:paraId="4404E9AB" w14:textId="77777777" w:rsidR="00D968CE" w:rsidRPr="00084A1C" w:rsidRDefault="005919B1" w:rsidP="005919B1">
      <w:pPr>
        <w:ind w:left="567"/>
        <w:jc w:val="center"/>
        <w:rPr>
          <w:sz w:val="28"/>
          <w:szCs w:val="28"/>
        </w:rPr>
      </w:pPr>
      <w:r w:rsidRPr="005919B1">
        <w:rPr>
          <w:sz w:val="28"/>
          <w:szCs w:val="28"/>
        </w:rPr>
        <w:t>(и (или) недопустимости) размещения объекта индивидуального жилищного строительства или садового дома на земельном участке</w:t>
      </w:r>
      <w:r w:rsidR="00BA0052" w:rsidRPr="00BA0052">
        <w:rPr>
          <w:sz w:val="28"/>
          <w:szCs w:val="28"/>
        </w:rPr>
        <w:t>»</w:t>
      </w:r>
    </w:p>
    <w:p w14:paraId="0B850E68" w14:textId="77777777" w:rsidR="00D968CE" w:rsidRPr="00084A1C" w:rsidRDefault="00D968CE" w:rsidP="00D968CE">
      <w:pPr>
        <w:ind w:left="567"/>
        <w:jc w:val="center"/>
        <w:rPr>
          <w:sz w:val="28"/>
          <w:szCs w:val="28"/>
        </w:rPr>
      </w:pPr>
    </w:p>
    <w:p w14:paraId="0A8651A0" w14:textId="77777777" w:rsidR="00D968CE" w:rsidRDefault="00D968CE" w:rsidP="00C8160E">
      <w:pPr>
        <w:ind w:left="567"/>
        <w:jc w:val="both"/>
        <w:rPr>
          <w:sz w:val="28"/>
          <w:szCs w:val="28"/>
        </w:rPr>
      </w:pPr>
      <w:r w:rsidRPr="00084A1C">
        <w:rPr>
          <w:sz w:val="28"/>
          <w:szCs w:val="28"/>
        </w:rPr>
        <w:tab/>
      </w:r>
      <w:r>
        <w:rPr>
          <w:sz w:val="28"/>
          <w:szCs w:val="28"/>
        </w:rPr>
        <w:t xml:space="preserve">          </w:t>
      </w:r>
      <w:r w:rsidR="007151BB">
        <w:rPr>
          <w:sz w:val="28"/>
          <w:szCs w:val="28"/>
        </w:rPr>
        <w:t xml:space="preserve">На основании письма  прокуратуры Городищенского муниципального района, </w:t>
      </w:r>
      <w:r>
        <w:rPr>
          <w:sz w:val="28"/>
          <w:szCs w:val="28"/>
        </w:rPr>
        <w:t xml:space="preserve"> </w:t>
      </w:r>
      <w:r w:rsidR="007151BB">
        <w:rPr>
          <w:sz w:val="28"/>
          <w:szCs w:val="28"/>
        </w:rPr>
        <w:t>в</w:t>
      </w:r>
      <w:r w:rsidR="00C8160E" w:rsidRPr="00C8160E">
        <w:rPr>
          <w:sz w:val="28"/>
          <w:szCs w:val="28"/>
        </w:rPr>
        <w:t xml:space="preserve"> соответствии с Федеральным законом "Об общих принципах организации местного самоуправления в Российской Федерации" от 06.10.2003 N 131-ФЗ, Федеральным законом от 27 июля 2010 года N 210-ФЗ "Об организации предоставления государственных и муниципальных услуг", Градостроительным кодексом Российской Федерации,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5DF6102F" w14:textId="77777777" w:rsidR="00C8160E" w:rsidRPr="00084A1C" w:rsidRDefault="00C8160E" w:rsidP="00C8160E">
      <w:pPr>
        <w:ind w:left="567"/>
        <w:jc w:val="both"/>
        <w:rPr>
          <w:sz w:val="28"/>
          <w:szCs w:val="28"/>
        </w:rPr>
      </w:pPr>
    </w:p>
    <w:p w14:paraId="43D7C998" w14:textId="77777777" w:rsidR="00DD3924" w:rsidRPr="001351F6" w:rsidRDefault="00BA0052" w:rsidP="00D31327">
      <w:pPr>
        <w:numPr>
          <w:ilvl w:val="0"/>
          <w:numId w:val="2"/>
        </w:numPr>
        <w:overflowPunct w:val="0"/>
        <w:autoSpaceDE w:val="0"/>
        <w:autoSpaceDN w:val="0"/>
        <w:adjustRightInd w:val="0"/>
        <w:jc w:val="both"/>
        <w:rPr>
          <w:sz w:val="28"/>
          <w:szCs w:val="28"/>
        </w:rPr>
      </w:pPr>
      <w:r w:rsidRPr="001351F6">
        <w:rPr>
          <w:sz w:val="28"/>
          <w:szCs w:val="28"/>
        </w:rPr>
        <w:t>Утвердить административный регламент предоставления муниципальной услуги «</w:t>
      </w:r>
      <w:r w:rsidR="001351F6" w:rsidRPr="001351F6">
        <w:rPr>
          <w:sz w:val="28"/>
          <w:szCs w:val="28"/>
        </w:rPr>
        <w:t>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w:t>
      </w:r>
      <w:r w:rsidR="001351F6">
        <w:rPr>
          <w:sz w:val="28"/>
          <w:szCs w:val="28"/>
        </w:rPr>
        <w:t xml:space="preserve"> </w:t>
      </w:r>
      <w:r w:rsidR="001351F6" w:rsidRPr="001351F6">
        <w:rPr>
          <w:sz w:val="28"/>
          <w:szCs w:val="28"/>
        </w:rPr>
        <w:t>(и (или) недопустимости) размещения объекта индивидуального жилищного строительства или садового дома на земельном участке</w:t>
      </w:r>
      <w:r w:rsidRPr="001351F6">
        <w:rPr>
          <w:sz w:val="28"/>
          <w:szCs w:val="28"/>
        </w:rPr>
        <w:t>» (Приложение 1).</w:t>
      </w:r>
    </w:p>
    <w:p w14:paraId="485DA2FC" w14:textId="77777777" w:rsidR="00C8160E" w:rsidRDefault="00C8160E" w:rsidP="00D968CE">
      <w:pPr>
        <w:numPr>
          <w:ilvl w:val="0"/>
          <w:numId w:val="2"/>
        </w:numPr>
        <w:overflowPunct w:val="0"/>
        <w:autoSpaceDE w:val="0"/>
        <w:autoSpaceDN w:val="0"/>
        <w:adjustRightInd w:val="0"/>
        <w:jc w:val="both"/>
        <w:rPr>
          <w:sz w:val="28"/>
          <w:szCs w:val="28"/>
        </w:rPr>
      </w:pPr>
      <w:r w:rsidRPr="00C8160E">
        <w:rPr>
          <w:sz w:val="28"/>
          <w:szCs w:val="28"/>
        </w:rPr>
        <w:t>Разместить настоящий административный регламент на официальном сайте Ерзовского городского поселения http://мо-</w:t>
      </w:r>
      <w:r w:rsidRPr="00C8160E">
        <w:rPr>
          <w:sz w:val="28"/>
          <w:szCs w:val="28"/>
        </w:rPr>
        <w:lastRenderedPageBreak/>
        <w:t xml:space="preserve">ерзовка.рф в государственных информационных системах http://www.gosuslugi.ru, </w:t>
      </w:r>
      <w:hyperlink r:id="rId8" w:history="1">
        <w:r w:rsidRPr="00182D0A">
          <w:rPr>
            <w:rStyle w:val="ad"/>
            <w:sz w:val="28"/>
            <w:szCs w:val="28"/>
          </w:rPr>
          <w:t>http://34.gosuslugi.ru</w:t>
        </w:r>
      </w:hyperlink>
      <w:r w:rsidRPr="00C8160E">
        <w:rPr>
          <w:sz w:val="28"/>
          <w:szCs w:val="28"/>
        </w:rPr>
        <w:t>.</w:t>
      </w:r>
    </w:p>
    <w:p w14:paraId="4B42846C" w14:textId="77777777" w:rsidR="00C8160E" w:rsidRDefault="00C8160E" w:rsidP="00D968CE">
      <w:pPr>
        <w:numPr>
          <w:ilvl w:val="0"/>
          <w:numId w:val="2"/>
        </w:numPr>
        <w:overflowPunct w:val="0"/>
        <w:autoSpaceDE w:val="0"/>
        <w:autoSpaceDN w:val="0"/>
        <w:adjustRightInd w:val="0"/>
        <w:jc w:val="both"/>
        <w:rPr>
          <w:sz w:val="28"/>
          <w:szCs w:val="28"/>
        </w:rPr>
      </w:pPr>
      <w:r w:rsidRPr="00C8160E">
        <w:rPr>
          <w:sz w:val="28"/>
          <w:szCs w:val="28"/>
        </w:rPr>
        <w:t>Настоящее постановление вступает в силу с момента официального опубликования.</w:t>
      </w:r>
    </w:p>
    <w:p w14:paraId="51DF0C22" w14:textId="77777777" w:rsidR="00D418BD" w:rsidRDefault="00D418BD" w:rsidP="00D968CE">
      <w:pPr>
        <w:numPr>
          <w:ilvl w:val="0"/>
          <w:numId w:val="2"/>
        </w:numPr>
        <w:overflowPunct w:val="0"/>
        <w:autoSpaceDE w:val="0"/>
        <w:autoSpaceDN w:val="0"/>
        <w:adjustRightInd w:val="0"/>
        <w:jc w:val="both"/>
        <w:rPr>
          <w:sz w:val="28"/>
          <w:szCs w:val="28"/>
        </w:rPr>
      </w:pPr>
      <w:r w:rsidRPr="00D418BD">
        <w:rPr>
          <w:sz w:val="28"/>
          <w:szCs w:val="28"/>
        </w:rPr>
        <w:t xml:space="preserve">Со дня вступления в силу настоящего Постановления признать утратившими силу постановление администрации Ерзовского городского поселения от </w:t>
      </w:r>
      <w:r>
        <w:rPr>
          <w:sz w:val="28"/>
          <w:szCs w:val="28"/>
        </w:rPr>
        <w:t>01</w:t>
      </w:r>
      <w:r w:rsidRPr="00D418BD">
        <w:rPr>
          <w:sz w:val="28"/>
          <w:szCs w:val="28"/>
        </w:rPr>
        <w:t>.</w:t>
      </w:r>
      <w:r>
        <w:rPr>
          <w:sz w:val="28"/>
          <w:szCs w:val="28"/>
        </w:rPr>
        <w:t>11</w:t>
      </w:r>
      <w:r w:rsidRPr="00D418BD">
        <w:rPr>
          <w:sz w:val="28"/>
          <w:szCs w:val="28"/>
        </w:rPr>
        <w:t>.201</w:t>
      </w:r>
      <w:r>
        <w:rPr>
          <w:sz w:val="28"/>
          <w:szCs w:val="28"/>
        </w:rPr>
        <w:t>8</w:t>
      </w:r>
      <w:r w:rsidRPr="00D418BD">
        <w:rPr>
          <w:sz w:val="28"/>
          <w:szCs w:val="28"/>
        </w:rPr>
        <w:t xml:space="preserve"> г. № </w:t>
      </w:r>
      <w:r>
        <w:rPr>
          <w:sz w:val="28"/>
          <w:szCs w:val="28"/>
        </w:rPr>
        <w:t>280</w:t>
      </w:r>
      <w:r w:rsidRPr="00D418BD">
        <w:rPr>
          <w:sz w:val="28"/>
          <w:szCs w:val="28"/>
        </w:rPr>
        <w:t xml:space="preserve">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 w:val="28"/>
          <w:szCs w:val="28"/>
        </w:rPr>
        <w:t>.</w:t>
      </w:r>
    </w:p>
    <w:p w14:paraId="74E15994" w14:textId="77777777" w:rsidR="00C8160E" w:rsidRDefault="00C8160E" w:rsidP="00D968CE">
      <w:pPr>
        <w:numPr>
          <w:ilvl w:val="0"/>
          <w:numId w:val="2"/>
        </w:numPr>
        <w:overflowPunct w:val="0"/>
        <w:autoSpaceDE w:val="0"/>
        <w:autoSpaceDN w:val="0"/>
        <w:adjustRightInd w:val="0"/>
        <w:jc w:val="both"/>
        <w:rPr>
          <w:sz w:val="28"/>
          <w:szCs w:val="28"/>
        </w:rPr>
      </w:pPr>
      <w:r w:rsidRPr="00C8160E">
        <w:rPr>
          <w:sz w:val="28"/>
          <w:szCs w:val="28"/>
        </w:rPr>
        <w:t>Контроль за исполнением настоящего постановления оставляю за собой.</w:t>
      </w:r>
    </w:p>
    <w:p w14:paraId="04366BD2" w14:textId="77777777" w:rsidR="00C8160E" w:rsidRPr="00084A1C" w:rsidRDefault="00C8160E" w:rsidP="00D968CE">
      <w:pPr>
        <w:tabs>
          <w:tab w:val="left" w:pos="-3060"/>
        </w:tabs>
        <w:ind w:left="567"/>
        <w:jc w:val="both"/>
        <w:rPr>
          <w:sz w:val="28"/>
          <w:szCs w:val="28"/>
        </w:rPr>
      </w:pPr>
    </w:p>
    <w:p w14:paraId="36D2FDE1" w14:textId="77777777" w:rsidR="00D968CE" w:rsidRPr="00084A1C" w:rsidRDefault="00D968CE" w:rsidP="00D968CE">
      <w:pPr>
        <w:tabs>
          <w:tab w:val="left" w:pos="-3060"/>
        </w:tabs>
        <w:ind w:left="567"/>
        <w:jc w:val="both"/>
        <w:rPr>
          <w:sz w:val="28"/>
          <w:szCs w:val="28"/>
        </w:rPr>
      </w:pPr>
    </w:p>
    <w:p w14:paraId="5762691E" w14:textId="77777777" w:rsidR="00D968CE" w:rsidRPr="00084A1C" w:rsidRDefault="00D968CE" w:rsidP="00D968CE">
      <w:pPr>
        <w:autoSpaceDE w:val="0"/>
        <w:autoSpaceDN w:val="0"/>
        <w:adjustRightInd w:val="0"/>
        <w:ind w:left="567"/>
        <w:jc w:val="both"/>
        <w:rPr>
          <w:bCs/>
          <w:sz w:val="28"/>
          <w:szCs w:val="28"/>
        </w:rPr>
      </w:pPr>
      <w:r w:rsidRPr="00084A1C">
        <w:rPr>
          <w:color w:val="000000"/>
          <w:sz w:val="28"/>
          <w:szCs w:val="28"/>
        </w:rPr>
        <w:t>Глава</w:t>
      </w:r>
      <w:r w:rsidRPr="00084A1C">
        <w:rPr>
          <w:bCs/>
          <w:sz w:val="28"/>
          <w:szCs w:val="28"/>
        </w:rPr>
        <w:t xml:space="preserve"> Ерзовского</w:t>
      </w:r>
    </w:p>
    <w:p w14:paraId="75678F91" w14:textId="77777777" w:rsidR="00884311" w:rsidRDefault="00D968CE" w:rsidP="002715E2">
      <w:pPr>
        <w:autoSpaceDE w:val="0"/>
        <w:autoSpaceDN w:val="0"/>
        <w:adjustRightInd w:val="0"/>
        <w:ind w:left="567"/>
        <w:jc w:val="both"/>
        <w:rPr>
          <w:sz w:val="28"/>
          <w:szCs w:val="28"/>
        </w:rPr>
      </w:pPr>
      <w:r>
        <w:rPr>
          <w:color w:val="000000"/>
          <w:sz w:val="28"/>
          <w:szCs w:val="28"/>
        </w:rPr>
        <w:t xml:space="preserve">городского </w:t>
      </w:r>
      <w:r w:rsidRPr="00084A1C">
        <w:rPr>
          <w:color w:val="000000"/>
          <w:sz w:val="28"/>
          <w:szCs w:val="28"/>
        </w:rPr>
        <w:t xml:space="preserve">поселения                   </w:t>
      </w:r>
      <w:r>
        <w:rPr>
          <w:color w:val="000000"/>
          <w:sz w:val="28"/>
          <w:szCs w:val="28"/>
        </w:rPr>
        <w:t xml:space="preserve">                   </w:t>
      </w:r>
      <w:r w:rsidRPr="00084A1C">
        <w:rPr>
          <w:color w:val="000000"/>
          <w:sz w:val="28"/>
          <w:szCs w:val="28"/>
        </w:rPr>
        <w:t xml:space="preserve">                   </w:t>
      </w:r>
      <w:r w:rsidRPr="00084A1C">
        <w:rPr>
          <w:sz w:val="28"/>
          <w:szCs w:val="28"/>
        </w:rPr>
        <w:t>С.В. Зубанков</w:t>
      </w:r>
    </w:p>
    <w:p w14:paraId="20FBAE8E" w14:textId="77777777" w:rsidR="002715E2" w:rsidRDefault="002715E2" w:rsidP="002715E2">
      <w:pPr>
        <w:autoSpaceDE w:val="0"/>
        <w:autoSpaceDN w:val="0"/>
        <w:adjustRightInd w:val="0"/>
        <w:ind w:left="567"/>
        <w:jc w:val="both"/>
        <w:rPr>
          <w:b/>
          <w:sz w:val="28"/>
          <w:szCs w:val="28"/>
        </w:rPr>
      </w:pPr>
    </w:p>
    <w:p w14:paraId="7264413E" w14:textId="77777777" w:rsidR="00686948" w:rsidRDefault="00686948" w:rsidP="00686948">
      <w:pPr>
        <w:autoSpaceDE w:val="0"/>
        <w:autoSpaceDN w:val="0"/>
        <w:jc w:val="right"/>
        <w:rPr>
          <w:rFonts w:eastAsia="Calibri"/>
          <w:bCs/>
          <w:color w:val="000000"/>
          <w:sz w:val="22"/>
          <w:szCs w:val="22"/>
        </w:rPr>
      </w:pPr>
    </w:p>
    <w:p w14:paraId="0B27E88E" w14:textId="77777777" w:rsidR="00C8160E" w:rsidRDefault="00C8160E" w:rsidP="00686948">
      <w:pPr>
        <w:autoSpaceDE w:val="0"/>
        <w:autoSpaceDN w:val="0"/>
        <w:jc w:val="right"/>
        <w:rPr>
          <w:rFonts w:eastAsia="Calibri"/>
          <w:bCs/>
          <w:color w:val="000000"/>
          <w:sz w:val="22"/>
          <w:szCs w:val="22"/>
        </w:rPr>
      </w:pPr>
    </w:p>
    <w:p w14:paraId="15113AF9" w14:textId="77777777" w:rsidR="00C8160E" w:rsidRDefault="00C8160E" w:rsidP="00686948">
      <w:pPr>
        <w:autoSpaceDE w:val="0"/>
        <w:autoSpaceDN w:val="0"/>
        <w:jc w:val="right"/>
        <w:rPr>
          <w:rFonts w:eastAsia="Calibri"/>
          <w:bCs/>
          <w:color w:val="000000"/>
          <w:sz w:val="22"/>
          <w:szCs w:val="22"/>
        </w:rPr>
      </w:pPr>
    </w:p>
    <w:p w14:paraId="51101C73" w14:textId="77777777" w:rsidR="00C8160E" w:rsidRDefault="00C8160E" w:rsidP="00686948">
      <w:pPr>
        <w:autoSpaceDE w:val="0"/>
        <w:autoSpaceDN w:val="0"/>
        <w:jc w:val="right"/>
        <w:rPr>
          <w:rFonts w:eastAsia="Calibri"/>
          <w:bCs/>
          <w:color w:val="000000"/>
          <w:sz w:val="22"/>
          <w:szCs w:val="22"/>
        </w:rPr>
      </w:pPr>
    </w:p>
    <w:p w14:paraId="7220583E" w14:textId="77777777" w:rsidR="00C8160E" w:rsidRDefault="00C8160E" w:rsidP="00686948">
      <w:pPr>
        <w:autoSpaceDE w:val="0"/>
        <w:autoSpaceDN w:val="0"/>
        <w:jc w:val="right"/>
        <w:rPr>
          <w:rFonts w:eastAsia="Calibri"/>
          <w:bCs/>
          <w:color w:val="000000"/>
          <w:sz w:val="22"/>
          <w:szCs w:val="22"/>
        </w:rPr>
      </w:pPr>
    </w:p>
    <w:p w14:paraId="5DE63503" w14:textId="77777777" w:rsidR="00C8160E" w:rsidRDefault="00C8160E" w:rsidP="00686948">
      <w:pPr>
        <w:autoSpaceDE w:val="0"/>
        <w:autoSpaceDN w:val="0"/>
        <w:jc w:val="right"/>
        <w:rPr>
          <w:rFonts w:eastAsia="Calibri"/>
          <w:bCs/>
          <w:color w:val="000000"/>
          <w:sz w:val="22"/>
          <w:szCs w:val="22"/>
        </w:rPr>
      </w:pPr>
    </w:p>
    <w:p w14:paraId="638CA2E8" w14:textId="77777777" w:rsidR="00C8160E" w:rsidRDefault="00C8160E" w:rsidP="00686948">
      <w:pPr>
        <w:autoSpaceDE w:val="0"/>
        <w:autoSpaceDN w:val="0"/>
        <w:jc w:val="right"/>
        <w:rPr>
          <w:rFonts w:eastAsia="Calibri"/>
          <w:bCs/>
          <w:color w:val="000000"/>
          <w:sz w:val="22"/>
          <w:szCs w:val="22"/>
        </w:rPr>
      </w:pPr>
    </w:p>
    <w:p w14:paraId="255290EC" w14:textId="77777777" w:rsidR="00C8160E" w:rsidRDefault="00C8160E" w:rsidP="00686948">
      <w:pPr>
        <w:autoSpaceDE w:val="0"/>
        <w:autoSpaceDN w:val="0"/>
        <w:jc w:val="right"/>
        <w:rPr>
          <w:rFonts w:eastAsia="Calibri"/>
          <w:bCs/>
          <w:color w:val="000000"/>
          <w:sz w:val="22"/>
          <w:szCs w:val="22"/>
        </w:rPr>
      </w:pPr>
    </w:p>
    <w:p w14:paraId="6B8E8420" w14:textId="77777777" w:rsidR="00C8160E" w:rsidRDefault="00C8160E" w:rsidP="00686948">
      <w:pPr>
        <w:autoSpaceDE w:val="0"/>
        <w:autoSpaceDN w:val="0"/>
        <w:jc w:val="right"/>
        <w:rPr>
          <w:rFonts w:eastAsia="Calibri"/>
          <w:bCs/>
          <w:color w:val="000000"/>
          <w:sz w:val="22"/>
          <w:szCs w:val="22"/>
        </w:rPr>
      </w:pPr>
    </w:p>
    <w:p w14:paraId="556FAA06" w14:textId="77777777" w:rsidR="00C8160E" w:rsidRDefault="00C8160E" w:rsidP="00686948">
      <w:pPr>
        <w:autoSpaceDE w:val="0"/>
        <w:autoSpaceDN w:val="0"/>
        <w:jc w:val="right"/>
        <w:rPr>
          <w:rFonts w:eastAsia="Calibri"/>
          <w:bCs/>
          <w:color w:val="000000"/>
          <w:sz w:val="22"/>
          <w:szCs w:val="22"/>
        </w:rPr>
      </w:pPr>
    </w:p>
    <w:p w14:paraId="37DA7F52" w14:textId="77777777" w:rsidR="00C8160E" w:rsidRDefault="00C8160E" w:rsidP="00686948">
      <w:pPr>
        <w:autoSpaceDE w:val="0"/>
        <w:autoSpaceDN w:val="0"/>
        <w:jc w:val="right"/>
        <w:rPr>
          <w:rFonts w:eastAsia="Calibri"/>
          <w:bCs/>
          <w:color w:val="000000"/>
          <w:sz w:val="22"/>
          <w:szCs w:val="22"/>
        </w:rPr>
      </w:pPr>
    </w:p>
    <w:p w14:paraId="54535025" w14:textId="77777777" w:rsidR="00C8160E" w:rsidRDefault="00C8160E" w:rsidP="00686948">
      <w:pPr>
        <w:autoSpaceDE w:val="0"/>
        <w:autoSpaceDN w:val="0"/>
        <w:jc w:val="right"/>
        <w:rPr>
          <w:rFonts w:eastAsia="Calibri"/>
          <w:bCs/>
          <w:color w:val="000000"/>
          <w:sz w:val="22"/>
          <w:szCs w:val="22"/>
        </w:rPr>
      </w:pPr>
    </w:p>
    <w:p w14:paraId="1B366FBD" w14:textId="77777777" w:rsidR="00C8160E" w:rsidRDefault="00C8160E" w:rsidP="00686948">
      <w:pPr>
        <w:autoSpaceDE w:val="0"/>
        <w:autoSpaceDN w:val="0"/>
        <w:jc w:val="right"/>
        <w:rPr>
          <w:rFonts w:eastAsia="Calibri"/>
          <w:bCs/>
          <w:color w:val="000000"/>
          <w:sz w:val="22"/>
          <w:szCs w:val="22"/>
        </w:rPr>
      </w:pPr>
    </w:p>
    <w:p w14:paraId="12696667" w14:textId="77777777" w:rsidR="00C8160E" w:rsidRDefault="00C8160E" w:rsidP="00686948">
      <w:pPr>
        <w:autoSpaceDE w:val="0"/>
        <w:autoSpaceDN w:val="0"/>
        <w:jc w:val="right"/>
        <w:rPr>
          <w:rFonts w:eastAsia="Calibri"/>
          <w:bCs/>
          <w:color w:val="000000"/>
          <w:sz w:val="22"/>
          <w:szCs w:val="22"/>
        </w:rPr>
      </w:pPr>
    </w:p>
    <w:p w14:paraId="708A2E7E" w14:textId="77777777" w:rsidR="00C8160E" w:rsidRDefault="00C8160E" w:rsidP="00686948">
      <w:pPr>
        <w:autoSpaceDE w:val="0"/>
        <w:autoSpaceDN w:val="0"/>
        <w:jc w:val="right"/>
        <w:rPr>
          <w:rFonts w:eastAsia="Calibri"/>
          <w:bCs/>
          <w:color w:val="000000"/>
          <w:sz w:val="22"/>
          <w:szCs w:val="22"/>
        </w:rPr>
      </w:pPr>
    </w:p>
    <w:p w14:paraId="00269702" w14:textId="77777777" w:rsidR="00C8160E" w:rsidRDefault="00C8160E" w:rsidP="00686948">
      <w:pPr>
        <w:autoSpaceDE w:val="0"/>
        <w:autoSpaceDN w:val="0"/>
        <w:jc w:val="right"/>
        <w:rPr>
          <w:rFonts w:eastAsia="Calibri"/>
          <w:bCs/>
          <w:color w:val="000000"/>
          <w:sz w:val="22"/>
          <w:szCs w:val="22"/>
        </w:rPr>
      </w:pPr>
    </w:p>
    <w:p w14:paraId="637BC552" w14:textId="77777777" w:rsidR="00C8160E" w:rsidRDefault="00C8160E" w:rsidP="00686948">
      <w:pPr>
        <w:autoSpaceDE w:val="0"/>
        <w:autoSpaceDN w:val="0"/>
        <w:jc w:val="right"/>
        <w:rPr>
          <w:rFonts w:eastAsia="Calibri"/>
          <w:bCs/>
          <w:color w:val="000000"/>
          <w:sz w:val="22"/>
          <w:szCs w:val="22"/>
        </w:rPr>
      </w:pPr>
    </w:p>
    <w:p w14:paraId="1E4DD154" w14:textId="77777777" w:rsidR="00C8160E" w:rsidRDefault="00C8160E" w:rsidP="00686948">
      <w:pPr>
        <w:autoSpaceDE w:val="0"/>
        <w:autoSpaceDN w:val="0"/>
        <w:jc w:val="right"/>
        <w:rPr>
          <w:rFonts w:eastAsia="Calibri"/>
          <w:bCs/>
          <w:color w:val="000000"/>
          <w:sz w:val="22"/>
          <w:szCs w:val="22"/>
        </w:rPr>
      </w:pPr>
    </w:p>
    <w:p w14:paraId="2A645304" w14:textId="77777777" w:rsidR="00C8160E" w:rsidRDefault="00C8160E" w:rsidP="00686948">
      <w:pPr>
        <w:autoSpaceDE w:val="0"/>
        <w:autoSpaceDN w:val="0"/>
        <w:jc w:val="right"/>
        <w:rPr>
          <w:rFonts w:eastAsia="Calibri"/>
          <w:bCs/>
          <w:color w:val="000000"/>
          <w:sz w:val="22"/>
          <w:szCs w:val="22"/>
        </w:rPr>
      </w:pPr>
    </w:p>
    <w:p w14:paraId="65D18F93" w14:textId="77777777" w:rsidR="00C8160E" w:rsidRDefault="00C8160E" w:rsidP="00686948">
      <w:pPr>
        <w:autoSpaceDE w:val="0"/>
        <w:autoSpaceDN w:val="0"/>
        <w:jc w:val="right"/>
        <w:rPr>
          <w:rFonts w:eastAsia="Calibri"/>
          <w:bCs/>
          <w:color w:val="000000"/>
          <w:sz w:val="22"/>
          <w:szCs w:val="22"/>
        </w:rPr>
      </w:pPr>
    </w:p>
    <w:p w14:paraId="337DF36A" w14:textId="77777777" w:rsidR="00C8160E" w:rsidRDefault="00C8160E" w:rsidP="00686948">
      <w:pPr>
        <w:autoSpaceDE w:val="0"/>
        <w:autoSpaceDN w:val="0"/>
        <w:jc w:val="right"/>
        <w:rPr>
          <w:rFonts w:eastAsia="Calibri"/>
          <w:bCs/>
          <w:color w:val="000000"/>
          <w:sz w:val="22"/>
          <w:szCs w:val="22"/>
        </w:rPr>
      </w:pPr>
    </w:p>
    <w:p w14:paraId="01EFEA66" w14:textId="77777777" w:rsidR="00C8160E" w:rsidRDefault="00C8160E" w:rsidP="00686948">
      <w:pPr>
        <w:autoSpaceDE w:val="0"/>
        <w:autoSpaceDN w:val="0"/>
        <w:jc w:val="right"/>
        <w:rPr>
          <w:rFonts w:eastAsia="Calibri"/>
          <w:bCs/>
          <w:color w:val="000000"/>
          <w:sz w:val="22"/>
          <w:szCs w:val="22"/>
        </w:rPr>
      </w:pPr>
    </w:p>
    <w:p w14:paraId="6C000A11" w14:textId="77777777" w:rsidR="00C8160E" w:rsidRDefault="00C8160E" w:rsidP="00686948">
      <w:pPr>
        <w:autoSpaceDE w:val="0"/>
        <w:autoSpaceDN w:val="0"/>
        <w:jc w:val="right"/>
        <w:rPr>
          <w:rFonts w:eastAsia="Calibri"/>
          <w:bCs/>
          <w:color w:val="000000"/>
          <w:sz w:val="22"/>
          <w:szCs w:val="22"/>
        </w:rPr>
      </w:pPr>
    </w:p>
    <w:p w14:paraId="588F252A" w14:textId="77777777" w:rsidR="00C8160E" w:rsidRDefault="00C8160E" w:rsidP="00686948">
      <w:pPr>
        <w:autoSpaceDE w:val="0"/>
        <w:autoSpaceDN w:val="0"/>
        <w:jc w:val="right"/>
        <w:rPr>
          <w:rFonts w:eastAsia="Calibri"/>
          <w:bCs/>
          <w:color w:val="000000"/>
          <w:sz w:val="22"/>
          <w:szCs w:val="22"/>
        </w:rPr>
      </w:pPr>
    </w:p>
    <w:p w14:paraId="069197E6" w14:textId="77777777" w:rsidR="00C8160E" w:rsidRDefault="00C8160E" w:rsidP="00686948">
      <w:pPr>
        <w:autoSpaceDE w:val="0"/>
        <w:autoSpaceDN w:val="0"/>
        <w:jc w:val="right"/>
        <w:rPr>
          <w:rFonts w:eastAsia="Calibri"/>
          <w:bCs/>
          <w:color w:val="000000"/>
          <w:sz w:val="22"/>
          <w:szCs w:val="22"/>
        </w:rPr>
      </w:pPr>
    </w:p>
    <w:p w14:paraId="1A7D0BA7" w14:textId="77777777" w:rsidR="00C8160E" w:rsidRDefault="00C8160E" w:rsidP="00686948">
      <w:pPr>
        <w:autoSpaceDE w:val="0"/>
        <w:autoSpaceDN w:val="0"/>
        <w:jc w:val="right"/>
        <w:rPr>
          <w:rFonts w:eastAsia="Calibri"/>
          <w:bCs/>
          <w:color w:val="000000"/>
          <w:sz w:val="22"/>
          <w:szCs w:val="22"/>
        </w:rPr>
      </w:pPr>
    </w:p>
    <w:p w14:paraId="4A34C8E1" w14:textId="77777777" w:rsidR="00C8160E" w:rsidRDefault="00C8160E" w:rsidP="00686948">
      <w:pPr>
        <w:autoSpaceDE w:val="0"/>
        <w:autoSpaceDN w:val="0"/>
        <w:jc w:val="right"/>
        <w:rPr>
          <w:rFonts w:eastAsia="Calibri"/>
          <w:bCs/>
          <w:color w:val="000000"/>
          <w:sz w:val="22"/>
          <w:szCs w:val="22"/>
        </w:rPr>
      </w:pPr>
    </w:p>
    <w:p w14:paraId="660B36F4" w14:textId="77777777" w:rsidR="00C8160E" w:rsidRDefault="00C8160E" w:rsidP="00686948">
      <w:pPr>
        <w:autoSpaceDE w:val="0"/>
        <w:autoSpaceDN w:val="0"/>
        <w:jc w:val="right"/>
        <w:rPr>
          <w:rFonts w:eastAsia="Calibri"/>
          <w:bCs/>
          <w:color w:val="000000"/>
          <w:sz w:val="22"/>
          <w:szCs w:val="22"/>
        </w:rPr>
      </w:pPr>
    </w:p>
    <w:p w14:paraId="574818F6" w14:textId="77777777" w:rsidR="00C8160E" w:rsidRDefault="00C8160E" w:rsidP="00686948">
      <w:pPr>
        <w:autoSpaceDE w:val="0"/>
        <w:autoSpaceDN w:val="0"/>
        <w:jc w:val="right"/>
        <w:rPr>
          <w:rFonts w:eastAsia="Calibri"/>
          <w:bCs/>
          <w:color w:val="000000"/>
          <w:sz w:val="22"/>
          <w:szCs w:val="22"/>
        </w:rPr>
      </w:pPr>
    </w:p>
    <w:p w14:paraId="03F28BE8" w14:textId="77777777" w:rsidR="00C8160E" w:rsidRDefault="00C8160E" w:rsidP="00686948">
      <w:pPr>
        <w:autoSpaceDE w:val="0"/>
        <w:autoSpaceDN w:val="0"/>
        <w:jc w:val="right"/>
        <w:rPr>
          <w:rFonts w:eastAsia="Calibri"/>
          <w:bCs/>
          <w:color w:val="000000"/>
          <w:sz w:val="22"/>
          <w:szCs w:val="22"/>
        </w:rPr>
      </w:pPr>
    </w:p>
    <w:p w14:paraId="0AEE0466" w14:textId="77777777" w:rsidR="00C8160E" w:rsidRDefault="00C8160E" w:rsidP="00686948">
      <w:pPr>
        <w:autoSpaceDE w:val="0"/>
        <w:autoSpaceDN w:val="0"/>
        <w:jc w:val="right"/>
        <w:rPr>
          <w:rFonts w:eastAsia="Calibri"/>
          <w:bCs/>
          <w:color w:val="000000"/>
          <w:sz w:val="22"/>
          <w:szCs w:val="22"/>
        </w:rPr>
      </w:pPr>
    </w:p>
    <w:p w14:paraId="682B6A9C" w14:textId="77777777" w:rsidR="00C8160E" w:rsidRDefault="00C8160E" w:rsidP="00686948">
      <w:pPr>
        <w:autoSpaceDE w:val="0"/>
        <w:autoSpaceDN w:val="0"/>
        <w:jc w:val="right"/>
        <w:rPr>
          <w:rFonts w:eastAsia="Calibri"/>
          <w:bCs/>
          <w:color w:val="000000"/>
          <w:sz w:val="22"/>
          <w:szCs w:val="22"/>
        </w:rPr>
      </w:pPr>
    </w:p>
    <w:p w14:paraId="64A5CD4B"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t>УТВЕРЖДЕН</w:t>
      </w:r>
    </w:p>
    <w:p w14:paraId="47C1A24B"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lastRenderedPageBreak/>
        <w:t>постановлением администрации</w:t>
      </w:r>
    </w:p>
    <w:p w14:paraId="6A7BEE3C"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t>Ерзовского городского поселения</w:t>
      </w:r>
    </w:p>
    <w:p w14:paraId="2F6F6F94" w14:textId="77777777" w:rsidR="00686948" w:rsidRPr="00686948" w:rsidRDefault="00686948" w:rsidP="00686948">
      <w:pPr>
        <w:autoSpaceDE w:val="0"/>
        <w:autoSpaceDN w:val="0"/>
        <w:jc w:val="right"/>
        <w:rPr>
          <w:rFonts w:eastAsia="Calibri"/>
          <w:bCs/>
          <w:color w:val="000000"/>
          <w:sz w:val="22"/>
          <w:szCs w:val="22"/>
        </w:rPr>
      </w:pPr>
      <w:r w:rsidRPr="00686948">
        <w:rPr>
          <w:rFonts w:eastAsia="Calibri"/>
          <w:bCs/>
          <w:color w:val="000000"/>
          <w:sz w:val="22"/>
          <w:szCs w:val="22"/>
        </w:rPr>
        <w:t>Городищенского муниципального района</w:t>
      </w:r>
    </w:p>
    <w:p w14:paraId="61185D4D" w14:textId="77777777" w:rsidR="000B5100" w:rsidRPr="00686948" w:rsidRDefault="000B5100" w:rsidP="000B5100">
      <w:pPr>
        <w:widowControl w:val="0"/>
        <w:suppressAutoHyphens/>
        <w:autoSpaceDE w:val="0"/>
        <w:jc w:val="center"/>
        <w:rPr>
          <w:rFonts w:ascii="Arial" w:hAnsi="Arial" w:cs="Arial"/>
          <w:b/>
          <w:bCs/>
          <w:sz w:val="28"/>
          <w:szCs w:val="28"/>
          <w:lang w:eastAsia="ar-SA"/>
        </w:rPr>
      </w:pPr>
      <w:r w:rsidRPr="00686948">
        <w:rPr>
          <w:rFonts w:eastAsia="Calibri"/>
          <w:color w:val="000000"/>
        </w:rPr>
        <w:t xml:space="preserve">                                                                       </w:t>
      </w:r>
      <w:r>
        <w:rPr>
          <w:rFonts w:eastAsia="Calibri"/>
          <w:color w:val="000000"/>
        </w:rPr>
        <w:t xml:space="preserve">                  </w:t>
      </w:r>
      <w:r w:rsidRPr="00686948">
        <w:rPr>
          <w:rFonts w:eastAsia="Calibri"/>
          <w:color w:val="000000"/>
        </w:rPr>
        <w:t>№</w:t>
      </w:r>
      <w:r w:rsidR="00FD6E66">
        <w:rPr>
          <w:rFonts w:eastAsia="Calibri"/>
          <w:color w:val="000000"/>
        </w:rPr>
        <w:t>369</w:t>
      </w:r>
      <w:r w:rsidRPr="00686948">
        <w:rPr>
          <w:rFonts w:eastAsia="Calibri"/>
          <w:color w:val="000000"/>
        </w:rPr>
        <w:t>от</w:t>
      </w:r>
      <w:r w:rsidR="00FD6E66">
        <w:rPr>
          <w:rFonts w:eastAsia="Calibri"/>
          <w:color w:val="000000"/>
        </w:rPr>
        <w:t>22</w:t>
      </w:r>
      <w:r w:rsidRPr="00686948">
        <w:rPr>
          <w:rFonts w:eastAsia="Calibri"/>
          <w:color w:val="000000"/>
        </w:rPr>
        <w:t xml:space="preserve"> </w:t>
      </w:r>
      <w:r>
        <w:rPr>
          <w:rFonts w:eastAsia="Calibri"/>
          <w:color w:val="000000"/>
        </w:rPr>
        <w:t>.1</w:t>
      </w:r>
      <w:r w:rsidR="00A113CA">
        <w:rPr>
          <w:rFonts w:eastAsia="Calibri"/>
          <w:color w:val="000000"/>
        </w:rPr>
        <w:t>2</w:t>
      </w:r>
      <w:r>
        <w:rPr>
          <w:rFonts w:eastAsia="Calibri"/>
          <w:color w:val="000000"/>
        </w:rPr>
        <w:t>.</w:t>
      </w:r>
      <w:r w:rsidRPr="00686948">
        <w:rPr>
          <w:rFonts w:eastAsia="Calibri"/>
          <w:color w:val="000000"/>
        </w:rPr>
        <w:t>20</w:t>
      </w:r>
      <w:r w:rsidR="00A113CA">
        <w:rPr>
          <w:rFonts w:eastAsia="Calibri"/>
          <w:color w:val="000000"/>
        </w:rPr>
        <w:t>20</w:t>
      </w:r>
      <w:r w:rsidRPr="00686948">
        <w:rPr>
          <w:rFonts w:eastAsia="Calibri"/>
          <w:color w:val="000000"/>
        </w:rPr>
        <w:t xml:space="preserve"> г.</w:t>
      </w:r>
    </w:p>
    <w:p w14:paraId="7EC03952" w14:textId="77777777" w:rsidR="00C313C1" w:rsidRDefault="00C313C1" w:rsidP="00C313C1">
      <w:pPr>
        <w:pStyle w:val="ConsPlusTitle"/>
        <w:jc w:val="right"/>
        <w:rPr>
          <w:rFonts w:ascii="Times New Roman" w:hAnsi="Times New Roman" w:cs="Times New Roman"/>
          <w:b w:val="0"/>
          <w:sz w:val="28"/>
          <w:szCs w:val="28"/>
        </w:rPr>
      </w:pPr>
    </w:p>
    <w:p w14:paraId="2F6403A3" w14:textId="77777777" w:rsidR="0087706D" w:rsidRPr="00E377E5" w:rsidRDefault="00E377E5" w:rsidP="00ED4BE9">
      <w:pPr>
        <w:widowControl w:val="0"/>
        <w:shd w:val="clear" w:color="auto" w:fill="FFFFFF"/>
        <w:jc w:val="center"/>
        <w:rPr>
          <w:b/>
          <w:sz w:val="28"/>
          <w:szCs w:val="28"/>
        </w:rPr>
      </w:pPr>
      <w:r w:rsidRPr="00E377E5">
        <w:rPr>
          <w:b/>
          <w:sz w:val="28"/>
          <w:szCs w:val="28"/>
        </w:rPr>
        <w:t>Административный регламент предоставления муниципальной услуги "</w:t>
      </w:r>
      <w:r w:rsidR="00ED4BE9" w:rsidRPr="00ED4BE9">
        <w:rPr>
          <w:b/>
          <w:sz w:val="28"/>
          <w:szCs w:val="28"/>
        </w:rPr>
        <w:t>Направление уведомления</w:t>
      </w:r>
      <w:r w:rsidR="00ED4BE9">
        <w:rPr>
          <w:b/>
          <w:sz w:val="28"/>
          <w:szCs w:val="28"/>
        </w:rPr>
        <w:t xml:space="preserve"> </w:t>
      </w:r>
      <w:r w:rsidR="00ED4BE9" w:rsidRPr="00ED4BE9">
        <w:rPr>
          <w:b/>
          <w:sz w:val="28"/>
          <w:szCs w:val="28"/>
        </w:rPr>
        <w:t>о соответствии (несоответствии) указанных в уведомлении</w:t>
      </w:r>
      <w:r w:rsidR="00ED4BE9">
        <w:rPr>
          <w:b/>
          <w:sz w:val="28"/>
          <w:szCs w:val="28"/>
        </w:rPr>
        <w:t xml:space="preserve"> </w:t>
      </w:r>
      <w:r w:rsidR="00ED4BE9" w:rsidRPr="00ED4BE9">
        <w:rPr>
          <w:b/>
          <w:sz w:val="28"/>
          <w:szCs w:val="28"/>
        </w:rPr>
        <w:t>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w:t>
      </w:r>
      <w:r w:rsidR="00ED4BE9">
        <w:rPr>
          <w:b/>
          <w:sz w:val="28"/>
          <w:szCs w:val="28"/>
        </w:rPr>
        <w:t xml:space="preserve"> </w:t>
      </w:r>
      <w:r w:rsidR="00ED4BE9" w:rsidRPr="00ED4BE9">
        <w:rPr>
          <w:b/>
          <w:sz w:val="28"/>
          <w:szCs w:val="28"/>
        </w:rPr>
        <w:t>или садового дома установленным параметрам и допустимости</w:t>
      </w:r>
      <w:r w:rsidR="00ED4BE9">
        <w:rPr>
          <w:b/>
          <w:sz w:val="28"/>
          <w:szCs w:val="28"/>
        </w:rPr>
        <w:t xml:space="preserve"> </w:t>
      </w:r>
      <w:r w:rsidR="00ED4BE9" w:rsidRPr="00ED4BE9">
        <w:rPr>
          <w:b/>
          <w:sz w:val="28"/>
          <w:szCs w:val="28"/>
        </w:rPr>
        <w:t>(и (или) недопустимости) размещения объекта индивидуального жилищного строительства или садового дома на земельном участке</w:t>
      </w:r>
      <w:r w:rsidRPr="00E377E5">
        <w:rPr>
          <w:b/>
          <w:sz w:val="28"/>
          <w:szCs w:val="28"/>
        </w:rPr>
        <w:t>"</w:t>
      </w:r>
    </w:p>
    <w:p w14:paraId="2AEC6001" w14:textId="77777777" w:rsidR="00956164" w:rsidRPr="003F3D7A" w:rsidRDefault="00956164" w:rsidP="008F6E91">
      <w:pPr>
        <w:widowControl w:val="0"/>
        <w:shd w:val="clear" w:color="auto" w:fill="FFFFFF"/>
        <w:ind w:firstLine="709"/>
        <w:jc w:val="center"/>
        <w:rPr>
          <w:sz w:val="28"/>
          <w:szCs w:val="28"/>
        </w:rPr>
      </w:pPr>
    </w:p>
    <w:p w14:paraId="492BCD65" w14:textId="77777777" w:rsidR="0087706D" w:rsidRPr="003F3D7A" w:rsidRDefault="0087706D" w:rsidP="008F6E91">
      <w:pPr>
        <w:widowControl w:val="0"/>
        <w:shd w:val="clear" w:color="auto" w:fill="FFFFFF"/>
        <w:jc w:val="center"/>
        <w:rPr>
          <w:sz w:val="28"/>
          <w:szCs w:val="28"/>
        </w:rPr>
      </w:pPr>
      <w:r w:rsidRPr="003F3D7A">
        <w:rPr>
          <w:sz w:val="28"/>
          <w:szCs w:val="28"/>
        </w:rPr>
        <w:t>1. Общие положения</w:t>
      </w:r>
    </w:p>
    <w:p w14:paraId="30737D06" w14:textId="77777777" w:rsidR="006805CB" w:rsidRPr="003F3D7A" w:rsidRDefault="006805CB" w:rsidP="00C27BAC">
      <w:pPr>
        <w:pStyle w:val="ac"/>
        <w:widowControl w:val="0"/>
        <w:ind w:left="0" w:firstLine="709"/>
        <w:jc w:val="both"/>
        <w:rPr>
          <w:bCs/>
          <w:sz w:val="28"/>
          <w:szCs w:val="28"/>
        </w:rPr>
      </w:pPr>
    </w:p>
    <w:p w14:paraId="59902725" w14:textId="77777777" w:rsidR="00956164" w:rsidRPr="003F3D7A" w:rsidRDefault="00956164" w:rsidP="00C27BAC">
      <w:pPr>
        <w:pStyle w:val="ac"/>
        <w:widowControl w:val="0"/>
        <w:ind w:left="0" w:firstLine="709"/>
        <w:jc w:val="both"/>
        <w:rPr>
          <w:bCs/>
          <w:sz w:val="28"/>
          <w:szCs w:val="28"/>
        </w:rPr>
      </w:pPr>
      <w:r w:rsidRPr="003F3D7A">
        <w:rPr>
          <w:bCs/>
          <w:sz w:val="28"/>
          <w:szCs w:val="28"/>
        </w:rPr>
        <w:t xml:space="preserve">1.1. </w:t>
      </w:r>
      <w:r w:rsidRPr="003F3D7A">
        <w:rPr>
          <w:sz w:val="28"/>
          <w:szCs w:val="28"/>
        </w:rPr>
        <w:t>Административный регламент предоставления муниципальной услуги "</w:t>
      </w:r>
      <w:r w:rsidR="00B94E9D" w:rsidRPr="00B94E9D">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62628B" w:rsidRPr="003F3D7A">
        <w:rPr>
          <w:sz w:val="28"/>
          <w:szCs w:val="28"/>
        </w:rPr>
        <w:t>"</w:t>
      </w:r>
      <w:r w:rsidRPr="003F3D7A">
        <w:rPr>
          <w:sz w:val="28"/>
          <w:szCs w:val="28"/>
        </w:rPr>
        <w:t xml:space="preserve"> представляет собой нормативный правовой акт, устанавливающий порядок предоставления муниципальной услуги</w:t>
      </w:r>
      <w:r w:rsidR="00F96696" w:rsidRPr="003F3D7A">
        <w:rPr>
          <w:sz w:val="28"/>
          <w:szCs w:val="28"/>
        </w:rPr>
        <w:t xml:space="preserve"> </w:t>
      </w:r>
      <w:r w:rsidR="009B1A3E" w:rsidRPr="003F3D7A">
        <w:rPr>
          <w:sz w:val="28"/>
          <w:szCs w:val="28"/>
        </w:rPr>
        <w:t>и</w:t>
      </w:r>
      <w:r w:rsidRPr="003F3D7A">
        <w:rPr>
          <w:sz w:val="28"/>
          <w:szCs w:val="28"/>
        </w:rPr>
        <w:t xml:space="preserve"> стандарт предоставления муниципальной услуги (далее по тексту – административный регламент).</w:t>
      </w:r>
    </w:p>
    <w:p w14:paraId="0A3A99BA" w14:textId="77777777" w:rsidR="00956164" w:rsidRPr="003F3D7A" w:rsidRDefault="00956164" w:rsidP="008F6E91">
      <w:pPr>
        <w:widowControl w:val="0"/>
        <w:ind w:firstLine="709"/>
        <w:jc w:val="both"/>
        <w:rPr>
          <w:sz w:val="28"/>
          <w:szCs w:val="28"/>
        </w:rPr>
      </w:pPr>
      <w:r w:rsidRPr="003F3D7A">
        <w:rPr>
          <w:sz w:val="28"/>
          <w:szCs w:val="28"/>
        </w:rPr>
        <w:t xml:space="preserve">Административный регламент разработан в целях повышения качества предоставления и доступности результатов </w:t>
      </w:r>
      <w:r w:rsidR="00065545" w:rsidRPr="003F3D7A">
        <w:rPr>
          <w:sz w:val="28"/>
          <w:szCs w:val="28"/>
        </w:rPr>
        <w:t>предоставления</w:t>
      </w:r>
      <w:r w:rsidRPr="003F3D7A">
        <w:rPr>
          <w:sz w:val="28"/>
          <w:szCs w:val="28"/>
        </w:rPr>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05281B89" w14:textId="77777777" w:rsidR="00956164" w:rsidRPr="003F3D7A" w:rsidRDefault="00956164" w:rsidP="00145828">
      <w:pPr>
        <w:widowControl w:val="0"/>
        <w:shd w:val="clear" w:color="auto" w:fill="FFFFFF"/>
        <w:tabs>
          <w:tab w:val="left" w:pos="912"/>
          <w:tab w:val="left" w:pos="3586"/>
          <w:tab w:val="left" w:pos="5026"/>
          <w:tab w:val="left" w:pos="7632"/>
          <w:tab w:val="left" w:pos="8779"/>
        </w:tabs>
        <w:ind w:firstLine="709"/>
        <w:rPr>
          <w:bCs/>
          <w:sz w:val="28"/>
          <w:szCs w:val="28"/>
        </w:rPr>
      </w:pPr>
      <w:r w:rsidRPr="003F3D7A">
        <w:rPr>
          <w:sz w:val="28"/>
          <w:szCs w:val="28"/>
        </w:rPr>
        <w:t xml:space="preserve">1.2. </w:t>
      </w:r>
      <w:r w:rsidRPr="003F3D7A">
        <w:rPr>
          <w:bCs/>
          <w:sz w:val="28"/>
          <w:szCs w:val="28"/>
        </w:rPr>
        <w:t>Сведения о заявителях.</w:t>
      </w:r>
    </w:p>
    <w:p w14:paraId="6EB51BA0" w14:textId="77777777" w:rsidR="00145828" w:rsidRPr="003F3D7A" w:rsidRDefault="00FA1FFB" w:rsidP="00145828">
      <w:pPr>
        <w:autoSpaceDE w:val="0"/>
        <w:autoSpaceDN w:val="0"/>
        <w:adjustRightInd w:val="0"/>
        <w:ind w:firstLine="709"/>
        <w:jc w:val="both"/>
        <w:rPr>
          <w:rFonts w:eastAsia="Calibri"/>
          <w:sz w:val="28"/>
          <w:szCs w:val="28"/>
        </w:rPr>
      </w:pPr>
      <w:r w:rsidRPr="00FA1FFB">
        <w:rPr>
          <w:spacing w:val="-3"/>
          <w:sz w:val="28"/>
          <w:szCs w:val="28"/>
        </w:rPr>
        <w:t>Заявителями на получение муниципальной услуги является физическое или юридическое лицо, которое является застройщиком, либо их уполномоченные представители</w:t>
      </w:r>
      <w:r w:rsidR="00145828" w:rsidRPr="003F3D7A">
        <w:rPr>
          <w:rFonts w:eastAsia="Calibri"/>
          <w:sz w:val="28"/>
          <w:szCs w:val="28"/>
        </w:rPr>
        <w:t>.</w:t>
      </w:r>
    </w:p>
    <w:p w14:paraId="34F1C68E" w14:textId="77777777" w:rsidR="00807CD8" w:rsidRPr="003F3D7A" w:rsidRDefault="00C27BAC" w:rsidP="00145828">
      <w:pPr>
        <w:widowControl w:val="0"/>
        <w:autoSpaceDE w:val="0"/>
        <w:autoSpaceDN w:val="0"/>
        <w:adjustRightInd w:val="0"/>
        <w:ind w:firstLine="709"/>
        <w:jc w:val="both"/>
        <w:rPr>
          <w:sz w:val="28"/>
          <w:szCs w:val="28"/>
        </w:rPr>
      </w:pPr>
      <w:r w:rsidRPr="003F3D7A">
        <w:rPr>
          <w:sz w:val="28"/>
          <w:szCs w:val="28"/>
        </w:rPr>
        <w:t xml:space="preserve">1.3. Порядок информирования </w:t>
      </w:r>
      <w:r w:rsidR="00807CD8" w:rsidRPr="003F3D7A">
        <w:rPr>
          <w:sz w:val="28"/>
          <w:szCs w:val="28"/>
        </w:rPr>
        <w:t>заявителей о предоставлении муниципальной услуги</w:t>
      </w:r>
    </w:p>
    <w:p w14:paraId="3A5B1220"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1.3.1 Сведения о месте нахождения, контактных телефонах и графике работы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организаций, участвующих в предоставлении муниципальной услу</w:t>
      </w:r>
      <w:r w:rsidR="00C27BAC" w:rsidRPr="003F3D7A">
        <w:rPr>
          <w:sz w:val="28"/>
          <w:szCs w:val="28"/>
        </w:rPr>
        <w:t>ги, многофункционального центра</w:t>
      </w:r>
      <w:r w:rsidRPr="003F3D7A">
        <w:rPr>
          <w:sz w:val="28"/>
          <w:szCs w:val="28"/>
        </w:rPr>
        <w:t xml:space="preserve"> (далее – МФЦ):</w:t>
      </w:r>
    </w:p>
    <w:p w14:paraId="52D3159D"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w:t>
      </w:r>
      <w:r w:rsidRPr="003A66E6">
        <w:rPr>
          <w:rFonts w:eastAsia="Calibri"/>
          <w:sz w:val="28"/>
          <w:szCs w:val="28"/>
        </w:rPr>
        <w:lastRenderedPageBreak/>
        <w:t>Мелиоративная, д. 2, 403010.</w:t>
      </w:r>
    </w:p>
    <w:p w14:paraId="06F10686"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sidR="00C313C1">
        <w:rPr>
          <w:rFonts w:eastAsia="Calibri"/>
          <w:sz w:val="28"/>
          <w:szCs w:val="28"/>
        </w:rPr>
        <w:t>9-15</w:t>
      </w:r>
      <w:r w:rsidRPr="003A66E6">
        <w:rPr>
          <w:rFonts w:eastAsia="Calibri"/>
          <w:sz w:val="28"/>
          <w:szCs w:val="28"/>
        </w:rPr>
        <w:t>.</w:t>
      </w:r>
    </w:p>
    <w:p w14:paraId="6793F807"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sidR="00C313C1">
        <w:rPr>
          <w:rFonts w:eastAsia="Calibri"/>
          <w:sz w:val="28"/>
          <w:szCs w:val="28"/>
        </w:rPr>
        <w:t xml:space="preserve"> городского поселения Городищен</w:t>
      </w:r>
      <w:r w:rsidRPr="003A66E6">
        <w:rPr>
          <w:rFonts w:eastAsia="Calibri"/>
          <w:sz w:val="28"/>
          <w:szCs w:val="28"/>
        </w:rPr>
        <w:t>ского муниципального района Волгоградской области в сети Интернет: www. мо-ерзовка.рф.</w:t>
      </w:r>
    </w:p>
    <w:p w14:paraId="329F0AF9"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sidR="00C313C1">
        <w:rPr>
          <w:rFonts w:eastAsia="Calibri"/>
          <w:sz w:val="28"/>
          <w:szCs w:val="28"/>
        </w:rPr>
        <w:t>четверг</w:t>
      </w:r>
      <w:r w:rsidRPr="003A66E6">
        <w:rPr>
          <w:rFonts w:eastAsia="Calibri"/>
          <w:sz w:val="28"/>
          <w:szCs w:val="28"/>
        </w:rPr>
        <w:t xml:space="preserve"> - с 8.00 до 17.00, </w:t>
      </w:r>
      <w:r w:rsidR="00C313C1">
        <w:rPr>
          <w:rFonts w:eastAsia="Calibri"/>
          <w:sz w:val="28"/>
          <w:szCs w:val="28"/>
        </w:rPr>
        <w:t xml:space="preserve"> пятница с 8.00 до 16.00, </w:t>
      </w:r>
      <w:r w:rsidRPr="003A66E6">
        <w:rPr>
          <w:rFonts w:eastAsia="Calibri"/>
          <w:sz w:val="28"/>
          <w:szCs w:val="28"/>
        </w:rPr>
        <w:t>обед - с 12.00 до 1</w:t>
      </w:r>
      <w:r w:rsidR="00C313C1">
        <w:rPr>
          <w:rFonts w:eastAsia="Calibri"/>
          <w:sz w:val="28"/>
          <w:szCs w:val="28"/>
        </w:rPr>
        <w:t>2</w:t>
      </w:r>
      <w:r w:rsidRPr="003A66E6">
        <w:rPr>
          <w:rFonts w:eastAsia="Calibri"/>
          <w:sz w:val="28"/>
          <w:szCs w:val="28"/>
        </w:rPr>
        <w:t>.</w:t>
      </w:r>
      <w:r w:rsidR="00C313C1">
        <w:rPr>
          <w:rFonts w:eastAsia="Calibri"/>
          <w:sz w:val="28"/>
          <w:szCs w:val="28"/>
        </w:rPr>
        <w:t>48</w:t>
      </w:r>
      <w:r w:rsidRPr="003A66E6">
        <w:rPr>
          <w:rFonts w:eastAsia="Calibri"/>
          <w:sz w:val="28"/>
          <w:szCs w:val="28"/>
        </w:rPr>
        <w:t>, выходные - суббота и воскресенье.</w:t>
      </w:r>
    </w:p>
    <w:p w14:paraId="1A74B18D" w14:textId="77777777" w:rsidR="00C02CD9" w:rsidRPr="002507F6"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09CC1F74" w14:textId="77777777" w:rsidR="00C02CD9" w:rsidRPr="002507F6"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Почтовый адрес ГКУ ВО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76DF6593" w14:textId="77777777" w:rsidR="00C02CD9" w:rsidRPr="002507F6"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Телефон 8 (84468) 3-55-63, 8 (84468) 3-55-64.</w:t>
      </w:r>
    </w:p>
    <w:p w14:paraId="7348C0B2" w14:textId="77777777" w:rsidR="00C02CD9" w:rsidRPr="002507F6"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График работы: понедельник: с 09:00 до 20:00</w:t>
      </w:r>
    </w:p>
    <w:p w14:paraId="49155617" w14:textId="77777777" w:rsidR="00C02CD9" w:rsidRPr="002507F6"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вторник-пятница: с 09:00 до 18:00</w:t>
      </w:r>
    </w:p>
    <w:p w14:paraId="529479B6" w14:textId="77777777" w:rsidR="00C02CD9" w:rsidRPr="002507F6"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суббота: с 09:00 до 15:30.</w:t>
      </w:r>
    </w:p>
    <w:p w14:paraId="250E0E4A" w14:textId="77777777" w:rsidR="00C02CD9" w:rsidRPr="002507F6"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Официальный сайт: http://mfc.volganet.ru</w:t>
      </w:r>
    </w:p>
    <w:p w14:paraId="2746F830" w14:textId="77777777" w:rsidR="00C02CD9" w:rsidRDefault="00C02CD9" w:rsidP="00C02CD9">
      <w:pPr>
        <w:widowControl w:val="0"/>
        <w:autoSpaceDE w:val="0"/>
        <w:autoSpaceDN w:val="0"/>
        <w:adjustRightInd w:val="0"/>
        <w:ind w:firstLine="709"/>
        <w:jc w:val="both"/>
        <w:rPr>
          <w:rFonts w:eastAsia="Calibri"/>
          <w:sz w:val="28"/>
          <w:szCs w:val="28"/>
        </w:rPr>
      </w:pPr>
      <w:r w:rsidRPr="002507F6">
        <w:rPr>
          <w:rFonts w:eastAsia="Calibri"/>
          <w:sz w:val="28"/>
          <w:szCs w:val="28"/>
        </w:rPr>
        <w:t>Email:</w:t>
      </w:r>
      <w:r w:rsidRPr="00C02CD9">
        <w:rPr>
          <w:rFonts w:eastAsia="Calibri"/>
          <w:sz w:val="28"/>
          <w:szCs w:val="28"/>
        </w:rPr>
        <w:t xml:space="preserve"> </w:t>
      </w:r>
      <w:hyperlink r:id="rId9" w:history="1">
        <w:r w:rsidRPr="00182D0A">
          <w:rPr>
            <w:rStyle w:val="ad"/>
            <w:rFonts w:eastAsia="Calibri"/>
            <w:sz w:val="28"/>
            <w:szCs w:val="28"/>
          </w:rPr>
          <w:t>mfc051@volganet.ru</w:t>
        </w:r>
      </w:hyperlink>
    </w:p>
    <w:p w14:paraId="68AC11F7" w14:textId="77777777" w:rsidR="00807CD8" w:rsidRPr="003F3D7A" w:rsidRDefault="00807CD8" w:rsidP="00C02CD9">
      <w:pPr>
        <w:widowControl w:val="0"/>
        <w:autoSpaceDE w:val="0"/>
        <w:autoSpaceDN w:val="0"/>
        <w:adjustRightInd w:val="0"/>
        <w:ind w:firstLine="709"/>
        <w:jc w:val="both"/>
        <w:rPr>
          <w:sz w:val="28"/>
          <w:szCs w:val="28"/>
        </w:rPr>
      </w:pPr>
      <w:r w:rsidRPr="003F3D7A">
        <w:rPr>
          <w:sz w:val="28"/>
          <w:szCs w:val="28"/>
        </w:rPr>
        <w:t>1.3.2. Информацию о порядке предоставления муниципальной услуги заявитель может получить:</w:t>
      </w:r>
    </w:p>
    <w:p w14:paraId="2C3A2A57"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непосредственно в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xml:space="preserve"> (информационные стенды, устное информирование по телефону, а также на личном приеме муниципальными служащими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A66E6">
        <w:rPr>
          <w:sz w:val="28"/>
          <w:szCs w:val="28"/>
        </w:rPr>
        <w:t>)</w:t>
      </w:r>
      <w:r w:rsidRPr="003F3D7A">
        <w:rPr>
          <w:sz w:val="28"/>
          <w:szCs w:val="28"/>
        </w:rPr>
        <w:t>;</w:t>
      </w:r>
    </w:p>
    <w:p w14:paraId="4E771DE0"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по почте, в том числе электронной (адрес электронной почты), </w:t>
      </w:r>
      <w:r w:rsidR="00806F3B" w:rsidRPr="003F3D7A">
        <w:rPr>
          <w:sz w:val="28"/>
          <w:szCs w:val="28"/>
        </w:rPr>
        <w:br/>
      </w:r>
      <w:r w:rsidRPr="003F3D7A">
        <w:rPr>
          <w:sz w:val="28"/>
          <w:szCs w:val="28"/>
        </w:rPr>
        <w:t>в случае письменного обращения заявителя;</w:t>
      </w:r>
    </w:p>
    <w:p w14:paraId="4AC20526"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в сети Интернет на официальном сайте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xml:space="preserve"> (</w:t>
      </w:r>
      <w:r w:rsidR="003A66E6" w:rsidRPr="003A66E6">
        <w:rPr>
          <w:sz w:val="28"/>
          <w:szCs w:val="28"/>
        </w:rPr>
        <w:t>www.мо-ерзовка.рф</w:t>
      </w:r>
      <w:r w:rsidRPr="003F3D7A">
        <w:rPr>
          <w:sz w:val="28"/>
          <w:szCs w:val="28"/>
        </w:rPr>
        <w:t xml:space="preserve">), </w:t>
      </w:r>
      <w:r w:rsidR="002071B1" w:rsidRPr="002071B1">
        <w:rPr>
          <w:sz w:val="28"/>
          <w:szCs w:val="28"/>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 в государственной информационной системе «Портал государственных и муниципальных услуг (функций) Волгоградской области» (http://uslugi.volganet.ru) (далее - Региональный портал государственных и муниципальных услуг)</w:t>
      </w:r>
      <w:r w:rsidRPr="003F3D7A">
        <w:rPr>
          <w:sz w:val="28"/>
          <w:szCs w:val="28"/>
        </w:rPr>
        <w:t>.</w:t>
      </w:r>
    </w:p>
    <w:p w14:paraId="104C566E" w14:textId="77777777" w:rsidR="00641827" w:rsidRPr="003F3D7A" w:rsidRDefault="00641827" w:rsidP="008F6E91">
      <w:pPr>
        <w:widowControl w:val="0"/>
        <w:autoSpaceDE w:val="0"/>
        <w:autoSpaceDN w:val="0"/>
        <w:adjustRightInd w:val="0"/>
        <w:jc w:val="center"/>
        <w:outlineLvl w:val="1"/>
        <w:rPr>
          <w:sz w:val="28"/>
          <w:szCs w:val="28"/>
        </w:rPr>
      </w:pPr>
    </w:p>
    <w:p w14:paraId="5B9C6259" w14:textId="77777777" w:rsidR="0087706D" w:rsidRPr="003F3D7A" w:rsidRDefault="00956164" w:rsidP="008F6E91">
      <w:pPr>
        <w:widowControl w:val="0"/>
        <w:autoSpaceDE w:val="0"/>
        <w:autoSpaceDN w:val="0"/>
        <w:adjustRightInd w:val="0"/>
        <w:jc w:val="center"/>
        <w:outlineLvl w:val="1"/>
        <w:rPr>
          <w:sz w:val="28"/>
          <w:szCs w:val="28"/>
        </w:rPr>
      </w:pPr>
      <w:r w:rsidRPr="003F3D7A">
        <w:rPr>
          <w:sz w:val="28"/>
          <w:szCs w:val="28"/>
        </w:rPr>
        <w:t xml:space="preserve">2. </w:t>
      </w:r>
      <w:r w:rsidR="0087706D" w:rsidRPr="003F3D7A">
        <w:rPr>
          <w:sz w:val="28"/>
          <w:szCs w:val="28"/>
        </w:rPr>
        <w:t xml:space="preserve">Стандарт предоставления </w:t>
      </w:r>
      <w:r w:rsidR="00DB3D27" w:rsidRPr="003F3D7A">
        <w:rPr>
          <w:sz w:val="28"/>
          <w:szCs w:val="28"/>
        </w:rPr>
        <w:t>муниципальной</w:t>
      </w:r>
      <w:r w:rsidR="0087706D" w:rsidRPr="003F3D7A">
        <w:rPr>
          <w:sz w:val="28"/>
          <w:szCs w:val="28"/>
        </w:rPr>
        <w:t xml:space="preserve"> услуги</w:t>
      </w:r>
    </w:p>
    <w:p w14:paraId="1975C681" w14:textId="77777777" w:rsidR="00641827" w:rsidRPr="003F3D7A" w:rsidRDefault="00641827" w:rsidP="008F6E91">
      <w:pPr>
        <w:widowControl w:val="0"/>
        <w:autoSpaceDE w:val="0"/>
        <w:autoSpaceDN w:val="0"/>
        <w:adjustRightInd w:val="0"/>
        <w:jc w:val="center"/>
        <w:outlineLvl w:val="1"/>
        <w:rPr>
          <w:sz w:val="28"/>
          <w:szCs w:val="28"/>
        </w:rPr>
      </w:pPr>
    </w:p>
    <w:p w14:paraId="564CF1FE" w14:textId="77777777" w:rsidR="0087706D" w:rsidRPr="003F3D7A" w:rsidRDefault="0087706D" w:rsidP="008F6E91">
      <w:pPr>
        <w:widowControl w:val="0"/>
        <w:autoSpaceDE w:val="0"/>
        <w:autoSpaceDN w:val="0"/>
        <w:adjustRightInd w:val="0"/>
        <w:ind w:firstLine="709"/>
        <w:rPr>
          <w:sz w:val="28"/>
          <w:szCs w:val="28"/>
        </w:rPr>
      </w:pPr>
      <w:r w:rsidRPr="003F3D7A">
        <w:rPr>
          <w:sz w:val="28"/>
          <w:szCs w:val="28"/>
        </w:rPr>
        <w:lastRenderedPageBreak/>
        <w:t xml:space="preserve">2.1. Наименование </w:t>
      </w:r>
      <w:r w:rsidR="00DB3D27" w:rsidRPr="003F3D7A">
        <w:rPr>
          <w:sz w:val="28"/>
          <w:szCs w:val="28"/>
        </w:rPr>
        <w:t>муниципальн</w:t>
      </w:r>
      <w:r w:rsidRPr="003F3D7A">
        <w:rPr>
          <w:sz w:val="28"/>
          <w:szCs w:val="28"/>
        </w:rPr>
        <w:t>ой услуги.</w:t>
      </w:r>
    </w:p>
    <w:p w14:paraId="60EC80C7" w14:textId="77777777" w:rsidR="0087706D" w:rsidRDefault="0087706D" w:rsidP="00DB6B0A">
      <w:pPr>
        <w:widowControl w:val="0"/>
        <w:shd w:val="clear" w:color="auto" w:fill="FFFFFF"/>
        <w:tabs>
          <w:tab w:val="left" w:pos="706"/>
        </w:tabs>
        <w:ind w:firstLine="709"/>
        <w:jc w:val="both"/>
        <w:rPr>
          <w:sz w:val="28"/>
          <w:szCs w:val="28"/>
        </w:rPr>
      </w:pPr>
      <w:r w:rsidRPr="003F3D7A">
        <w:rPr>
          <w:sz w:val="28"/>
          <w:szCs w:val="28"/>
        </w:rPr>
        <w:t xml:space="preserve">Наименование </w:t>
      </w:r>
      <w:r w:rsidR="00DB3D27" w:rsidRPr="003F3D7A">
        <w:rPr>
          <w:sz w:val="28"/>
          <w:szCs w:val="28"/>
        </w:rPr>
        <w:t>муниципальной</w:t>
      </w:r>
      <w:r w:rsidRPr="003F3D7A">
        <w:rPr>
          <w:sz w:val="28"/>
          <w:szCs w:val="28"/>
        </w:rPr>
        <w:t xml:space="preserve"> услуги: "</w:t>
      </w:r>
      <w:r w:rsidR="00DB6B0A" w:rsidRPr="00DB6B0A">
        <w:rPr>
          <w:spacing w:val="-1"/>
          <w:sz w:val="28"/>
          <w:szCs w:val="28"/>
        </w:rPr>
        <w:t>Направление уведомления</w:t>
      </w:r>
      <w:r w:rsidR="00DB6B0A">
        <w:rPr>
          <w:spacing w:val="-1"/>
          <w:sz w:val="28"/>
          <w:szCs w:val="28"/>
        </w:rPr>
        <w:t xml:space="preserve"> </w:t>
      </w:r>
      <w:r w:rsidR="00DB6B0A" w:rsidRPr="00DB6B0A">
        <w:rPr>
          <w:spacing w:val="-1"/>
          <w:sz w:val="28"/>
          <w:szCs w:val="28"/>
        </w:rPr>
        <w:t>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w:t>
      </w:r>
      <w:r w:rsidR="00DB6B0A">
        <w:rPr>
          <w:spacing w:val="-1"/>
          <w:sz w:val="28"/>
          <w:szCs w:val="28"/>
        </w:rPr>
        <w:t xml:space="preserve"> </w:t>
      </w:r>
      <w:r w:rsidR="00DB6B0A" w:rsidRPr="00DB6B0A">
        <w:rPr>
          <w:spacing w:val="-1"/>
          <w:sz w:val="28"/>
          <w:szCs w:val="28"/>
        </w:rPr>
        <w:t>и допустимости (и (или) недопустимости) размещения объекта индивидуального жилищного строительства или садового дома на земельном участке</w:t>
      </w:r>
      <w:r w:rsidRPr="003F3D7A">
        <w:rPr>
          <w:sz w:val="28"/>
          <w:szCs w:val="28"/>
        </w:rPr>
        <w:t>".</w:t>
      </w:r>
    </w:p>
    <w:p w14:paraId="6C153486" w14:textId="77777777" w:rsidR="00910219" w:rsidRPr="00910219" w:rsidRDefault="00910219" w:rsidP="00DB6B0A">
      <w:pPr>
        <w:widowControl w:val="0"/>
        <w:shd w:val="clear" w:color="auto" w:fill="FFFFFF"/>
        <w:tabs>
          <w:tab w:val="left" w:pos="706"/>
        </w:tabs>
        <w:ind w:firstLine="709"/>
        <w:jc w:val="both"/>
        <w:rPr>
          <w:sz w:val="28"/>
          <w:szCs w:val="28"/>
        </w:rPr>
      </w:pPr>
      <w:r w:rsidRPr="00910219">
        <w:rPr>
          <w:sz w:val="28"/>
          <w:szCs w:val="28"/>
        </w:rPr>
        <w:t>2.2. Органы и организации, участвующие в предоставлении муниципальной услуги.</w:t>
      </w:r>
    </w:p>
    <w:p w14:paraId="048CD78B" w14:textId="77777777" w:rsidR="00807CD8" w:rsidRPr="003D648E" w:rsidRDefault="00807CD8" w:rsidP="003D648E">
      <w:pPr>
        <w:autoSpaceDE w:val="0"/>
        <w:autoSpaceDN w:val="0"/>
        <w:adjustRightInd w:val="0"/>
        <w:ind w:firstLine="709"/>
        <w:jc w:val="both"/>
        <w:rPr>
          <w:iCs/>
          <w:sz w:val="28"/>
          <w:szCs w:val="28"/>
        </w:rPr>
      </w:pPr>
      <w:r w:rsidRPr="003F3D7A">
        <w:rPr>
          <w:sz w:val="28"/>
          <w:szCs w:val="28"/>
        </w:rPr>
        <w:t xml:space="preserve">2.2.1. Органом, предоставляющим муниципальную услугу, является  </w:t>
      </w:r>
      <w:r w:rsidR="003A66E6" w:rsidRPr="007D7CAC">
        <w:rPr>
          <w:iCs/>
          <w:sz w:val="28"/>
          <w:szCs w:val="28"/>
        </w:rPr>
        <w:t>администраци</w:t>
      </w:r>
      <w:r w:rsidR="003A66E6">
        <w:rPr>
          <w:iCs/>
          <w:sz w:val="28"/>
          <w:szCs w:val="28"/>
        </w:rPr>
        <w:t>я</w:t>
      </w:r>
      <w:r w:rsidR="003A66E6" w:rsidRPr="007D7CAC">
        <w:rPr>
          <w:iCs/>
          <w:sz w:val="28"/>
          <w:szCs w:val="28"/>
        </w:rPr>
        <w:t xml:space="preserve"> Ерзовского городского поселения Городищенского</w:t>
      </w:r>
      <w:r w:rsidR="003D648E">
        <w:rPr>
          <w:iCs/>
          <w:sz w:val="28"/>
          <w:szCs w:val="28"/>
        </w:rPr>
        <w:t xml:space="preserve"> </w:t>
      </w:r>
      <w:r w:rsidR="003A66E6" w:rsidRPr="007D7CAC">
        <w:rPr>
          <w:iCs/>
          <w:sz w:val="28"/>
          <w:szCs w:val="28"/>
        </w:rPr>
        <w:t>муниципального района Волгоградской области</w:t>
      </w:r>
      <w:r w:rsidR="00340EC9">
        <w:rPr>
          <w:iCs/>
          <w:sz w:val="28"/>
          <w:szCs w:val="28"/>
        </w:rPr>
        <w:t xml:space="preserve"> </w:t>
      </w:r>
      <w:r w:rsidRPr="003F3D7A">
        <w:rPr>
          <w:sz w:val="28"/>
          <w:szCs w:val="28"/>
        </w:rPr>
        <w:t>(далее –уполномоченный орган).</w:t>
      </w:r>
    </w:p>
    <w:p w14:paraId="2A35A17A" w14:textId="77777777" w:rsidR="00807CD8" w:rsidRPr="003F3D7A" w:rsidRDefault="00807CD8" w:rsidP="00807CD8">
      <w:pPr>
        <w:ind w:firstLine="709"/>
        <w:jc w:val="both"/>
        <w:rPr>
          <w:sz w:val="28"/>
          <w:szCs w:val="28"/>
        </w:rPr>
      </w:pPr>
      <w:r w:rsidRPr="003F3D7A">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66807EB7" w14:textId="77777777" w:rsidR="00807CD8" w:rsidRPr="003F3D7A" w:rsidRDefault="00807CD8" w:rsidP="00807CD8">
      <w:pPr>
        <w:ind w:firstLine="709"/>
        <w:jc w:val="both"/>
        <w:rPr>
          <w:sz w:val="28"/>
          <w:szCs w:val="28"/>
        </w:rPr>
      </w:pPr>
      <w:r w:rsidRPr="003F3D7A">
        <w:rPr>
          <w:sz w:val="28"/>
          <w:szCs w:val="28"/>
        </w:rPr>
        <w:t xml:space="preserve">2.2.3. Межведомственное информационное взаимодействие </w:t>
      </w:r>
      <w:r w:rsidRPr="003F3D7A">
        <w:rPr>
          <w:sz w:val="28"/>
          <w:szCs w:val="28"/>
        </w:rPr>
        <w:br/>
        <w:t xml:space="preserve">в предоставлении муниципальной услуги осуществляется в соответствии </w:t>
      </w:r>
      <w:r w:rsidRPr="003F3D7A">
        <w:rPr>
          <w:sz w:val="28"/>
          <w:szCs w:val="28"/>
        </w:rPr>
        <w:br/>
        <w:t>с требованиями Федерального закона от 27.07.2010 № 210-ФЗ</w:t>
      </w:r>
      <w:r w:rsidRPr="003F3D7A">
        <w:rPr>
          <w:sz w:val="28"/>
          <w:szCs w:val="28"/>
        </w:rPr>
        <w:br/>
        <w:t>"Об организации предоставления государственных и муниципальных услуг".</w:t>
      </w:r>
    </w:p>
    <w:p w14:paraId="6A8A1190" w14:textId="77777777" w:rsidR="00956164" w:rsidRPr="003F3D7A" w:rsidRDefault="00956164" w:rsidP="008F6E91">
      <w:pPr>
        <w:widowControl w:val="0"/>
        <w:ind w:firstLine="709"/>
        <w:jc w:val="both"/>
        <w:rPr>
          <w:sz w:val="28"/>
          <w:szCs w:val="28"/>
        </w:rPr>
      </w:pPr>
      <w:r w:rsidRPr="003F3D7A">
        <w:rPr>
          <w:sz w:val="28"/>
          <w:szCs w:val="28"/>
        </w:rPr>
        <w:t>2.3. Результат предоставления муниципальной услуги.</w:t>
      </w:r>
    </w:p>
    <w:p w14:paraId="4DD0AE68" w14:textId="77777777" w:rsidR="007D4A8D" w:rsidRPr="007D4A8D" w:rsidRDefault="007D4A8D" w:rsidP="007D4A8D">
      <w:pPr>
        <w:widowControl w:val="0"/>
        <w:shd w:val="clear" w:color="auto" w:fill="FFFFFF"/>
        <w:ind w:firstLine="709"/>
        <w:jc w:val="both"/>
        <w:rPr>
          <w:spacing w:val="-2"/>
          <w:sz w:val="28"/>
          <w:szCs w:val="28"/>
        </w:rPr>
      </w:pPr>
      <w:r w:rsidRPr="007D4A8D">
        <w:rPr>
          <w:spacing w:val="-2"/>
          <w:sz w:val="28"/>
          <w:szCs w:val="28"/>
        </w:rPr>
        <w:t>Результатом предоставления муниципальной услуги является:</w:t>
      </w:r>
    </w:p>
    <w:p w14:paraId="5DE7E05E" w14:textId="00FA62B3" w:rsidR="007D4A8D" w:rsidRPr="007D4A8D" w:rsidRDefault="007D4A8D" w:rsidP="007D4A8D">
      <w:pPr>
        <w:widowControl w:val="0"/>
        <w:shd w:val="clear" w:color="auto" w:fill="FFFFFF"/>
        <w:ind w:firstLine="709"/>
        <w:jc w:val="both"/>
        <w:rPr>
          <w:spacing w:val="-2"/>
          <w:sz w:val="28"/>
          <w:szCs w:val="28"/>
        </w:rPr>
      </w:pPr>
      <w:r w:rsidRPr="007D4A8D">
        <w:rPr>
          <w:spacing w:val="-2"/>
          <w:sz w:val="28"/>
          <w:szCs w:val="28"/>
        </w:rPr>
        <w:t>- направление уведомления о соответствии указанных в уведомлении</w:t>
      </w:r>
      <w:r w:rsidR="00573A04">
        <w:rPr>
          <w:spacing w:val="-2"/>
          <w:sz w:val="28"/>
          <w:szCs w:val="28"/>
        </w:rPr>
        <w:t xml:space="preserve"> </w:t>
      </w:r>
      <w:r w:rsidRPr="007D4A8D">
        <w:rPr>
          <w:spacing w:val="-2"/>
          <w:sz w:val="28"/>
          <w:szCs w:val="28"/>
        </w:rPr>
        <w:t>о планируемом строительстве или реконструкции объекта индивидуального жилищного строительства или садового дома (далее – уведомление</w:t>
      </w:r>
      <w:r w:rsidR="00573A04">
        <w:rPr>
          <w:spacing w:val="-2"/>
          <w:sz w:val="28"/>
          <w:szCs w:val="28"/>
        </w:rPr>
        <w:t xml:space="preserve"> </w:t>
      </w:r>
      <w:r w:rsidRPr="007D4A8D">
        <w:rPr>
          <w:spacing w:val="-2"/>
          <w:sz w:val="28"/>
          <w:szCs w:val="28"/>
        </w:rPr>
        <w:t>о планируемом строительстве) параметров объекта индивидуального жилищного строительства или садового дома установленным параметрам</w:t>
      </w:r>
      <w:r w:rsidR="00573A04">
        <w:rPr>
          <w:spacing w:val="-2"/>
          <w:sz w:val="28"/>
          <w:szCs w:val="28"/>
        </w:rPr>
        <w:t xml:space="preserve"> </w:t>
      </w:r>
      <w:r w:rsidRPr="007D4A8D">
        <w:rPr>
          <w:spacing w:val="-2"/>
          <w:sz w:val="28"/>
          <w:szCs w:val="28"/>
        </w:rPr>
        <w:t>и допустимости размещения объекта индивидуального жилищного строительства или садового дома на земельном участке (далее – уведомление о соответствии указанных параметров);</w:t>
      </w:r>
    </w:p>
    <w:p w14:paraId="0259C6C1" w14:textId="11F21651" w:rsidR="0023014A" w:rsidRPr="003F3D7A" w:rsidRDefault="007D4A8D" w:rsidP="007D4A8D">
      <w:pPr>
        <w:widowControl w:val="0"/>
        <w:shd w:val="clear" w:color="auto" w:fill="FFFFFF"/>
        <w:ind w:firstLine="709"/>
        <w:jc w:val="both"/>
        <w:rPr>
          <w:sz w:val="28"/>
          <w:szCs w:val="28"/>
        </w:rPr>
      </w:pPr>
      <w:r w:rsidRPr="007D4A8D">
        <w:rPr>
          <w:spacing w:val="-2"/>
          <w:sz w:val="28"/>
          <w:szCs w:val="28"/>
        </w:rPr>
        <w:t>- направление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r w:rsidR="00573A04">
        <w:rPr>
          <w:spacing w:val="-2"/>
          <w:sz w:val="28"/>
          <w:szCs w:val="28"/>
        </w:rPr>
        <w:t xml:space="preserve"> </w:t>
      </w:r>
      <w:r w:rsidRPr="007D4A8D">
        <w:rPr>
          <w:spacing w:val="-2"/>
          <w:sz w:val="28"/>
          <w:szCs w:val="28"/>
        </w:rPr>
        <w:t>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указанных параметров)</w:t>
      </w:r>
      <w:r w:rsidR="0023014A" w:rsidRPr="003F3D7A">
        <w:rPr>
          <w:spacing w:val="-3"/>
          <w:sz w:val="28"/>
          <w:szCs w:val="28"/>
        </w:rPr>
        <w:t>.</w:t>
      </w:r>
    </w:p>
    <w:p w14:paraId="492A89D8" w14:textId="77777777" w:rsidR="00956164" w:rsidRPr="003F3D7A" w:rsidRDefault="00956164" w:rsidP="00F340F5">
      <w:pPr>
        <w:widowControl w:val="0"/>
        <w:tabs>
          <w:tab w:val="left" w:pos="7073"/>
        </w:tabs>
        <w:ind w:firstLine="709"/>
        <w:jc w:val="both"/>
        <w:rPr>
          <w:bCs/>
          <w:sz w:val="28"/>
          <w:szCs w:val="28"/>
        </w:rPr>
      </w:pPr>
      <w:r w:rsidRPr="003F3D7A">
        <w:rPr>
          <w:bCs/>
          <w:sz w:val="28"/>
          <w:szCs w:val="28"/>
        </w:rPr>
        <w:t xml:space="preserve">2.4. Срок предоставления </w:t>
      </w:r>
      <w:r w:rsidRPr="003F3D7A">
        <w:rPr>
          <w:sz w:val="28"/>
          <w:szCs w:val="28"/>
        </w:rPr>
        <w:t>муниципальной</w:t>
      </w:r>
      <w:r w:rsidR="00F2210B" w:rsidRPr="003F3D7A">
        <w:rPr>
          <w:bCs/>
          <w:sz w:val="28"/>
          <w:szCs w:val="28"/>
        </w:rPr>
        <w:t xml:space="preserve"> услуги</w:t>
      </w:r>
      <w:r w:rsidR="00C36217" w:rsidRPr="003F3D7A">
        <w:rPr>
          <w:bCs/>
          <w:sz w:val="28"/>
          <w:szCs w:val="28"/>
        </w:rPr>
        <w:t>:</w:t>
      </w:r>
      <w:r w:rsidR="00F340F5" w:rsidRPr="003F3D7A">
        <w:rPr>
          <w:bCs/>
          <w:sz w:val="28"/>
          <w:szCs w:val="28"/>
        </w:rPr>
        <w:tab/>
      </w:r>
    </w:p>
    <w:p w14:paraId="7FF6F1FE" w14:textId="67EDBAC4" w:rsidR="006A6CAF" w:rsidRPr="003F3D7A" w:rsidRDefault="00247906" w:rsidP="006A6CAF">
      <w:pPr>
        <w:widowControl w:val="0"/>
        <w:ind w:firstLine="709"/>
        <w:jc w:val="both"/>
        <w:outlineLvl w:val="1"/>
        <w:rPr>
          <w:sz w:val="28"/>
          <w:szCs w:val="28"/>
        </w:rPr>
      </w:pPr>
      <w:r w:rsidRPr="00247906">
        <w:rPr>
          <w:rFonts w:eastAsia="Calibri"/>
          <w:sz w:val="28"/>
          <w:szCs w:val="28"/>
        </w:rPr>
        <w:t xml:space="preserve">Уполномоченный орган в течение 7 рабочих дней со дня поступления </w:t>
      </w:r>
      <w:r w:rsidR="00F632D2" w:rsidRPr="00F632D2">
        <w:rPr>
          <w:rFonts w:eastAsia="Calibri"/>
          <w:sz w:val="28"/>
          <w:szCs w:val="28"/>
        </w:rPr>
        <w:t>уведомления о планируемых строительстве направляет заявителю уведомление о соответствии (несоответствии) указанных параметров</w:t>
      </w:r>
      <w:r w:rsidRPr="00247906">
        <w:rPr>
          <w:rFonts w:eastAsia="Calibri"/>
          <w:sz w:val="28"/>
          <w:szCs w:val="28"/>
        </w:rPr>
        <w:t>.</w:t>
      </w:r>
    </w:p>
    <w:p w14:paraId="3FAE9BE7" w14:textId="77777777" w:rsidR="00956164" w:rsidRPr="003F3D7A" w:rsidRDefault="00956164" w:rsidP="008F6E91">
      <w:pPr>
        <w:widowControl w:val="0"/>
        <w:autoSpaceDE w:val="0"/>
        <w:autoSpaceDN w:val="0"/>
        <w:adjustRightInd w:val="0"/>
        <w:ind w:firstLine="709"/>
        <w:jc w:val="both"/>
        <w:outlineLvl w:val="2"/>
        <w:rPr>
          <w:sz w:val="28"/>
          <w:szCs w:val="28"/>
        </w:rPr>
      </w:pPr>
      <w:r w:rsidRPr="003F3D7A">
        <w:rPr>
          <w:sz w:val="28"/>
          <w:szCs w:val="28"/>
        </w:rPr>
        <w:t>2.5. Правовые основания для предоставления муниципальной услуги.</w:t>
      </w:r>
    </w:p>
    <w:p w14:paraId="289FC5DC" w14:textId="77777777" w:rsidR="00956164" w:rsidRPr="003F3D7A" w:rsidRDefault="00956164" w:rsidP="008F6E91">
      <w:pPr>
        <w:widowControl w:val="0"/>
        <w:ind w:firstLine="709"/>
        <w:jc w:val="both"/>
        <w:rPr>
          <w:sz w:val="28"/>
          <w:szCs w:val="28"/>
        </w:rPr>
      </w:pPr>
      <w:r w:rsidRPr="003F3D7A">
        <w:rPr>
          <w:sz w:val="28"/>
          <w:szCs w:val="28"/>
        </w:rPr>
        <w:lastRenderedPageBreak/>
        <w:t xml:space="preserve">Предоставление муниципальной услуги осуществляется </w:t>
      </w:r>
      <w:r w:rsidR="00D74B9D" w:rsidRPr="003F3D7A">
        <w:rPr>
          <w:sz w:val="28"/>
          <w:szCs w:val="28"/>
        </w:rPr>
        <w:br/>
      </w:r>
      <w:r w:rsidRPr="003F3D7A">
        <w:rPr>
          <w:sz w:val="28"/>
          <w:szCs w:val="28"/>
        </w:rPr>
        <w:t>в соответствии со следующими нормативными правовыми актами:</w:t>
      </w:r>
    </w:p>
    <w:p w14:paraId="147653B4"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xml:space="preserve">- </w:t>
      </w:r>
      <w:hyperlink r:id="rId10" w:history="1">
        <w:r w:rsidRPr="00592B66">
          <w:rPr>
            <w:rFonts w:eastAsia="Calibri"/>
            <w:sz w:val="28"/>
            <w:szCs w:val="28"/>
          </w:rPr>
          <w:t>Конституция</w:t>
        </w:r>
      </w:hyperlink>
      <w:r w:rsidRPr="00592B66">
        <w:rPr>
          <w:rFonts w:eastAsia="Calibri"/>
          <w:sz w:val="28"/>
          <w:szCs w:val="28"/>
        </w:rPr>
        <w:t xml:space="preserve"> Российской Федерации от 12.12.1993;</w:t>
      </w:r>
    </w:p>
    <w:p w14:paraId="1A75DE82"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xml:space="preserve">- Земельный </w:t>
      </w:r>
      <w:hyperlink r:id="rId11" w:history="1">
        <w:r w:rsidRPr="00592B66">
          <w:rPr>
            <w:rFonts w:eastAsia="Calibri"/>
            <w:sz w:val="28"/>
            <w:szCs w:val="28"/>
          </w:rPr>
          <w:t>кодекс</w:t>
        </w:r>
      </w:hyperlink>
      <w:r w:rsidRPr="00592B66">
        <w:rPr>
          <w:rFonts w:eastAsia="Calibri"/>
          <w:sz w:val="28"/>
          <w:szCs w:val="28"/>
        </w:rPr>
        <w:t xml:space="preserve"> Российской Федерации от 25.10.2001 ("Российская газета". № 211 - 212, 30.10.2001; "Собрание законодательства РФ", 29.10.2001, № 44, ст. 4147: "Парламентская газета", № 204 - 205, 30.10.2001);</w:t>
      </w:r>
    </w:p>
    <w:p w14:paraId="36E5EAF5"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xml:space="preserve">- Градостроительный </w:t>
      </w:r>
      <w:hyperlink r:id="rId12" w:history="1">
        <w:r w:rsidRPr="00592B66">
          <w:rPr>
            <w:rFonts w:eastAsia="Calibri"/>
            <w:sz w:val="28"/>
            <w:szCs w:val="28"/>
          </w:rPr>
          <w:t>кодекс</w:t>
        </w:r>
      </w:hyperlink>
      <w:r w:rsidRPr="00592B66">
        <w:rPr>
          <w:rFonts w:eastAsia="Calibri"/>
          <w:sz w:val="28"/>
          <w:szCs w:val="28"/>
        </w:rPr>
        <w:t xml:space="preserve"> Российской Федерации от 29.12.2004</w:t>
      </w:r>
      <w:r w:rsidRPr="00592B66">
        <w:rPr>
          <w:rFonts w:eastAsia="Calibri"/>
          <w:sz w:val="28"/>
          <w:szCs w:val="28"/>
        </w:rPr>
        <w:br/>
        <w:t>№ 190-ФЗ ("Российская газета", № 290, 30.12.2004; "Собрание законодательства РФ", 03.01.2005, № 1 (часть 1), ст. 16; "Парламентская газета", № 5 - 6, 14.01.2005);</w:t>
      </w:r>
    </w:p>
    <w:p w14:paraId="2D7388A7"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xml:space="preserve">- Федеральный </w:t>
      </w:r>
      <w:hyperlink r:id="rId13" w:history="1">
        <w:r w:rsidRPr="00592B66">
          <w:rPr>
            <w:rFonts w:eastAsia="Calibri"/>
            <w:sz w:val="28"/>
            <w:szCs w:val="28"/>
          </w:rPr>
          <w:t>закон</w:t>
        </w:r>
      </w:hyperlink>
      <w:r w:rsidRPr="00592B66">
        <w:rPr>
          <w:rFonts w:eastAsia="Calibri"/>
          <w:sz w:val="28"/>
          <w:szCs w:val="28"/>
        </w:rPr>
        <w:t xml:space="preserve"> от 06.10.2003 № 131-ФЗ "Об общих принципах организации местного самоуправления в Российской Федерации" (Российская газета, № 202, 08.10.2003; "Собрание законодательств РФ", 06.10.2003, № 40, ст. 3822; "Парламентская газета" № 186, 08.10.2003);</w:t>
      </w:r>
    </w:p>
    <w:p w14:paraId="444E4BBB"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Федеральный закон от 27.07.2006 № 152-ФЗ "О персональных данных" ("Российская газета", № 165, 29.07.2006, "Собрание законодательства Российской Федерации ", 31.07.2006, № 31 (1 ч.),</w:t>
      </w:r>
      <w:r w:rsidRPr="00592B66">
        <w:rPr>
          <w:rFonts w:eastAsia="Calibri"/>
          <w:sz w:val="28"/>
          <w:szCs w:val="28"/>
        </w:rPr>
        <w:br/>
        <w:t>ст. 3451, "Парламентская газета", № 126-127, 03.08.2006);</w:t>
      </w:r>
    </w:p>
    <w:p w14:paraId="0ABC0F57"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xml:space="preserve">- Федеральный </w:t>
      </w:r>
      <w:hyperlink r:id="rId14" w:history="1">
        <w:r w:rsidRPr="00592B66">
          <w:rPr>
            <w:rFonts w:eastAsia="Calibri"/>
            <w:sz w:val="28"/>
            <w:szCs w:val="28"/>
          </w:rPr>
          <w:t>закон</w:t>
        </w:r>
      </w:hyperlink>
      <w:r w:rsidRPr="00592B66">
        <w:rPr>
          <w:rFonts w:eastAsia="Calibri"/>
          <w:sz w:val="28"/>
          <w:szCs w:val="28"/>
        </w:rPr>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w:t>
      </w:r>
      <w:r w:rsidRPr="00592B66">
        <w:rPr>
          <w:rFonts w:eastAsia="Calibri"/>
          <w:sz w:val="28"/>
          <w:szCs w:val="28"/>
        </w:rPr>
        <w:br/>
        <w:t>№ 31, ст. 4179);</w:t>
      </w:r>
    </w:p>
    <w:p w14:paraId="6BA53E3E"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xml:space="preserve">- Федеральный </w:t>
      </w:r>
      <w:hyperlink r:id="rId15" w:history="1">
        <w:r w:rsidRPr="00592B66">
          <w:rPr>
            <w:rFonts w:eastAsia="Calibri"/>
            <w:sz w:val="28"/>
            <w:szCs w:val="28"/>
          </w:rPr>
          <w:t>закон</w:t>
        </w:r>
      </w:hyperlink>
      <w:r w:rsidRPr="00592B66">
        <w:rPr>
          <w:rFonts w:eastAsia="Calibri"/>
          <w:sz w:val="28"/>
          <w:szCs w:val="28"/>
        </w:rPr>
        <w:t xml:space="preserve"> от 06.04.2011 № 63-ФЗ "Об электронной подписи" ("Российская газета", № 75, 08.04.2011; "Парламентская газета", № 17, 08 - 14.04.2011; "Собрание законодательства РФ", 11.04.2011, № 15 ст. 2036); </w:t>
      </w:r>
    </w:p>
    <w:p w14:paraId="3D51AEDC" w14:textId="77777777" w:rsidR="00592B66" w:rsidRPr="00592B66" w:rsidRDefault="00592B66" w:rsidP="00592B66">
      <w:pPr>
        <w:autoSpaceDE w:val="0"/>
        <w:autoSpaceDN w:val="0"/>
        <w:adjustRightInd w:val="0"/>
        <w:ind w:firstLine="708"/>
        <w:jc w:val="both"/>
        <w:rPr>
          <w:rFonts w:eastAsia="Calibri"/>
          <w:sz w:val="28"/>
          <w:szCs w:val="28"/>
        </w:rPr>
      </w:pPr>
      <w:r w:rsidRPr="00592B66">
        <w:rPr>
          <w:rFonts w:eastAsia="Calibri"/>
          <w:sz w:val="28"/>
          <w:szCs w:val="28"/>
        </w:rPr>
        <w:t>- Федеральный закон от 03.08.2018 № 340-ФЗ "О внесении изменений в Градостроительный кодекс Российской Федерации и отдельные законодательные акты Российской Федерации" (официальный интернет-портал правовой информации http://www.pravo.gov.ru, 04.08.2018,</w:t>
      </w:r>
    </w:p>
    <w:p w14:paraId="01ADFBC7" w14:textId="77777777" w:rsidR="00592B66" w:rsidRPr="00592B66" w:rsidRDefault="00592B66" w:rsidP="00592B66">
      <w:pPr>
        <w:autoSpaceDE w:val="0"/>
        <w:autoSpaceDN w:val="0"/>
        <w:adjustRightInd w:val="0"/>
        <w:jc w:val="both"/>
        <w:rPr>
          <w:rFonts w:eastAsia="Calibri"/>
          <w:sz w:val="28"/>
          <w:szCs w:val="28"/>
        </w:rPr>
      </w:pPr>
      <w:r w:rsidRPr="00592B66">
        <w:rPr>
          <w:rFonts w:eastAsia="Calibri"/>
          <w:sz w:val="28"/>
          <w:szCs w:val="28"/>
        </w:rPr>
        <w:t>"Собрание законодательства РФ", 06.08.2018, N 32 (Часть II), ст. 5133, "Российская газета", N 171, 07.08.2018);</w:t>
      </w:r>
    </w:p>
    <w:p w14:paraId="0AA0AA35"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xml:space="preserve">- </w:t>
      </w:r>
      <w:hyperlink r:id="rId16" w:history="1">
        <w:r w:rsidRPr="00592B66">
          <w:rPr>
            <w:rFonts w:eastAsia="Calibri"/>
            <w:sz w:val="28"/>
            <w:szCs w:val="28"/>
          </w:rPr>
          <w:t>постановление</w:t>
        </w:r>
      </w:hyperlink>
      <w:r w:rsidRPr="00592B66">
        <w:rPr>
          <w:rFonts w:eastAsia="Calibri"/>
          <w:sz w:val="28"/>
          <w:szCs w:val="28"/>
        </w:rPr>
        <w:t xml:space="preserve">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 27, ст. 3744);</w:t>
      </w:r>
    </w:p>
    <w:p w14:paraId="50AE6D7A" w14:textId="77777777" w:rsidR="00592B66" w:rsidRPr="00592B66" w:rsidRDefault="00592B66" w:rsidP="00592B66">
      <w:pPr>
        <w:ind w:firstLine="720"/>
        <w:jc w:val="both"/>
        <w:rPr>
          <w:rFonts w:eastAsia="Calibri"/>
          <w:sz w:val="28"/>
          <w:szCs w:val="28"/>
        </w:rPr>
      </w:pPr>
      <w:r w:rsidRPr="00592B66">
        <w:rPr>
          <w:rFonts w:eastAsia="Calibri"/>
          <w:sz w:val="28"/>
          <w:szCs w:val="28"/>
        </w:rPr>
        <w:t>- постановление Правительства Российской Федерации от 25.08.2012</w:t>
      </w:r>
      <w:r w:rsidRPr="00592B66">
        <w:rPr>
          <w:rFonts w:eastAsia="Calibri"/>
          <w:sz w:val="28"/>
          <w:szCs w:val="28"/>
        </w:rPr>
        <w:br/>
        <w:t xml:space="preserve">№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w:t>
      </w:r>
      <w:r w:rsidRPr="00592B66">
        <w:rPr>
          <w:rFonts w:eastAsia="Calibri"/>
          <w:sz w:val="28"/>
          <w:szCs w:val="28"/>
        </w:rPr>
        <w:lastRenderedPageBreak/>
        <w:t>предоставления государственных услуг" ("Российская газета", № 200, 31.08.2012, "Собрание законодательства РФ", 03.09.2012, № 36, ст. 4903);</w:t>
      </w:r>
    </w:p>
    <w:p w14:paraId="4EAAB0F6" w14:textId="77777777" w:rsidR="00592B66" w:rsidRPr="00592B66" w:rsidRDefault="00592B66" w:rsidP="00592B66">
      <w:pPr>
        <w:autoSpaceDE w:val="0"/>
        <w:autoSpaceDN w:val="0"/>
        <w:adjustRightInd w:val="0"/>
        <w:ind w:firstLine="709"/>
        <w:jc w:val="both"/>
        <w:rPr>
          <w:rFonts w:eastAsia="Calibri"/>
          <w:sz w:val="28"/>
          <w:szCs w:val="28"/>
        </w:rPr>
      </w:pPr>
      <w:r w:rsidRPr="00592B66">
        <w:rPr>
          <w:rFonts w:eastAsia="Calibri"/>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05539B26" w14:textId="77777777" w:rsidR="00592B66" w:rsidRPr="00592B66" w:rsidRDefault="00592B66" w:rsidP="00592B66">
      <w:pPr>
        <w:autoSpaceDE w:val="0"/>
        <w:autoSpaceDN w:val="0"/>
        <w:adjustRightInd w:val="0"/>
        <w:ind w:firstLine="708"/>
        <w:jc w:val="both"/>
        <w:rPr>
          <w:rFonts w:eastAsia="Calibri"/>
          <w:sz w:val="28"/>
          <w:szCs w:val="28"/>
        </w:rPr>
      </w:pPr>
      <w:r w:rsidRPr="00592B66">
        <w:rPr>
          <w:rFonts w:eastAsia="Calibri"/>
          <w:sz w:val="28"/>
          <w:szCs w:val="28"/>
        </w:rPr>
        <w:t>- 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(Официальный интернет-портал правовой информации http://www.pravo.gov.ru, 28.09.2018);</w:t>
      </w:r>
    </w:p>
    <w:p w14:paraId="7373A2BF" w14:textId="77777777" w:rsidR="00956164" w:rsidRPr="003F3D7A" w:rsidRDefault="00592B66" w:rsidP="00592B66">
      <w:pPr>
        <w:pStyle w:val="a3"/>
        <w:widowControl w:val="0"/>
        <w:spacing w:before="0" w:beforeAutospacing="0" w:after="0" w:afterAutospacing="0"/>
        <w:ind w:firstLine="709"/>
        <w:jc w:val="both"/>
        <w:rPr>
          <w:sz w:val="28"/>
          <w:szCs w:val="28"/>
        </w:rPr>
      </w:pPr>
      <w:r w:rsidRPr="00592B66">
        <w:rPr>
          <w:rFonts w:eastAsia="Calibri"/>
          <w:sz w:val="28"/>
          <w:szCs w:val="28"/>
        </w:rPr>
        <w:t>- постановление Администрации Волгоградской обл. от 09.11.2015</w:t>
      </w:r>
      <w:r w:rsidRPr="00592B66">
        <w:rPr>
          <w:rFonts w:eastAsia="Calibri"/>
          <w:sz w:val="28"/>
          <w:szCs w:val="28"/>
        </w:rPr>
        <w:br/>
        <w:t>№ 664-п "О государственной информационной системе "Портал государственных и муниципальных услуг (функций) Волгоградской области" (Официальный интернет-портал правовой информации http://www.pravo.gov.ru, 13.11.2015, "Волгоградская правда", № 175, 17.11.2015);</w:t>
      </w:r>
    </w:p>
    <w:p w14:paraId="36375E17" w14:textId="77777777" w:rsidR="00360597" w:rsidRPr="002507F6" w:rsidRDefault="00360597" w:rsidP="00EA6BF0">
      <w:pPr>
        <w:widowControl w:val="0"/>
        <w:autoSpaceDE w:val="0"/>
        <w:autoSpaceDN w:val="0"/>
        <w:adjustRightInd w:val="0"/>
        <w:ind w:firstLine="720"/>
        <w:jc w:val="both"/>
        <w:rPr>
          <w:sz w:val="28"/>
          <w:szCs w:val="28"/>
        </w:rPr>
      </w:pPr>
      <w:r w:rsidRPr="003F3D7A">
        <w:rPr>
          <w:sz w:val="28"/>
          <w:szCs w:val="28"/>
        </w:rPr>
        <w:t xml:space="preserve">- </w:t>
      </w:r>
      <w:r w:rsidR="003A66E6" w:rsidRPr="008D7BC9">
        <w:rPr>
          <w:sz w:val="28"/>
          <w:szCs w:val="28"/>
        </w:rPr>
        <w:t xml:space="preserve">Устав </w:t>
      </w:r>
      <w:r w:rsidR="003A66E6" w:rsidRPr="009C3A0D">
        <w:rPr>
          <w:sz w:val="28"/>
          <w:szCs w:val="28"/>
        </w:rPr>
        <w:t>Ерзовского городского поселения Городищенского муниципального района Волгоградской области</w:t>
      </w:r>
      <w:r w:rsidR="003A66E6" w:rsidRPr="002507F6">
        <w:rPr>
          <w:sz w:val="28"/>
          <w:szCs w:val="28"/>
        </w:rPr>
        <w:t>.</w:t>
      </w:r>
    </w:p>
    <w:p w14:paraId="052176FE" w14:textId="77777777" w:rsidR="00956164" w:rsidRPr="003F3D7A" w:rsidRDefault="00956164" w:rsidP="008F6E91">
      <w:pPr>
        <w:widowControl w:val="0"/>
        <w:ind w:firstLine="709"/>
        <w:jc w:val="both"/>
        <w:rPr>
          <w:sz w:val="28"/>
          <w:szCs w:val="28"/>
        </w:rPr>
      </w:pPr>
      <w:bookmarkStart w:id="0" w:name="Par104"/>
      <w:bookmarkEnd w:id="0"/>
      <w:r w:rsidRPr="003F3D7A">
        <w:rPr>
          <w:sz w:val="28"/>
          <w:szCs w:val="28"/>
        </w:rPr>
        <w:t>2.6. Исчерпывающий перечень документов, необходимых для предоставления муниципальной услуги.</w:t>
      </w:r>
    </w:p>
    <w:p w14:paraId="1CC8D598" w14:textId="77777777" w:rsidR="00311C8D" w:rsidRPr="00311C8D" w:rsidRDefault="003E0994" w:rsidP="00311C8D">
      <w:pPr>
        <w:widowControl w:val="0"/>
        <w:ind w:firstLine="709"/>
        <w:jc w:val="both"/>
        <w:rPr>
          <w:rFonts w:eastAsia="Calibri"/>
          <w:sz w:val="28"/>
          <w:szCs w:val="28"/>
        </w:rPr>
      </w:pPr>
      <w:bookmarkStart w:id="1" w:name="_Hlk528571995"/>
      <w:r w:rsidRPr="00F36D40">
        <w:rPr>
          <w:sz w:val="28"/>
          <w:szCs w:val="28"/>
        </w:rPr>
        <w:t xml:space="preserve">2.6.1. </w:t>
      </w:r>
      <w:r w:rsidR="00311C8D" w:rsidRPr="00311C8D">
        <w:rPr>
          <w:rFonts w:eastAsia="Calibri"/>
          <w:sz w:val="28"/>
          <w:szCs w:val="28"/>
        </w:rPr>
        <w:t>В целях строительства или реконструкции объекта индивидуального жилищного строительства или садового дома заявитель самостоятельно представляет:</w:t>
      </w:r>
    </w:p>
    <w:p w14:paraId="5FB6F2D9"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1) уведомление о планируемом строительстве по форме, утвержденной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Минстроя России от 19.09.2018 № 591/пр);</w:t>
      </w:r>
    </w:p>
    <w:p w14:paraId="088F4561"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7B6545D8"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3) документ, подтверждающий полномочия представителя заявителя,</w:t>
      </w:r>
    </w:p>
    <w:p w14:paraId="773564BA"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в случае, если уведомление о планируемом строительстве направлено представителем заявителя;</w:t>
      </w:r>
    </w:p>
    <w:p w14:paraId="4D56294A" w14:textId="56663E1D" w:rsidR="00C04E60" w:rsidRPr="00F36D40" w:rsidRDefault="00311C8D" w:rsidP="00311C8D">
      <w:pPr>
        <w:widowControl w:val="0"/>
        <w:ind w:firstLine="709"/>
        <w:jc w:val="both"/>
        <w:rPr>
          <w:sz w:val="28"/>
          <w:szCs w:val="28"/>
        </w:rPr>
      </w:pPr>
      <w:r w:rsidRPr="00311C8D">
        <w:rPr>
          <w:rFonts w:eastAsia="Calibri"/>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sidR="003D0CFF" w:rsidRPr="003D0CFF">
        <w:rPr>
          <w:rFonts w:eastAsia="Calibri"/>
          <w:sz w:val="28"/>
          <w:szCs w:val="28"/>
        </w:rPr>
        <w:t>.</w:t>
      </w:r>
    </w:p>
    <w:bookmarkEnd w:id="1"/>
    <w:p w14:paraId="5196539E" w14:textId="77777777" w:rsidR="00311C8D" w:rsidRPr="00311C8D" w:rsidRDefault="003D0CFF" w:rsidP="00311C8D">
      <w:pPr>
        <w:autoSpaceDE w:val="0"/>
        <w:autoSpaceDN w:val="0"/>
        <w:adjustRightInd w:val="0"/>
        <w:ind w:firstLine="720"/>
        <w:jc w:val="both"/>
        <w:rPr>
          <w:rFonts w:eastAsia="Calibri"/>
          <w:sz w:val="28"/>
          <w:szCs w:val="28"/>
        </w:rPr>
      </w:pPr>
      <w:r w:rsidRPr="003D0CFF">
        <w:rPr>
          <w:rFonts w:eastAsia="Calibri"/>
          <w:sz w:val="28"/>
          <w:szCs w:val="28"/>
        </w:rPr>
        <w:t xml:space="preserve">2.6.2. </w:t>
      </w:r>
      <w:r w:rsidR="00311C8D" w:rsidRPr="00311C8D">
        <w:rPr>
          <w:rFonts w:eastAsia="Calibri"/>
          <w:sz w:val="28"/>
          <w:szCs w:val="28"/>
        </w:rPr>
        <w:t xml:space="preserve">Заявитель вправе представить по собственной инициативе правоустанавливающие документы на земельный участок в случае, если </w:t>
      </w:r>
      <w:r w:rsidR="00311C8D" w:rsidRPr="00311C8D">
        <w:rPr>
          <w:rFonts w:eastAsia="Calibri"/>
          <w:sz w:val="28"/>
          <w:szCs w:val="28"/>
        </w:rPr>
        <w:lastRenderedPageBreak/>
        <w:t>права на него зарегистрированы в Едином государственном реестре недвижимости.</w:t>
      </w:r>
    </w:p>
    <w:p w14:paraId="7D7AEBD2" w14:textId="0B72BF84" w:rsidR="003D0CFF" w:rsidRPr="003D0CFF" w:rsidRDefault="00311C8D" w:rsidP="00311C8D">
      <w:pPr>
        <w:widowControl w:val="0"/>
        <w:ind w:firstLine="709"/>
        <w:jc w:val="both"/>
        <w:rPr>
          <w:rFonts w:eastAsia="Calibri"/>
          <w:color w:val="FF0000"/>
          <w:sz w:val="28"/>
          <w:szCs w:val="28"/>
        </w:rPr>
      </w:pPr>
      <w:r w:rsidRPr="00311C8D">
        <w:rPr>
          <w:rFonts w:eastAsia="Calibri"/>
          <w:sz w:val="28"/>
          <w:szCs w:val="28"/>
        </w:rPr>
        <w:t>Документы (их копии или сведения, содержащиеся в них), указанные</w:t>
      </w:r>
      <w:r w:rsidRPr="00311C8D">
        <w:rPr>
          <w:rFonts w:eastAsia="Calibri"/>
          <w:sz w:val="28"/>
          <w:szCs w:val="28"/>
        </w:rPr>
        <w:br/>
        <w:t>в настоящем пункте, запрашиваются уполномоченным органом</w:t>
      </w:r>
      <w:r w:rsidRPr="00311C8D">
        <w:rPr>
          <w:rFonts w:eastAsia="Calibri"/>
          <w:sz w:val="28"/>
          <w:szCs w:val="28"/>
        </w:rPr>
        <w:br/>
        <w:t>в государственных органах, органах местного самоуправления</w:t>
      </w:r>
      <w:r w:rsidRPr="00311C8D">
        <w:rPr>
          <w:rFonts w:eastAsia="Calibri"/>
          <w:sz w:val="28"/>
          <w:szCs w:val="28"/>
        </w:rPr>
        <w:br/>
        <w:t>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случае, если застройщик не представил указанные документы самостоятельно</w:t>
      </w:r>
      <w:r w:rsidR="003D0CFF" w:rsidRPr="003D0CFF">
        <w:rPr>
          <w:rFonts w:eastAsia="Calibri"/>
          <w:sz w:val="28"/>
          <w:szCs w:val="28"/>
        </w:rPr>
        <w:t xml:space="preserve">. </w:t>
      </w:r>
    </w:p>
    <w:p w14:paraId="21EC8495" w14:textId="77777777" w:rsidR="00311C8D" w:rsidRPr="00311C8D" w:rsidRDefault="003D0CFF" w:rsidP="00311C8D">
      <w:pPr>
        <w:widowControl w:val="0"/>
        <w:ind w:firstLine="709"/>
        <w:jc w:val="both"/>
        <w:rPr>
          <w:rFonts w:eastAsia="Calibri"/>
          <w:sz w:val="28"/>
          <w:szCs w:val="28"/>
        </w:rPr>
      </w:pPr>
      <w:r w:rsidRPr="003D0CFF">
        <w:rPr>
          <w:rFonts w:eastAsia="Calibri"/>
          <w:sz w:val="28"/>
          <w:szCs w:val="28"/>
        </w:rPr>
        <w:t xml:space="preserve">2.6.3. </w:t>
      </w:r>
      <w:r w:rsidR="00311C8D" w:rsidRPr="00311C8D">
        <w:rPr>
          <w:rFonts w:eastAsia="Calibri"/>
          <w:sz w:val="28"/>
          <w:szCs w:val="28"/>
        </w:rPr>
        <w:t>В уведомлении о планируемом строительстве в обязательном порядке, указываются сведения, предусмотренные частью 1 статьи 51.1 Градостроительного кодекса Российской Федерации, а именно:</w:t>
      </w:r>
    </w:p>
    <w:p w14:paraId="09A70CD7"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14:paraId="68A45D3C"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2) наименование и место нахождение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0499AB6E"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3) кадастровый номер земельного участка (при его наличии), адрес или описание местоположения земельного участка;</w:t>
      </w:r>
    </w:p>
    <w:p w14:paraId="16524C44"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14:paraId="6E44941B"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57F2D3FB"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19BB2DE9"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3CDD026F" w14:textId="77777777" w:rsidR="00311C8D" w:rsidRPr="00311C8D" w:rsidRDefault="00311C8D" w:rsidP="00311C8D">
      <w:pPr>
        <w:widowControl w:val="0"/>
        <w:ind w:firstLine="709"/>
        <w:jc w:val="both"/>
        <w:rPr>
          <w:rFonts w:eastAsia="Calibri"/>
          <w:sz w:val="28"/>
          <w:szCs w:val="28"/>
        </w:rPr>
      </w:pPr>
      <w:r w:rsidRPr="00311C8D">
        <w:rPr>
          <w:rFonts w:eastAsia="Calibri"/>
          <w:sz w:val="28"/>
          <w:szCs w:val="28"/>
        </w:rPr>
        <w:t>8) почтовый адрес и (или) адрес электронной почты для связи с застройщиком;</w:t>
      </w:r>
    </w:p>
    <w:p w14:paraId="6B504BDC" w14:textId="05B33E69" w:rsidR="003D0CFF" w:rsidRPr="003D0CFF" w:rsidRDefault="00311C8D" w:rsidP="00311C8D">
      <w:pPr>
        <w:widowControl w:val="0"/>
        <w:ind w:firstLine="709"/>
        <w:jc w:val="both"/>
        <w:rPr>
          <w:rFonts w:eastAsia="Calibri"/>
          <w:sz w:val="28"/>
          <w:szCs w:val="28"/>
        </w:rPr>
      </w:pPr>
      <w:r w:rsidRPr="00311C8D">
        <w:rPr>
          <w:rFonts w:eastAsia="Calibri"/>
          <w:sz w:val="28"/>
          <w:szCs w:val="28"/>
        </w:rPr>
        <w:t>9) способы направления застройщику уведомления о соответствии (несоответствии) указанных параметров</w:t>
      </w:r>
      <w:r w:rsidR="003D0CFF" w:rsidRPr="003D0CFF">
        <w:rPr>
          <w:rFonts w:eastAsia="Calibri"/>
          <w:sz w:val="28"/>
          <w:szCs w:val="28"/>
        </w:rPr>
        <w:t>.</w:t>
      </w:r>
    </w:p>
    <w:p w14:paraId="027B327C" w14:textId="77777777" w:rsidR="003D0CFF" w:rsidRPr="003D0CFF" w:rsidRDefault="003D0CFF" w:rsidP="003D0CFF">
      <w:pPr>
        <w:widowControl w:val="0"/>
        <w:ind w:firstLine="709"/>
        <w:jc w:val="both"/>
        <w:rPr>
          <w:rFonts w:eastAsia="Calibri"/>
          <w:sz w:val="28"/>
          <w:szCs w:val="28"/>
        </w:rPr>
      </w:pPr>
      <w:r w:rsidRPr="003D0CFF">
        <w:rPr>
          <w:rFonts w:eastAsia="Calibri"/>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4B4C6064" w14:textId="77777777" w:rsidR="003D0CFF" w:rsidRPr="003D0CFF" w:rsidRDefault="003D0CFF" w:rsidP="003D0CFF">
      <w:pPr>
        <w:ind w:firstLine="709"/>
        <w:jc w:val="both"/>
        <w:outlineLvl w:val="1"/>
        <w:rPr>
          <w:rFonts w:eastAsia="Calibri"/>
          <w:sz w:val="28"/>
          <w:szCs w:val="28"/>
        </w:rPr>
      </w:pPr>
      <w:r w:rsidRPr="003D0CFF">
        <w:rPr>
          <w:rFonts w:eastAsia="Calibri"/>
          <w:sz w:val="28"/>
          <w:szCs w:val="28"/>
        </w:rPr>
        <w:t>2.7.1. Уполномоченный орган не вправе требовать от заявителя:</w:t>
      </w:r>
    </w:p>
    <w:p w14:paraId="4C1AAFA6" w14:textId="77777777" w:rsidR="003D0CFF" w:rsidRPr="003D0CFF" w:rsidRDefault="003D0CFF" w:rsidP="003D0CFF">
      <w:pPr>
        <w:ind w:firstLine="709"/>
        <w:jc w:val="both"/>
        <w:outlineLvl w:val="1"/>
        <w:rPr>
          <w:rFonts w:eastAsia="Calibri"/>
          <w:sz w:val="28"/>
          <w:szCs w:val="28"/>
        </w:rPr>
      </w:pPr>
      <w:r w:rsidRPr="003D0CFF">
        <w:rPr>
          <w:rFonts w:eastAsia="Calibri"/>
          <w:sz w:val="28"/>
          <w:szCs w:val="28"/>
        </w:rPr>
        <w:t xml:space="preserve">2.7.1.1. представления документов и информации или осуществления действий, представление или осуществление которых не предусмотрено </w:t>
      </w:r>
      <w:r w:rsidRPr="003D0CFF">
        <w:rPr>
          <w:rFonts w:eastAsia="Calibri"/>
          <w:sz w:val="28"/>
          <w:szCs w:val="28"/>
        </w:rPr>
        <w:lastRenderedPageBreak/>
        <w:t>нормативными правовыми актами, регулирующими отношения, возникающие в связи с предоставлением муниципальных услуг;</w:t>
      </w:r>
    </w:p>
    <w:p w14:paraId="36D1638C" w14:textId="77777777" w:rsidR="003D0CFF" w:rsidRPr="003D0CFF" w:rsidRDefault="003D0CFF" w:rsidP="003D0CFF">
      <w:pPr>
        <w:ind w:firstLine="709"/>
        <w:jc w:val="both"/>
        <w:outlineLvl w:val="1"/>
        <w:rPr>
          <w:rFonts w:eastAsia="Calibri"/>
          <w:color w:val="FF0000"/>
          <w:sz w:val="28"/>
          <w:szCs w:val="28"/>
        </w:rPr>
      </w:pPr>
      <w:r w:rsidRPr="003D0CFF">
        <w:rPr>
          <w:rFonts w:eastAsia="Calibri"/>
          <w:sz w:val="28"/>
          <w:szCs w:val="28"/>
        </w:rPr>
        <w:t>2.7.1.2.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r w:rsidRPr="003D0CFF">
        <w:rPr>
          <w:rFonts w:eastAsia="Calibri"/>
          <w:color w:val="FF0000"/>
          <w:sz w:val="28"/>
          <w:szCs w:val="28"/>
        </w:rPr>
        <w:t xml:space="preserve"> </w:t>
      </w:r>
      <w:r w:rsidRPr="003D0CFF">
        <w:rPr>
          <w:rFonts w:eastAsia="Calibri"/>
          <w:sz w:val="28"/>
          <w:szCs w:val="28"/>
        </w:rPr>
        <w:t>Заявитель вправе представить указанные документы и информацию по собственной инициативе;</w:t>
      </w:r>
    </w:p>
    <w:p w14:paraId="19E4CF73" w14:textId="77777777" w:rsidR="003D0CFF" w:rsidRPr="003D0CFF" w:rsidRDefault="003D0CFF" w:rsidP="003D0CFF">
      <w:pPr>
        <w:ind w:firstLine="709"/>
        <w:jc w:val="both"/>
        <w:outlineLvl w:val="1"/>
        <w:rPr>
          <w:rFonts w:eastAsia="Calibri"/>
          <w:sz w:val="28"/>
          <w:szCs w:val="28"/>
        </w:rPr>
      </w:pPr>
      <w:r w:rsidRPr="003D0CFF">
        <w:rPr>
          <w:rFonts w:eastAsia="Calibri"/>
          <w:sz w:val="28"/>
          <w:szCs w:val="28"/>
        </w:rPr>
        <w:t xml:space="preserve">2.7.1.3.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Pr="003D0CFF">
        <w:rPr>
          <w:rFonts w:eastAsia="Calibri"/>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3D0CFF">
          <w:rPr>
            <w:rFonts w:eastAsia="Calibri"/>
            <w:sz w:val="28"/>
            <w:szCs w:val="28"/>
          </w:rPr>
          <w:t>части 1 статьи 9</w:t>
        </w:r>
      </w:hyperlink>
      <w:r w:rsidRPr="003D0CFF">
        <w:rPr>
          <w:rFonts w:eastAsia="Calibri"/>
          <w:sz w:val="28"/>
          <w:szCs w:val="28"/>
        </w:rPr>
        <w:t xml:space="preserve"> Федерального закона № 210-ФЗ;</w:t>
      </w:r>
    </w:p>
    <w:p w14:paraId="79F71D3B" w14:textId="77777777" w:rsidR="003D0CFF" w:rsidRPr="003D0CFF" w:rsidRDefault="003D0CFF" w:rsidP="003D0CFF">
      <w:pPr>
        <w:ind w:firstLine="709"/>
        <w:jc w:val="both"/>
        <w:outlineLvl w:val="1"/>
        <w:rPr>
          <w:rFonts w:eastAsia="Calibri"/>
          <w:sz w:val="28"/>
          <w:szCs w:val="28"/>
        </w:rPr>
      </w:pPr>
      <w:r w:rsidRPr="003D0CFF">
        <w:rPr>
          <w:rFonts w:eastAsia="Calibri"/>
          <w:sz w:val="28"/>
          <w:szCs w:val="28"/>
        </w:rPr>
        <w:t>2.7.1.4.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82951F4" w14:textId="77777777" w:rsidR="003D0CFF" w:rsidRPr="003D0CFF" w:rsidRDefault="003D0CFF" w:rsidP="003D0CFF">
      <w:pPr>
        <w:autoSpaceDE w:val="0"/>
        <w:autoSpaceDN w:val="0"/>
        <w:adjustRightInd w:val="0"/>
        <w:ind w:firstLine="720"/>
        <w:jc w:val="both"/>
        <w:rPr>
          <w:rFonts w:eastAsia="Calibri"/>
          <w:sz w:val="28"/>
          <w:szCs w:val="28"/>
        </w:rPr>
      </w:pPr>
      <w:r w:rsidRPr="003D0CFF">
        <w:rPr>
          <w:rFonts w:eastAsia="Calibri"/>
          <w:sz w:val="28"/>
          <w:szCs w:val="28"/>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14:paraId="0439B850" w14:textId="77777777" w:rsidR="003D0CFF" w:rsidRPr="003D0CFF" w:rsidRDefault="003D0CFF" w:rsidP="003D0CFF">
      <w:pPr>
        <w:autoSpaceDE w:val="0"/>
        <w:autoSpaceDN w:val="0"/>
        <w:adjustRightInd w:val="0"/>
        <w:ind w:firstLine="720"/>
        <w:jc w:val="both"/>
        <w:rPr>
          <w:rFonts w:eastAsia="Calibri"/>
          <w:sz w:val="28"/>
          <w:szCs w:val="28"/>
        </w:rPr>
      </w:pPr>
      <w:r w:rsidRPr="003D0CFF">
        <w:rPr>
          <w:rFonts w:eastAsia="Calibri"/>
          <w:sz w:val="28"/>
          <w:szCs w:val="28"/>
        </w:rPr>
        <w:t>- наличие ошибок в уведомлении об окончании строительства</w:t>
      </w:r>
      <w:r w:rsidRPr="003D0CFF">
        <w:rPr>
          <w:rFonts w:eastAsia="Calibri"/>
          <w:sz w:val="28"/>
          <w:szCs w:val="28"/>
        </w:rPr>
        <w:br/>
        <w:t>и документах, поданных заявителем после первоначального отказа</w:t>
      </w:r>
      <w:r w:rsidRPr="003D0CFF">
        <w:rPr>
          <w:rFonts w:eastAsia="Calibri"/>
          <w:sz w:val="28"/>
          <w:szCs w:val="28"/>
        </w:rPr>
        <w:br/>
        <w:t>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5609128" w14:textId="77777777" w:rsidR="003D0CFF" w:rsidRPr="003D0CFF" w:rsidRDefault="003D0CFF" w:rsidP="003D0CFF">
      <w:pPr>
        <w:autoSpaceDE w:val="0"/>
        <w:autoSpaceDN w:val="0"/>
        <w:adjustRightInd w:val="0"/>
        <w:ind w:firstLine="720"/>
        <w:jc w:val="both"/>
        <w:rPr>
          <w:rFonts w:eastAsia="Calibri"/>
          <w:sz w:val="28"/>
          <w:szCs w:val="28"/>
        </w:rPr>
      </w:pPr>
      <w:r w:rsidRPr="003D0CFF">
        <w:rPr>
          <w:rFonts w:eastAsia="Calibri"/>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4AD78EE" w14:textId="77777777" w:rsidR="003D0CFF" w:rsidRPr="003D0CFF" w:rsidRDefault="003D0CFF" w:rsidP="003D0CFF">
      <w:pPr>
        <w:autoSpaceDE w:val="0"/>
        <w:autoSpaceDN w:val="0"/>
        <w:adjustRightInd w:val="0"/>
        <w:ind w:firstLine="720"/>
        <w:jc w:val="both"/>
        <w:rPr>
          <w:rFonts w:eastAsia="Calibri"/>
          <w:sz w:val="28"/>
          <w:szCs w:val="28"/>
        </w:rPr>
      </w:pPr>
      <w:r w:rsidRPr="003D0CFF">
        <w:rPr>
          <w:rFonts w:eastAsia="Calibri"/>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Pr="003D0CFF">
        <w:rPr>
          <w:rFonts w:eastAsia="Calibri"/>
          <w:sz w:val="28"/>
          <w:szCs w:val="28"/>
        </w:rPr>
        <w:lastRenderedPageBreak/>
        <w:t>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1E0534A7" w14:textId="05CAF795" w:rsidR="003D0CFF" w:rsidRPr="003D0CFF" w:rsidRDefault="003D0CFF" w:rsidP="003D0CFF">
      <w:pPr>
        <w:autoSpaceDE w:val="0"/>
        <w:autoSpaceDN w:val="0"/>
        <w:adjustRightInd w:val="0"/>
        <w:ind w:firstLine="709"/>
        <w:jc w:val="both"/>
        <w:rPr>
          <w:rFonts w:eastAsia="Calibri"/>
          <w:spacing w:val="-1"/>
          <w:sz w:val="28"/>
          <w:szCs w:val="28"/>
        </w:rPr>
      </w:pPr>
      <w:r w:rsidRPr="003D0CFF">
        <w:rPr>
          <w:rFonts w:eastAsia="Calibri"/>
          <w:sz w:val="28"/>
          <w:szCs w:val="28"/>
        </w:rPr>
        <w:t>2.7.2.</w:t>
      </w:r>
      <w:r w:rsidRPr="003D0CFF">
        <w:rPr>
          <w:rFonts w:eastAsia="Calibri"/>
          <w:spacing w:val="-1"/>
          <w:sz w:val="28"/>
          <w:szCs w:val="28"/>
        </w:rPr>
        <w:t xml:space="preserve"> </w:t>
      </w:r>
      <w:r w:rsidR="00311C8D" w:rsidRPr="00311C8D">
        <w:rPr>
          <w:rFonts w:eastAsia="Calibri"/>
          <w:spacing w:val="-1"/>
          <w:sz w:val="28"/>
          <w:szCs w:val="28"/>
        </w:rPr>
        <w:t>Уведомление о планируемом строительстве подается заявителем (его уполномоченным представителем) на бумажном носителе посредством личного обращения в уполномоченный орган, в том числе через МФЦ, либо направляется в указанный орган посредством почтового отправления с уведомлением о вручении или Единого портала государственных и муниципальных услуг</w:t>
      </w:r>
      <w:r w:rsidRPr="003D0CFF">
        <w:rPr>
          <w:rFonts w:eastAsia="Calibri"/>
          <w:sz w:val="28"/>
          <w:szCs w:val="28"/>
        </w:rPr>
        <w:t>.</w:t>
      </w:r>
    </w:p>
    <w:p w14:paraId="48C1BD9D" w14:textId="1EF4E1A6"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xml:space="preserve">2.7.3. </w:t>
      </w:r>
      <w:r w:rsidR="00311C8D" w:rsidRPr="00311C8D">
        <w:rPr>
          <w:rFonts w:eastAsia="Calibri"/>
          <w:sz w:val="28"/>
          <w:szCs w:val="28"/>
        </w:rPr>
        <w:t>Уведомление о планируемом строительстве и документы, прилагаемые к такому уведомлению, также могут быть направлены заявителем в уполномоченный  орган в форме электронных документов, подписанных с использованием усиленной квалифицированной электронной подписи, посредством электронного носителя</w:t>
      </w:r>
      <w:r w:rsidRPr="003D0CFF">
        <w:rPr>
          <w:rFonts w:eastAsia="Calibri"/>
          <w:sz w:val="28"/>
          <w:szCs w:val="28"/>
        </w:rPr>
        <w:t xml:space="preserve">. </w:t>
      </w:r>
    </w:p>
    <w:p w14:paraId="4B940CCC" w14:textId="77777777" w:rsidR="003D0CFF" w:rsidRPr="003D0CFF" w:rsidRDefault="003D0CFF" w:rsidP="003D0CFF">
      <w:pPr>
        <w:widowControl w:val="0"/>
        <w:autoSpaceDE w:val="0"/>
        <w:ind w:firstLine="720"/>
        <w:jc w:val="both"/>
        <w:outlineLvl w:val="0"/>
        <w:rPr>
          <w:rFonts w:eastAsia="Calibri"/>
          <w:sz w:val="28"/>
          <w:szCs w:val="28"/>
        </w:rPr>
      </w:pPr>
      <w:r w:rsidRPr="003D0CFF">
        <w:rPr>
          <w:rFonts w:eastAsia="Calibri"/>
          <w:sz w:val="28"/>
          <w:szCs w:val="28"/>
        </w:rPr>
        <w:t>2.8. Исчерпывающий перечень оснований для отказа в приеме документов, необходимых для предоставления муниципальной услуги.</w:t>
      </w:r>
    </w:p>
    <w:p w14:paraId="09BBC302" w14:textId="77A38AD6"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Основания для отказа в приеме документов, необходимых для предоставления муниципальной услуги:</w:t>
      </w:r>
    </w:p>
    <w:p w14:paraId="49628E21" w14:textId="77777777" w:rsidR="00311C8D" w:rsidRPr="00311C8D" w:rsidRDefault="00311C8D" w:rsidP="00311C8D">
      <w:pPr>
        <w:autoSpaceDE w:val="0"/>
        <w:autoSpaceDN w:val="0"/>
        <w:adjustRightInd w:val="0"/>
        <w:ind w:firstLine="708"/>
        <w:jc w:val="both"/>
        <w:rPr>
          <w:rFonts w:eastAsia="Calibri"/>
          <w:sz w:val="28"/>
          <w:szCs w:val="28"/>
        </w:rPr>
      </w:pPr>
      <w:r w:rsidRPr="00311C8D">
        <w:rPr>
          <w:rFonts w:eastAsia="Calibri"/>
          <w:sz w:val="28"/>
          <w:szCs w:val="28"/>
        </w:rPr>
        <w:t xml:space="preserve">1)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18" w:history="1">
        <w:r w:rsidRPr="00311C8D">
          <w:rPr>
            <w:rFonts w:eastAsia="Calibri"/>
            <w:sz w:val="28"/>
            <w:szCs w:val="28"/>
          </w:rPr>
          <w:t>статьей 11</w:t>
        </w:r>
      </w:hyperlink>
      <w:r w:rsidRPr="00311C8D">
        <w:rPr>
          <w:rFonts w:eastAsia="Calibri"/>
          <w:sz w:val="28"/>
          <w:szCs w:val="28"/>
        </w:rPr>
        <w:t xml:space="preserve"> Федерального закона от 06.04.2011 № 63-ФЗ</w:t>
      </w:r>
      <w:r w:rsidRPr="00311C8D">
        <w:rPr>
          <w:rFonts w:eastAsia="Calibri"/>
          <w:sz w:val="28"/>
          <w:szCs w:val="28"/>
        </w:rPr>
        <w:br/>
        <w:t>"Об электронной подписи" условий признания ее действительности, в случае обращения за предоставлением муниципальной услуги в электронной форме;</w:t>
      </w:r>
    </w:p>
    <w:p w14:paraId="64F362E0" w14:textId="77777777" w:rsidR="00311C8D" w:rsidRPr="00311C8D" w:rsidRDefault="00311C8D" w:rsidP="00311C8D">
      <w:pPr>
        <w:autoSpaceDE w:val="0"/>
        <w:autoSpaceDN w:val="0"/>
        <w:adjustRightInd w:val="0"/>
        <w:ind w:firstLine="708"/>
        <w:jc w:val="both"/>
        <w:rPr>
          <w:rFonts w:eastAsia="Calibri"/>
          <w:sz w:val="28"/>
          <w:szCs w:val="28"/>
        </w:rPr>
      </w:pPr>
      <w:r w:rsidRPr="00311C8D">
        <w:rPr>
          <w:rFonts w:eastAsia="Calibri"/>
          <w:sz w:val="28"/>
          <w:szCs w:val="28"/>
        </w:rPr>
        <w:t>2) в уведомлении о планируемом строительстве отсутствуют сведения, предусмотренные пунктом 2.6.3 настоящего административного регламента;</w:t>
      </w:r>
    </w:p>
    <w:p w14:paraId="682511E0" w14:textId="77777777" w:rsidR="00311C8D" w:rsidRPr="00311C8D" w:rsidRDefault="00311C8D" w:rsidP="00311C8D">
      <w:pPr>
        <w:autoSpaceDE w:val="0"/>
        <w:autoSpaceDN w:val="0"/>
        <w:adjustRightInd w:val="0"/>
        <w:ind w:firstLine="708"/>
        <w:jc w:val="both"/>
        <w:rPr>
          <w:rFonts w:eastAsia="Calibri"/>
          <w:sz w:val="28"/>
          <w:szCs w:val="28"/>
        </w:rPr>
      </w:pPr>
      <w:r w:rsidRPr="00311C8D">
        <w:rPr>
          <w:rFonts w:eastAsia="Calibri"/>
          <w:sz w:val="28"/>
          <w:szCs w:val="28"/>
        </w:rPr>
        <w:t>3) заявителем не представлены документы, указанные в пункте 2.6.1 настоящего административного регламента.</w:t>
      </w:r>
    </w:p>
    <w:p w14:paraId="2A7DE1BC" w14:textId="712BAACB" w:rsidR="003D0CFF" w:rsidRPr="003D0CFF" w:rsidRDefault="00311C8D" w:rsidP="00311C8D">
      <w:pPr>
        <w:autoSpaceDE w:val="0"/>
        <w:autoSpaceDN w:val="0"/>
        <w:adjustRightInd w:val="0"/>
        <w:ind w:firstLine="708"/>
        <w:jc w:val="both"/>
        <w:rPr>
          <w:rFonts w:eastAsia="Calibri"/>
          <w:sz w:val="28"/>
          <w:szCs w:val="28"/>
        </w:rPr>
      </w:pPr>
      <w:r w:rsidRPr="00311C8D">
        <w:rPr>
          <w:rFonts w:eastAsia="Calibri"/>
          <w:spacing w:val="-1"/>
          <w:sz w:val="28"/>
          <w:szCs w:val="28"/>
        </w:rPr>
        <w:t xml:space="preserve">2.9. </w:t>
      </w:r>
      <w:r w:rsidRPr="00311C8D">
        <w:rPr>
          <w:rFonts w:eastAsia="Calibri"/>
          <w:sz w:val="28"/>
          <w:szCs w:val="28"/>
        </w:rPr>
        <w:t>Исчерпывающий перечень оснований для приостановления или отказа в предоставлении муниципальной услуги</w:t>
      </w:r>
      <w:r w:rsidR="003D0CFF" w:rsidRPr="003D0CFF">
        <w:rPr>
          <w:rFonts w:eastAsia="Calibri"/>
          <w:sz w:val="28"/>
          <w:szCs w:val="28"/>
        </w:rPr>
        <w:t>.</w:t>
      </w:r>
    </w:p>
    <w:p w14:paraId="3A49BD71"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pacing w:val="-1"/>
          <w:sz w:val="28"/>
          <w:szCs w:val="28"/>
        </w:rPr>
        <w:t xml:space="preserve">2.9. </w:t>
      </w:r>
      <w:r w:rsidRPr="003D0CFF">
        <w:rPr>
          <w:rFonts w:eastAsia="Calibri"/>
          <w:sz w:val="28"/>
          <w:szCs w:val="28"/>
        </w:rPr>
        <w:t>Исчерпывающий перечень оснований для приостановления</w:t>
      </w:r>
      <w:r w:rsidRPr="003D0CFF">
        <w:rPr>
          <w:rFonts w:eastAsia="Calibri"/>
          <w:sz w:val="28"/>
          <w:szCs w:val="28"/>
        </w:rPr>
        <w:br/>
        <w:t>или отказа в предоставлении муниципальной услуги.</w:t>
      </w:r>
    </w:p>
    <w:p w14:paraId="39F57137"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2.9.1. Основания для приостановления муниципальной услуги отсутствуют.</w:t>
      </w:r>
    </w:p>
    <w:p w14:paraId="37D20F80" w14:textId="77777777" w:rsidR="00D10254" w:rsidRPr="00D10254" w:rsidRDefault="003D0CFF" w:rsidP="00D10254">
      <w:pPr>
        <w:autoSpaceDE w:val="0"/>
        <w:autoSpaceDN w:val="0"/>
        <w:adjustRightInd w:val="0"/>
        <w:ind w:firstLine="709"/>
        <w:jc w:val="both"/>
        <w:rPr>
          <w:rFonts w:eastAsia="Calibri"/>
          <w:sz w:val="28"/>
          <w:szCs w:val="28"/>
        </w:rPr>
      </w:pPr>
      <w:r w:rsidRPr="003D0CFF">
        <w:rPr>
          <w:rFonts w:eastAsia="Calibri"/>
          <w:sz w:val="28"/>
          <w:szCs w:val="28"/>
        </w:rPr>
        <w:t xml:space="preserve">2.9.2. </w:t>
      </w:r>
      <w:r w:rsidR="00D10254" w:rsidRPr="00D10254">
        <w:rPr>
          <w:rFonts w:eastAsia="Calibri"/>
          <w:sz w:val="28"/>
          <w:szCs w:val="28"/>
        </w:rPr>
        <w:t>Основаниями для направления заявителю уведомления о несоответствии указанных параметров являются:</w:t>
      </w:r>
    </w:p>
    <w:p w14:paraId="10A96E39" w14:textId="77777777" w:rsidR="00D10254" w:rsidRPr="00D10254" w:rsidRDefault="00D10254" w:rsidP="00D10254">
      <w:pPr>
        <w:autoSpaceDE w:val="0"/>
        <w:autoSpaceDN w:val="0"/>
        <w:adjustRightInd w:val="0"/>
        <w:ind w:firstLine="709"/>
        <w:jc w:val="both"/>
        <w:rPr>
          <w:rFonts w:eastAsia="Calibri"/>
          <w:sz w:val="28"/>
          <w:szCs w:val="28"/>
        </w:rPr>
      </w:pPr>
      <w:r w:rsidRPr="00D10254">
        <w:rPr>
          <w:rFonts w:eastAsia="Calibri"/>
          <w:sz w:val="28"/>
          <w:szCs w:val="28"/>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w:t>
      </w:r>
      <w:r w:rsidRPr="00D10254">
        <w:rPr>
          <w:rFonts w:eastAsia="Calibri"/>
          <w:sz w:val="28"/>
          <w:szCs w:val="28"/>
        </w:rPr>
        <w:lastRenderedPageBreak/>
        <w:t>территорией,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действующими на дату поступления уведомления о планируемом строительстве;</w:t>
      </w:r>
    </w:p>
    <w:p w14:paraId="4EF64770" w14:textId="77777777" w:rsidR="00D10254" w:rsidRPr="00D10254" w:rsidRDefault="00D10254" w:rsidP="00D10254">
      <w:pPr>
        <w:autoSpaceDE w:val="0"/>
        <w:autoSpaceDN w:val="0"/>
        <w:adjustRightInd w:val="0"/>
        <w:ind w:firstLine="709"/>
        <w:jc w:val="both"/>
        <w:rPr>
          <w:rFonts w:eastAsia="Calibri"/>
          <w:sz w:val="28"/>
          <w:szCs w:val="28"/>
        </w:rPr>
      </w:pPr>
      <w:r w:rsidRPr="00D10254">
        <w:rPr>
          <w:rFonts w:eastAsia="Calibri"/>
          <w:sz w:val="28"/>
          <w:szCs w:val="28"/>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2BAACCCD" w14:textId="591F7F82" w:rsidR="003D0CFF" w:rsidRPr="003D0CFF" w:rsidRDefault="00D10254" w:rsidP="00D10254">
      <w:pPr>
        <w:autoSpaceDE w:val="0"/>
        <w:autoSpaceDN w:val="0"/>
        <w:adjustRightInd w:val="0"/>
        <w:ind w:firstLine="709"/>
        <w:jc w:val="both"/>
        <w:rPr>
          <w:rFonts w:eastAsia="Calibri"/>
          <w:sz w:val="28"/>
          <w:szCs w:val="28"/>
        </w:rPr>
      </w:pPr>
      <w:r w:rsidRPr="00D10254">
        <w:rPr>
          <w:rFonts w:eastAsia="Calibri"/>
          <w:sz w:val="28"/>
          <w:szCs w:val="28"/>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r w:rsidR="003D0CFF" w:rsidRPr="003D0CFF">
        <w:rPr>
          <w:rFonts w:eastAsia="Calibri"/>
          <w:sz w:val="28"/>
          <w:szCs w:val="28"/>
        </w:rPr>
        <w:t>.</w:t>
      </w:r>
    </w:p>
    <w:p w14:paraId="527FB0A2" w14:textId="77777777" w:rsidR="003D0CFF" w:rsidRPr="003D0CFF" w:rsidRDefault="003D0CFF" w:rsidP="003D0CFF">
      <w:pPr>
        <w:ind w:firstLine="709"/>
        <w:jc w:val="both"/>
        <w:rPr>
          <w:rFonts w:eastAsia="Calibri"/>
          <w:sz w:val="28"/>
          <w:szCs w:val="28"/>
        </w:rPr>
      </w:pPr>
      <w:r w:rsidRPr="003D0CFF">
        <w:rPr>
          <w:rFonts w:eastAsia="Calibri"/>
          <w:sz w:val="28"/>
          <w:szCs w:val="28"/>
        </w:rPr>
        <w:t xml:space="preserve">2.10. Муниципальная услуга предоставляется без взимания платы. </w:t>
      </w:r>
    </w:p>
    <w:p w14:paraId="07A820BB" w14:textId="77777777" w:rsidR="003D0CFF" w:rsidRPr="003D0CFF" w:rsidRDefault="003D0CFF" w:rsidP="003D0CFF">
      <w:pPr>
        <w:ind w:firstLine="709"/>
        <w:jc w:val="both"/>
        <w:rPr>
          <w:rFonts w:eastAsia="Calibri"/>
          <w:sz w:val="28"/>
          <w:szCs w:val="28"/>
        </w:rPr>
      </w:pPr>
      <w:r w:rsidRPr="003D0CFF">
        <w:rPr>
          <w:rFonts w:eastAsia="Calibri"/>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7FC4C4C" w14:textId="77777777" w:rsidR="003D0CFF" w:rsidRPr="003D0CFF" w:rsidRDefault="003D0CFF" w:rsidP="003D0CFF">
      <w:pPr>
        <w:ind w:firstLine="709"/>
        <w:jc w:val="both"/>
        <w:rPr>
          <w:rFonts w:eastAsia="Calibri"/>
          <w:sz w:val="28"/>
          <w:szCs w:val="28"/>
        </w:rPr>
      </w:pPr>
      <w:r w:rsidRPr="003D0CFF">
        <w:rPr>
          <w:rFonts w:eastAsia="Calibri"/>
          <w:sz w:val="28"/>
          <w:szCs w:val="28"/>
        </w:rPr>
        <w:t>Максимальный срок ожидания в очереди при подаче уведомления об окончании строительства и при получении результата предоставления такой услуги не должен превышать 15 минут.</w:t>
      </w:r>
    </w:p>
    <w:p w14:paraId="0507D974" w14:textId="77777777" w:rsidR="003D0CFF" w:rsidRPr="003D0CFF" w:rsidRDefault="003D0CFF" w:rsidP="003D0CFF">
      <w:pPr>
        <w:ind w:firstLine="709"/>
        <w:jc w:val="both"/>
        <w:rPr>
          <w:rFonts w:eastAsia="Calibri"/>
          <w:sz w:val="28"/>
          <w:szCs w:val="28"/>
        </w:rPr>
      </w:pPr>
      <w:r w:rsidRPr="003D0CFF">
        <w:rPr>
          <w:rFonts w:eastAsia="Calibri"/>
          <w:sz w:val="28"/>
          <w:szCs w:val="28"/>
        </w:rPr>
        <w:t>2.12. Срок и порядок регистрации уведомления об окончании строительства составляет:</w:t>
      </w:r>
    </w:p>
    <w:p w14:paraId="192DE274" w14:textId="77777777" w:rsidR="003D0CFF" w:rsidRPr="003D0CFF" w:rsidRDefault="003D0CFF" w:rsidP="003D0CFF">
      <w:pPr>
        <w:ind w:firstLine="709"/>
        <w:jc w:val="both"/>
        <w:rPr>
          <w:rFonts w:eastAsia="Calibri"/>
          <w:sz w:val="28"/>
          <w:szCs w:val="28"/>
        </w:rPr>
      </w:pPr>
      <w:r w:rsidRPr="003D0CFF">
        <w:rPr>
          <w:rFonts w:eastAsia="Calibri"/>
          <w:sz w:val="28"/>
          <w:szCs w:val="28"/>
        </w:rPr>
        <w:t>- на личном приеме граждан – не более 15 минут;</w:t>
      </w:r>
    </w:p>
    <w:p w14:paraId="10552F2C" w14:textId="77777777" w:rsidR="003D0CFF" w:rsidRPr="003D0CFF" w:rsidRDefault="003D0CFF" w:rsidP="003D0CFF">
      <w:pPr>
        <w:ind w:firstLine="709"/>
        <w:jc w:val="both"/>
        <w:rPr>
          <w:rFonts w:eastAsia="Calibri"/>
          <w:sz w:val="28"/>
          <w:szCs w:val="28"/>
        </w:rPr>
      </w:pPr>
      <w:r w:rsidRPr="003D0CFF">
        <w:rPr>
          <w:rFonts w:eastAsia="Calibri"/>
          <w:sz w:val="28"/>
          <w:szCs w:val="28"/>
        </w:rPr>
        <w:t>- при поступлении уведомления об окончании строительства и прилагаемых документов по почте, через Единый портал государственных и муниципальных услуг или через МФЦ – 1 рабочий день.</w:t>
      </w:r>
    </w:p>
    <w:p w14:paraId="2EFF52D9" w14:textId="77777777" w:rsidR="003D0CFF" w:rsidRPr="003D0CFF" w:rsidRDefault="003D0CFF" w:rsidP="003D0CFF">
      <w:pPr>
        <w:tabs>
          <w:tab w:val="left" w:pos="1120"/>
        </w:tabs>
        <w:ind w:firstLine="709"/>
        <w:jc w:val="both"/>
        <w:rPr>
          <w:rFonts w:eastAsia="Calibri"/>
          <w:sz w:val="28"/>
          <w:szCs w:val="28"/>
        </w:rPr>
      </w:pPr>
      <w:r w:rsidRPr="003D0CFF">
        <w:rPr>
          <w:rFonts w:eastAsia="Calibri"/>
          <w:sz w:val="28"/>
          <w:szCs w:val="28"/>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41A1A96" w14:textId="77777777" w:rsidR="003D0CFF" w:rsidRPr="003D0CFF" w:rsidRDefault="003D0CFF" w:rsidP="003D0CFF">
      <w:pPr>
        <w:autoSpaceDE w:val="0"/>
        <w:autoSpaceDN w:val="0"/>
        <w:adjustRightInd w:val="0"/>
        <w:ind w:right="-16" w:firstLine="709"/>
        <w:jc w:val="both"/>
        <w:rPr>
          <w:rFonts w:eastAsia="Calibri"/>
          <w:sz w:val="28"/>
          <w:szCs w:val="28"/>
        </w:rPr>
      </w:pPr>
      <w:r w:rsidRPr="003D0CFF">
        <w:rPr>
          <w:rFonts w:eastAsia="Calibri"/>
          <w:sz w:val="28"/>
          <w:szCs w:val="28"/>
        </w:rPr>
        <w:t>2.13.1. Требования к помещениям, в которых предоставляется муниципальная услуга.</w:t>
      </w:r>
    </w:p>
    <w:p w14:paraId="487AB878" w14:textId="77777777" w:rsidR="003D0CFF" w:rsidRPr="003D0CFF" w:rsidRDefault="003D0CFF" w:rsidP="003D0CFF">
      <w:pPr>
        <w:autoSpaceDE w:val="0"/>
        <w:autoSpaceDN w:val="0"/>
        <w:adjustRightInd w:val="0"/>
        <w:ind w:right="-16" w:firstLine="709"/>
        <w:jc w:val="both"/>
        <w:rPr>
          <w:rFonts w:eastAsia="Calibri"/>
          <w:sz w:val="28"/>
          <w:szCs w:val="28"/>
        </w:rPr>
      </w:pPr>
      <w:r w:rsidRPr="003D0CFF">
        <w:rPr>
          <w:rFonts w:eastAsia="Calibri"/>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2703B47A"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 xml:space="preserve">Помещения уполномоченного органа должны соответствовать санитарно-эпидемиологическим </w:t>
      </w:r>
      <w:hyperlink r:id="rId19" w:history="1">
        <w:r w:rsidRPr="003D0CFF">
          <w:rPr>
            <w:rFonts w:eastAsia="Calibri"/>
            <w:sz w:val="28"/>
            <w:szCs w:val="28"/>
          </w:rPr>
          <w:t>правилам и нормативам</w:t>
        </w:r>
      </w:hyperlink>
      <w:r w:rsidRPr="003D0CFF">
        <w:rPr>
          <w:rFonts w:eastAsia="Calibri"/>
          <w:sz w:val="28"/>
          <w:szCs w:val="28"/>
        </w:rPr>
        <w:t xml:space="preserve"> «Гигиенические требования к персональным электронно-вычислительным машинам и </w:t>
      </w:r>
      <w:r w:rsidRPr="003D0CFF">
        <w:rPr>
          <w:rFonts w:eastAsia="Calibri"/>
          <w:sz w:val="28"/>
          <w:szCs w:val="28"/>
        </w:rPr>
        <w:lastRenderedPageBreak/>
        <w:t>организации работы. СанПиН 2.2.2/2.4.1340-03» и быть оборудованы средствами пожаротушения.</w:t>
      </w:r>
    </w:p>
    <w:p w14:paraId="542F80D7"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Вход и выход из помещений оборудуются соответствующими указателями.</w:t>
      </w:r>
    </w:p>
    <w:p w14:paraId="3D6E8DC0"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5540C9D4"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318BA401"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2.13.2. Требования к местам ожидания.</w:t>
      </w:r>
    </w:p>
    <w:p w14:paraId="551F99F9"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3862B69B"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Места ожидания должны быть оборудованы стульями, кресельными секциями, скамьями.</w:t>
      </w:r>
    </w:p>
    <w:p w14:paraId="3E042749"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2.13.3. Требования к местам приема заявителей.</w:t>
      </w:r>
    </w:p>
    <w:p w14:paraId="4063E03B"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Прием заявителей осуществляется в специально выделенных для этих целей помещениях.</w:t>
      </w:r>
    </w:p>
    <w:p w14:paraId="529E0090"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128878F2"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18948D38"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15FA64C1"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2.13.4. Требования к информационным стендам.</w:t>
      </w:r>
    </w:p>
    <w:p w14:paraId="41F7F78F"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0E112AC"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На информационных стендах, официальном сайте уполномоченного органа размещаются следующие информационные материалы:</w:t>
      </w:r>
    </w:p>
    <w:p w14:paraId="359635A3"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5E94904B"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текст настоящего административного регламента;</w:t>
      </w:r>
    </w:p>
    <w:p w14:paraId="04708489"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информация о порядке исполнения муниципальной услуги;</w:t>
      </w:r>
    </w:p>
    <w:p w14:paraId="6B9935D6"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перечень документов, необходимых для предоставления муниципальной услуги;</w:t>
      </w:r>
    </w:p>
    <w:p w14:paraId="6FB34A2D"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формы и образцы документов для заполнения.</w:t>
      </w:r>
    </w:p>
    <w:p w14:paraId="4C318EDE" w14:textId="77777777" w:rsidR="003D0CFF" w:rsidRPr="003D0CFF" w:rsidRDefault="003D0CFF" w:rsidP="003D0CFF">
      <w:pPr>
        <w:widowControl w:val="0"/>
        <w:autoSpaceDE w:val="0"/>
        <w:autoSpaceDN w:val="0"/>
        <w:ind w:right="-16" w:firstLine="709"/>
        <w:jc w:val="both"/>
        <w:rPr>
          <w:rFonts w:eastAsia="Calibri"/>
          <w:sz w:val="28"/>
          <w:szCs w:val="28"/>
        </w:rPr>
      </w:pPr>
      <w:r w:rsidRPr="003D0CFF">
        <w:rPr>
          <w:rFonts w:eastAsia="Calibri"/>
          <w:sz w:val="28"/>
          <w:szCs w:val="28"/>
        </w:rPr>
        <w:lastRenderedPageBreak/>
        <w:t>сведения о месте нахождения и графике работы, наименование администрации муниципального образования и МФЦ;</w:t>
      </w:r>
    </w:p>
    <w:p w14:paraId="2442B17E" w14:textId="77777777" w:rsidR="003D0CFF" w:rsidRPr="003D0CFF" w:rsidRDefault="003D0CFF" w:rsidP="003D0CFF">
      <w:pPr>
        <w:widowControl w:val="0"/>
        <w:autoSpaceDE w:val="0"/>
        <w:autoSpaceDN w:val="0"/>
        <w:adjustRightInd w:val="0"/>
        <w:ind w:right="-16" w:firstLine="709"/>
        <w:jc w:val="both"/>
        <w:rPr>
          <w:rFonts w:eastAsia="Calibri"/>
          <w:sz w:val="28"/>
          <w:szCs w:val="28"/>
        </w:rPr>
      </w:pPr>
      <w:r w:rsidRPr="003D0CFF">
        <w:rPr>
          <w:rFonts w:eastAsia="Calibri"/>
          <w:sz w:val="28"/>
          <w:szCs w:val="28"/>
        </w:rPr>
        <w:t>справочные телефоны;</w:t>
      </w:r>
    </w:p>
    <w:p w14:paraId="2D9FF642" w14:textId="77777777" w:rsidR="003D0CFF" w:rsidRPr="003D0CFF" w:rsidRDefault="003D0CFF" w:rsidP="003D0CFF">
      <w:pPr>
        <w:widowControl w:val="0"/>
        <w:autoSpaceDE w:val="0"/>
        <w:autoSpaceDN w:val="0"/>
        <w:adjustRightInd w:val="0"/>
        <w:ind w:right="-16" w:firstLine="709"/>
        <w:jc w:val="both"/>
        <w:rPr>
          <w:rFonts w:eastAsia="Calibri"/>
          <w:sz w:val="28"/>
          <w:szCs w:val="28"/>
        </w:rPr>
      </w:pPr>
      <w:r w:rsidRPr="003D0CFF">
        <w:rPr>
          <w:rFonts w:eastAsia="Calibri"/>
          <w:sz w:val="28"/>
          <w:szCs w:val="28"/>
        </w:rPr>
        <w:t>адреса электронной почты и адреса Интернет-сайтов;</w:t>
      </w:r>
    </w:p>
    <w:p w14:paraId="6CB70064" w14:textId="77777777" w:rsidR="003D0CFF" w:rsidRPr="003D0CFF" w:rsidRDefault="003D0CFF" w:rsidP="003D0CFF">
      <w:pPr>
        <w:widowControl w:val="0"/>
        <w:autoSpaceDE w:val="0"/>
        <w:autoSpaceDN w:val="0"/>
        <w:adjustRightInd w:val="0"/>
        <w:ind w:right="-16" w:firstLine="709"/>
        <w:jc w:val="both"/>
        <w:rPr>
          <w:rFonts w:eastAsia="Calibri"/>
          <w:sz w:val="28"/>
          <w:szCs w:val="28"/>
        </w:rPr>
      </w:pPr>
      <w:r w:rsidRPr="003D0CFF">
        <w:rPr>
          <w:rFonts w:eastAsia="Calibri"/>
          <w:sz w:val="28"/>
          <w:szCs w:val="28"/>
        </w:rPr>
        <w:t>информация о месте личного приема, а также об установленных для личного приема днях и часах.</w:t>
      </w:r>
    </w:p>
    <w:p w14:paraId="4396E1EE"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При изменении информации по исполнению муниципальной услуги осуществляется ее периодическое обновление.</w:t>
      </w:r>
    </w:p>
    <w:p w14:paraId="0E664CFE"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(www.gosuslugi.ru), на </w:t>
      </w:r>
      <w:r w:rsidRPr="003D0CFF">
        <w:rPr>
          <w:rFonts w:eastAsia="Calibri"/>
          <w:color w:val="000000"/>
          <w:sz w:val="28"/>
          <w:szCs w:val="28"/>
        </w:rPr>
        <w:t xml:space="preserve">Региональном портале государственных и муниципальных </w:t>
      </w:r>
      <w:r w:rsidRPr="003D0CFF">
        <w:rPr>
          <w:rFonts w:eastAsia="Calibri"/>
          <w:sz w:val="28"/>
          <w:szCs w:val="28"/>
        </w:rPr>
        <w:t>услуг (</w:t>
      </w:r>
      <w:hyperlink r:id="rId20" w:history="1">
        <w:r w:rsidRPr="003D0CFF">
          <w:rPr>
            <w:rFonts w:eastAsia="Calibri"/>
            <w:sz w:val="28"/>
            <w:szCs w:val="28"/>
            <w:u w:val="single"/>
          </w:rPr>
          <w:t>http://uslugi.volganet.ru</w:t>
        </w:r>
      </w:hyperlink>
      <w:r w:rsidRPr="003D0CFF">
        <w:rPr>
          <w:rFonts w:eastAsia="Calibri"/>
          <w:sz w:val="28"/>
          <w:szCs w:val="28"/>
        </w:rPr>
        <w:t>) и официальном сайте уполномоченного органа (</w:t>
      </w:r>
      <w:r w:rsidR="00443520" w:rsidRPr="00443520">
        <w:rPr>
          <w:rFonts w:eastAsia="Calibri"/>
          <w:sz w:val="28"/>
          <w:szCs w:val="28"/>
        </w:rPr>
        <w:t>www. мо-ерзовка.рф</w:t>
      </w:r>
      <w:r w:rsidRPr="003D0CFF">
        <w:rPr>
          <w:rFonts w:eastAsia="Calibri"/>
          <w:sz w:val="28"/>
          <w:szCs w:val="28"/>
        </w:rPr>
        <w:t>).</w:t>
      </w:r>
    </w:p>
    <w:p w14:paraId="05A46479"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0EAF3247" w14:textId="77777777" w:rsidR="003D0CFF" w:rsidRPr="003D0CFF" w:rsidRDefault="003D0CFF" w:rsidP="003D0CFF">
      <w:pPr>
        <w:widowControl w:val="0"/>
        <w:autoSpaceDE w:val="0"/>
        <w:autoSpaceDN w:val="0"/>
        <w:ind w:firstLine="709"/>
        <w:jc w:val="both"/>
        <w:rPr>
          <w:rFonts w:eastAsia="Calibri"/>
          <w:sz w:val="28"/>
          <w:szCs w:val="28"/>
        </w:rPr>
      </w:pPr>
      <w:r w:rsidRPr="003D0CFF">
        <w:rPr>
          <w:rFonts w:eastAsia="Calibri"/>
          <w:sz w:val="28"/>
          <w:szCs w:val="28"/>
        </w:rPr>
        <w:t>2.13.5. Требования к обеспечению доступности предоставления муниципальной услуги для инвалидов.</w:t>
      </w:r>
    </w:p>
    <w:p w14:paraId="722889BC"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В целях обеспечения условий доступности для инвалидов муниципальной услуги должно быть обеспечено:</w:t>
      </w:r>
    </w:p>
    <w:p w14:paraId="1838D721"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57A1BAC5"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беспрепятственный вход инвалидов в помещение и выход из него;</w:t>
      </w:r>
    </w:p>
    <w:p w14:paraId="7286F0BA"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14:paraId="3DCE159E"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6202697"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3A7540AE"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F3F142D"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допуск сурдопереводчика и тифлосурдопереводчика;</w:t>
      </w:r>
    </w:p>
    <w:p w14:paraId="71F5C854"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xml:space="preserve">-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w:t>
      </w:r>
      <w:r w:rsidRPr="003D0CFF">
        <w:rPr>
          <w:rFonts w:eastAsia="Calibri"/>
          <w:sz w:val="28"/>
          <w:szCs w:val="28"/>
        </w:rPr>
        <w:lastRenderedPageBreak/>
        <w:t>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D133161"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предоставление при необходимости услуги по месту жительства инвалида или в дистанционном режиме;</w:t>
      </w:r>
    </w:p>
    <w:p w14:paraId="645A419C" w14:textId="77777777" w:rsidR="003D0CFF" w:rsidRPr="003D0CFF" w:rsidRDefault="003D0CFF" w:rsidP="003D0CFF">
      <w:pPr>
        <w:autoSpaceDE w:val="0"/>
        <w:autoSpaceDN w:val="0"/>
        <w:adjustRightInd w:val="0"/>
        <w:ind w:firstLine="709"/>
        <w:jc w:val="both"/>
        <w:rPr>
          <w:rFonts w:eastAsia="Calibri"/>
          <w:sz w:val="28"/>
          <w:szCs w:val="28"/>
        </w:rPr>
      </w:pPr>
      <w:r w:rsidRPr="003D0CFF">
        <w:rPr>
          <w:rFonts w:eastAsia="Calibri"/>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7593E2BF" w14:textId="77777777" w:rsidR="003D0CFF" w:rsidRPr="003D0CFF" w:rsidRDefault="003D0CFF" w:rsidP="003D0CFF">
      <w:pPr>
        <w:tabs>
          <w:tab w:val="left" w:pos="851"/>
        </w:tabs>
        <w:ind w:firstLine="709"/>
        <w:jc w:val="both"/>
        <w:rPr>
          <w:rFonts w:eastAsia="Calibri"/>
          <w:sz w:val="28"/>
          <w:szCs w:val="28"/>
        </w:rPr>
      </w:pPr>
      <w:r w:rsidRPr="003D0CFF">
        <w:rPr>
          <w:rFonts w:eastAsia="Calibri"/>
          <w:sz w:val="28"/>
          <w:szCs w:val="28"/>
        </w:rPr>
        <w:t xml:space="preserve">2.14. </w:t>
      </w:r>
      <w:r w:rsidRPr="003D0CFF">
        <w:rPr>
          <w:rFonts w:eastAsia="Calibri"/>
          <w:sz w:val="28"/>
          <w:szCs w:val="28"/>
        </w:rPr>
        <w:tab/>
        <w:t>Показатели доступности и качества муниципальной услуги.</w:t>
      </w:r>
    </w:p>
    <w:p w14:paraId="456EBADD" w14:textId="77777777" w:rsidR="003D0CFF" w:rsidRPr="003D0CFF" w:rsidRDefault="003D0CFF" w:rsidP="003D0CFF">
      <w:pPr>
        <w:tabs>
          <w:tab w:val="left" w:pos="851"/>
        </w:tabs>
        <w:ind w:firstLine="709"/>
        <w:jc w:val="both"/>
        <w:rPr>
          <w:rFonts w:eastAsia="Calibri"/>
          <w:sz w:val="28"/>
          <w:szCs w:val="28"/>
        </w:rPr>
      </w:pPr>
      <w:r w:rsidRPr="003D0CFF">
        <w:rPr>
          <w:rFonts w:eastAsia="Calibri"/>
          <w:sz w:val="28"/>
          <w:szCs w:val="28"/>
        </w:rPr>
        <w:t>С целью оценки доступности и качества муниципальных услуг используются следующие индикаторы и показатели:</w:t>
      </w:r>
    </w:p>
    <w:p w14:paraId="44038554" w14:textId="77777777" w:rsidR="003D0CFF" w:rsidRPr="003D0CFF" w:rsidRDefault="003D0CFF" w:rsidP="003D0CFF">
      <w:pPr>
        <w:tabs>
          <w:tab w:val="left" w:pos="1260"/>
          <w:tab w:val="num" w:pos="1789"/>
        </w:tabs>
        <w:ind w:firstLine="709"/>
        <w:jc w:val="both"/>
        <w:rPr>
          <w:rFonts w:eastAsia="Calibri"/>
          <w:sz w:val="28"/>
          <w:szCs w:val="28"/>
        </w:rPr>
      </w:pPr>
      <w:r w:rsidRPr="003D0CFF">
        <w:rPr>
          <w:rFonts w:eastAsia="Calibri"/>
          <w:sz w:val="28"/>
          <w:szCs w:val="28"/>
        </w:rPr>
        <w:t xml:space="preserve">- возможность получения информации о ходе предоставления муниципальной услуги непосредственно от должностного лица уполномоченного органа, </w:t>
      </w:r>
      <w:r w:rsidR="001E63B0" w:rsidRPr="007D7CAC">
        <w:rPr>
          <w:iCs/>
          <w:sz w:val="28"/>
          <w:szCs w:val="28"/>
        </w:rPr>
        <w:t>администраци</w:t>
      </w:r>
      <w:r w:rsidR="001E63B0">
        <w:rPr>
          <w:iCs/>
          <w:sz w:val="28"/>
          <w:szCs w:val="28"/>
        </w:rPr>
        <w:t>и</w:t>
      </w:r>
      <w:r w:rsidR="001E63B0" w:rsidRPr="007D7CAC">
        <w:rPr>
          <w:iCs/>
          <w:sz w:val="28"/>
          <w:szCs w:val="28"/>
        </w:rPr>
        <w:t xml:space="preserve"> Ерзовского городского поселения Городищенского</w:t>
      </w:r>
      <w:r w:rsidR="001E63B0">
        <w:rPr>
          <w:iCs/>
          <w:sz w:val="28"/>
          <w:szCs w:val="28"/>
        </w:rPr>
        <w:t xml:space="preserve"> </w:t>
      </w:r>
      <w:r w:rsidR="001E63B0" w:rsidRPr="007D7CAC">
        <w:rPr>
          <w:iCs/>
          <w:sz w:val="28"/>
          <w:szCs w:val="28"/>
        </w:rPr>
        <w:t>муниципального района Волгоградской области</w:t>
      </w:r>
      <w:r w:rsidR="001E63B0" w:rsidRPr="003D0CFF">
        <w:rPr>
          <w:rFonts w:eastAsia="Calibri"/>
          <w:sz w:val="28"/>
          <w:szCs w:val="28"/>
        </w:rPr>
        <w:t xml:space="preserve"> </w:t>
      </w:r>
      <w:r w:rsidRPr="003D0CFF">
        <w:rPr>
          <w:rFonts w:eastAsia="Calibri"/>
          <w:sz w:val="28"/>
          <w:szCs w:val="28"/>
        </w:rPr>
        <w:t>при приеме заявителя, на официальном сайте уполномоченного органа, посредством электронной почты, телефонной и почтовой связи;</w:t>
      </w:r>
    </w:p>
    <w:p w14:paraId="561EC793" w14:textId="77777777" w:rsidR="003D0CFF" w:rsidRPr="003D0CFF" w:rsidRDefault="003D0CFF" w:rsidP="003D0CFF">
      <w:pPr>
        <w:tabs>
          <w:tab w:val="left" w:pos="1260"/>
          <w:tab w:val="num" w:pos="1789"/>
        </w:tabs>
        <w:ind w:firstLine="709"/>
        <w:jc w:val="both"/>
        <w:rPr>
          <w:rFonts w:eastAsia="Calibri"/>
          <w:sz w:val="28"/>
          <w:szCs w:val="28"/>
        </w:rPr>
      </w:pPr>
      <w:r w:rsidRPr="003D0CFF">
        <w:rPr>
          <w:rFonts w:eastAsia="Calibri"/>
          <w:sz w:val="28"/>
          <w:szCs w:val="28"/>
        </w:rPr>
        <w:t>- возможность получения информации о процедуре предоставления муниципальной услуги на официальном сайте уполномоченного органа, информационных стендах, с использованием справочных телефонов и электронного информирования, непосредственно в</w:t>
      </w:r>
      <w:r w:rsidR="001E63B0">
        <w:rPr>
          <w:rFonts w:eastAsia="Calibri"/>
          <w:sz w:val="28"/>
          <w:szCs w:val="28"/>
        </w:rPr>
        <w:t xml:space="preserve"> </w:t>
      </w:r>
      <w:r w:rsidR="001E63B0" w:rsidRPr="007D7CAC">
        <w:rPr>
          <w:iCs/>
          <w:sz w:val="28"/>
          <w:szCs w:val="28"/>
        </w:rPr>
        <w:t>администраци</w:t>
      </w:r>
      <w:r w:rsidR="001E63B0">
        <w:rPr>
          <w:iCs/>
          <w:sz w:val="28"/>
          <w:szCs w:val="28"/>
        </w:rPr>
        <w:t>и</w:t>
      </w:r>
      <w:r w:rsidR="001E63B0" w:rsidRPr="007D7CAC">
        <w:rPr>
          <w:iCs/>
          <w:sz w:val="28"/>
          <w:szCs w:val="28"/>
        </w:rPr>
        <w:t xml:space="preserve"> Ерзовского городского поселения Городищенского</w:t>
      </w:r>
      <w:r w:rsidR="001E63B0">
        <w:rPr>
          <w:iCs/>
          <w:sz w:val="28"/>
          <w:szCs w:val="28"/>
        </w:rPr>
        <w:t xml:space="preserve"> </w:t>
      </w:r>
      <w:r w:rsidR="001E63B0" w:rsidRPr="007D7CAC">
        <w:rPr>
          <w:iCs/>
          <w:sz w:val="28"/>
          <w:szCs w:val="28"/>
        </w:rPr>
        <w:t>муниципального района Волгоградской области</w:t>
      </w:r>
      <w:r w:rsidRPr="003D0CFF">
        <w:rPr>
          <w:rFonts w:eastAsia="Calibri"/>
          <w:sz w:val="28"/>
          <w:szCs w:val="28"/>
        </w:rPr>
        <w:t>;</w:t>
      </w:r>
    </w:p>
    <w:p w14:paraId="75DB26FE" w14:textId="77777777" w:rsidR="003D0CFF" w:rsidRPr="003D0CFF" w:rsidRDefault="003D0CFF" w:rsidP="003D0CFF">
      <w:pPr>
        <w:tabs>
          <w:tab w:val="left" w:pos="1260"/>
          <w:tab w:val="num" w:pos="1789"/>
        </w:tabs>
        <w:ind w:firstLine="709"/>
        <w:jc w:val="both"/>
        <w:rPr>
          <w:rFonts w:eastAsia="Calibri"/>
          <w:sz w:val="28"/>
          <w:szCs w:val="28"/>
        </w:rPr>
      </w:pPr>
      <w:r w:rsidRPr="003D0CFF">
        <w:rPr>
          <w:rFonts w:eastAsia="Calibri"/>
          <w:sz w:val="28"/>
          <w:szCs w:val="28"/>
        </w:rPr>
        <w:t>- отсутствие обоснованных жалоб заявителей.</w:t>
      </w:r>
    </w:p>
    <w:p w14:paraId="7373E13F" w14:textId="77777777" w:rsidR="003D0CFF" w:rsidRPr="003D0CFF" w:rsidRDefault="003D0CFF" w:rsidP="003D0CFF">
      <w:pPr>
        <w:tabs>
          <w:tab w:val="left" w:pos="1260"/>
          <w:tab w:val="num" w:pos="1789"/>
        </w:tabs>
        <w:ind w:firstLine="709"/>
        <w:jc w:val="both"/>
        <w:rPr>
          <w:rFonts w:eastAsia="Calibri"/>
          <w:sz w:val="28"/>
          <w:szCs w:val="28"/>
        </w:rPr>
      </w:pPr>
      <w:r w:rsidRPr="003D0CFF">
        <w:rPr>
          <w:rFonts w:eastAsia="Calibri"/>
          <w:sz w:val="28"/>
          <w:szCs w:val="28"/>
        </w:rPr>
        <w:t>2.15. Иные требования, в том числе учитывающие особенности предоставления муниципальных услуг в электронной форме и МФЦ.</w:t>
      </w:r>
    </w:p>
    <w:p w14:paraId="3F951B35" w14:textId="77777777" w:rsidR="003D0CFF" w:rsidRPr="003D0CFF" w:rsidRDefault="003D0CFF" w:rsidP="003D0CFF">
      <w:pPr>
        <w:autoSpaceDE w:val="0"/>
        <w:autoSpaceDN w:val="0"/>
        <w:adjustRightInd w:val="0"/>
        <w:ind w:firstLine="720"/>
        <w:jc w:val="both"/>
        <w:rPr>
          <w:rFonts w:eastAsia="Calibri"/>
          <w:sz w:val="28"/>
          <w:szCs w:val="28"/>
        </w:rPr>
      </w:pPr>
      <w:r w:rsidRPr="003D0CFF">
        <w:rPr>
          <w:rFonts w:eastAsia="Calibri"/>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56419AB1" w14:textId="77777777" w:rsidR="0076407E" w:rsidRPr="003F3D7A" w:rsidRDefault="0076407E" w:rsidP="0076407E">
      <w:pPr>
        <w:shd w:val="clear" w:color="auto" w:fill="FFFFFF"/>
        <w:ind w:firstLine="709"/>
        <w:jc w:val="center"/>
        <w:rPr>
          <w:rFonts w:eastAsia="Calibri"/>
          <w:sz w:val="28"/>
          <w:szCs w:val="28"/>
        </w:rPr>
      </w:pPr>
    </w:p>
    <w:p w14:paraId="2DD85B5B" w14:textId="77777777" w:rsidR="00956164" w:rsidRPr="003F3D7A" w:rsidRDefault="00956164" w:rsidP="008F6E91">
      <w:pPr>
        <w:widowControl w:val="0"/>
        <w:autoSpaceDE w:val="0"/>
        <w:autoSpaceDN w:val="0"/>
        <w:adjustRightInd w:val="0"/>
        <w:jc w:val="center"/>
        <w:rPr>
          <w:rFonts w:eastAsia="Calibri"/>
          <w:sz w:val="28"/>
          <w:szCs w:val="28"/>
        </w:rPr>
      </w:pPr>
      <w:r w:rsidRPr="003F3D7A">
        <w:rPr>
          <w:sz w:val="28"/>
          <w:szCs w:val="28"/>
        </w:rPr>
        <w:t xml:space="preserve">3. </w:t>
      </w:r>
      <w:r w:rsidRPr="003F3D7A">
        <w:rPr>
          <w:rFonts w:eastAsia="Calibri"/>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w:t>
      </w:r>
      <w:r w:rsidR="001C63E4" w:rsidRPr="003F3D7A">
        <w:rPr>
          <w:rFonts w:eastAsia="Calibri"/>
          <w:sz w:val="28"/>
          <w:szCs w:val="28"/>
        </w:rPr>
        <w:t xml:space="preserve"> процедур в электронной форме, </w:t>
      </w:r>
      <w:r w:rsidRPr="003F3D7A">
        <w:rPr>
          <w:rFonts w:eastAsia="Calibri"/>
          <w:sz w:val="28"/>
          <w:szCs w:val="28"/>
        </w:rPr>
        <w:t xml:space="preserve">а также особенности выполнения административных процедур </w:t>
      </w:r>
      <w:r w:rsidR="001C63E4" w:rsidRPr="003F3D7A">
        <w:rPr>
          <w:rFonts w:eastAsia="Calibri"/>
          <w:sz w:val="28"/>
          <w:szCs w:val="28"/>
        </w:rPr>
        <w:br/>
      </w:r>
      <w:r w:rsidRPr="003F3D7A">
        <w:rPr>
          <w:rFonts w:eastAsia="Calibri"/>
          <w:sz w:val="28"/>
          <w:szCs w:val="28"/>
        </w:rPr>
        <w:t>в многофункциональных центрах</w:t>
      </w:r>
    </w:p>
    <w:p w14:paraId="603590D7" w14:textId="77777777" w:rsidR="00956164" w:rsidRPr="003F3D7A" w:rsidRDefault="00956164" w:rsidP="008F6E91">
      <w:pPr>
        <w:widowControl w:val="0"/>
        <w:ind w:firstLine="709"/>
        <w:jc w:val="center"/>
        <w:rPr>
          <w:sz w:val="28"/>
          <w:szCs w:val="28"/>
        </w:rPr>
      </w:pPr>
    </w:p>
    <w:p w14:paraId="02027FB2" w14:textId="77777777" w:rsidR="000F2AFF" w:rsidRPr="000F2AFF" w:rsidRDefault="000F2AFF" w:rsidP="000F2AFF">
      <w:pPr>
        <w:autoSpaceDE w:val="0"/>
        <w:autoSpaceDN w:val="0"/>
        <w:adjustRightInd w:val="0"/>
        <w:ind w:firstLine="720"/>
        <w:jc w:val="both"/>
        <w:outlineLvl w:val="0"/>
        <w:rPr>
          <w:rFonts w:eastAsia="Calibri"/>
          <w:sz w:val="28"/>
          <w:szCs w:val="28"/>
        </w:rPr>
      </w:pPr>
      <w:r w:rsidRPr="000F2AFF">
        <w:rPr>
          <w:rFonts w:eastAsia="Calibri"/>
          <w:sz w:val="28"/>
          <w:szCs w:val="28"/>
        </w:rPr>
        <w:t>3.1. Предоставление муниципальной услуги включает в себя следующие административные процедуры:</w:t>
      </w:r>
    </w:p>
    <w:p w14:paraId="34E97F3F" w14:textId="77777777" w:rsidR="000F2AFF" w:rsidRPr="000F2AFF" w:rsidRDefault="000F2AFF" w:rsidP="000F2AFF">
      <w:pPr>
        <w:autoSpaceDE w:val="0"/>
        <w:autoSpaceDN w:val="0"/>
        <w:adjustRightInd w:val="0"/>
        <w:ind w:firstLine="720"/>
        <w:jc w:val="both"/>
        <w:outlineLvl w:val="0"/>
        <w:rPr>
          <w:rFonts w:eastAsia="Calibri"/>
          <w:sz w:val="28"/>
          <w:szCs w:val="28"/>
        </w:rPr>
      </w:pPr>
      <w:r w:rsidRPr="000F2AFF">
        <w:rPr>
          <w:rFonts w:eastAsia="Calibri"/>
          <w:sz w:val="28"/>
          <w:szCs w:val="28"/>
        </w:rPr>
        <w:t>а) прием и регистрация уведомления о планируемом строительстве либо отказ в приеме к рассмотрению уведомления и возврат уведомления о планируемом строительстве и прилагаемых к нему документов;</w:t>
      </w:r>
    </w:p>
    <w:p w14:paraId="7CC35479" w14:textId="77777777" w:rsidR="000F2AFF" w:rsidRPr="000F2AFF" w:rsidRDefault="000F2AFF" w:rsidP="000F2AFF">
      <w:pPr>
        <w:autoSpaceDE w:val="0"/>
        <w:autoSpaceDN w:val="0"/>
        <w:adjustRightInd w:val="0"/>
        <w:ind w:firstLine="720"/>
        <w:jc w:val="both"/>
        <w:outlineLvl w:val="0"/>
        <w:rPr>
          <w:rFonts w:eastAsia="Calibri"/>
          <w:sz w:val="28"/>
          <w:szCs w:val="28"/>
        </w:rPr>
      </w:pPr>
      <w:r w:rsidRPr="000F2AFF">
        <w:rPr>
          <w:rFonts w:eastAsia="Calibri"/>
          <w:sz w:val="28"/>
          <w:szCs w:val="28"/>
        </w:rPr>
        <w:t>б) направление межведомственных запросов в органы (организации), участвующие в предоставлении муниципальной услуги;</w:t>
      </w:r>
    </w:p>
    <w:p w14:paraId="6C8CACD3"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 xml:space="preserve">в) рассмотрение документов, в том числе полученных по запросам; подготовка проекта уведомления о соответствии (несоответствии) </w:t>
      </w:r>
      <w:r w:rsidRPr="000F2AFF">
        <w:rPr>
          <w:rFonts w:eastAsia="Calibri"/>
          <w:sz w:val="28"/>
          <w:szCs w:val="28"/>
        </w:rPr>
        <w:lastRenderedPageBreak/>
        <w:t>указанных параметров;</w:t>
      </w:r>
    </w:p>
    <w:p w14:paraId="6BCF190E"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г) подписание проекта уведомления о соответствии (несоответствии) указанных параметров; выдача (направление) уведомление о соответствии (несоответствии) указанных параметров.</w:t>
      </w:r>
    </w:p>
    <w:p w14:paraId="0301186A"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lang w:eastAsia="en-US"/>
        </w:rPr>
        <w:t xml:space="preserve">3.2. </w:t>
      </w:r>
      <w:r w:rsidRPr="000F2AFF">
        <w:rPr>
          <w:rFonts w:eastAsia="Calibri"/>
          <w:sz w:val="28"/>
          <w:szCs w:val="28"/>
        </w:rPr>
        <w:t>Прием и регистрация уведомления о планируемом строительстве либо отказ в приеме к рассмотрению уведомления и возврат уведомления о планируемом строительстве и прилагаемых к нему документов</w:t>
      </w:r>
    </w:p>
    <w:p w14:paraId="5C124464"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lang w:eastAsia="en-US"/>
        </w:rPr>
        <w:t>3.2.1.</w:t>
      </w:r>
      <w:r w:rsidRPr="000F2AFF">
        <w:rPr>
          <w:rFonts w:eastAsia="Calibri"/>
          <w:sz w:val="28"/>
          <w:szCs w:val="28"/>
        </w:rPr>
        <w:t xml:space="preserve"> Основанием для начала административной процедуры является поступление в уполномоченный орган либо в МФЦ уведомления о планируемом строительстве.</w:t>
      </w:r>
    </w:p>
    <w:p w14:paraId="43D69EC6" w14:textId="77777777" w:rsidR="000F2AFF" w:rsidRPr="000F2AFF" w:rsidRDefault="000F2AFF" w:rsidP="000F2AFF">
      <w:pPr>
        <w:autoSpaceDE w:val="0"/>
        <w:ind w:firstLine="708"/>
        <w:jc w:val="both"/>
        <w:rPr>
          <w:rFonts w:eastAsia="Calibri"/>
          <w:sz w:val="28"/>
          <w:szCs w:val="28"/>
        </w:rPr>
      </w:pPr>
      <w:r w:rsidRPr="000F2AFF">
        <w:rPr>
          <w:rFonts w:eastAsia="Calibri"/>
          <w:sz w:val="28"/>
          <w:szCs w:val="28"/>
        </w:rPr>
        <w:t>3.2.2. Прием документов осуществляет специалист уполномоченного органа либо специалист МФЦ.</w:t>
      </w:r>
    </w:p>
    <w:p w14:paraId="1B95F8BC" w14:textId="77777777" w:rsidR="000F2AFF" w:rsidRPr="000F2AFF" w:rsidRDefault="000F2AFF" w:rsidP="000F2AFF">
      <w:pPr>
        <w:autoSpaceDE w:val="0"/>
        <w:ind w:firstLine="708"/>
        <w:jc w:val="both"/>
        <w:rPr>
          <w:rFonts w:eastAsia="Calibri"/>
          <w:sz w:val="28"/>
          <w:szCs w:val="28"/>
        </w:rPr>
      </w:pPr>
      <w:r w:rsidRPr="000F2AFF">
        <w:rPr>
          <w:rFonts w:eastAsia="Calibri"/>
          <w:sz w:val="28"/>
          <w:szCs w:val="28"/>
        </w:rPr>
        <w:t>Специалист МФЦ передает в уполномоченный орган документы, полученные от заявителя, в день их получения.</w:t>
      </w:r>
    </w:p>
    <w:p w14:paraId="6373FFDD"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3.2.3. В случае предъявления заявителем подлинников документов копии этих документов заверяются специалистом уполномоченного органа или специалистом МФЦ, осуществляющими прием документов, а подлинники документов возвращаются гражданину.</w:t>
      </w:r>
    </w:p>
    <w:p w14:paraId="742BAAA2"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В случае поступления в уполномоченный орган уведомления о планируемом строительстве в электронном виде на электронном носителе специалист уполномоченного органа осуществляет распечатку уведомления о планируемом строительстве и документов к нему на бумажном носителе.</w:t>
      </w:r>
    </w:p>
    <w:p w14:paraId="4A3DF187" w14:textId="77777777" w:rsidR="000F2AFF" w:rsidRPr="000F2AFF" w:rsidRDefault="000F2AFF" w:rsidP="000F2AFF">
      <w:pPr>
        <w:autoSpaceDE w:val="0"/>
        <w:autoSpaceDN w:val="0"/>
        <w:adjustRightInd w:val="0"/>
        <w:ind w:firstLine="709"/>
        <w:jc w:val="both"/>
        <w:rPr>
          <w:rFonts w:eastAsia="Calibri"/>
          <w:sz w:val="28"/>
          <w:szCs w:val="28"/>
        </w:rPr>
      </w:pPr>
      <w:r w:rsidRPr="000F2AFF">
        <w:rPr>
          <w:rFonts w:eastAsia="Calibri"/>
          <w:sz w:val="28"/>
          <w:szCs w:val="28"/>
        </w:rPr>
        <w:t>3.2.4. Получение уведомление о планируемом строительстве и прилагаемых к нему документов подтверждается специалистом уполномоченного органа путем выдачи (направления) заявителю расписки в получении документов.</w:t>
      </w:r>
    </w:p>
    <w:p w14:paraId="45679871"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В случае представления документов через МФЦ расписка выдается специалистом МФЦ.</w:t>
      </w:r>
    </w:p>
    <w:p w14:paraId="324FFD12"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3.2.5. После выдачи (направления) специалистом уполномоченного органа заявителю расписки в получении документов или поступления уведомления о планируемом строительстве и документов к нему из МФЦ специалист уполномоченного органа регистрирует уведомление о планируемом строительстве с прилагаемыми к нему документами.</w:t>
      </w:r>
    </w:p>
    <w:p w14:paraId="41AC6319"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При поступлении уведомления о планируемом строительстве специалист уполномоченного органа в течение 1 рабочего дня с момента его регистрации проводит процедуру проверки наличия в уведомлении о планируемом строительстве сведений, предусмотренных пунктом 2.6.3 настоящего административного регламента, а также документов, предусмотренных пунктом 2.6.1 настоящего административного регламента.</w:t>
      </w:r>
    </w:p>
    <w:p w14:paraId="0D627B78"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 xml:space="preserve">В случае отсутствия в уведомлении о планируемом строительстве сведений, предусмотренных пунктом 2.6.3 настоящего административного регламента, или документов, предусмотренных пунктом 2.6.1 настоящего административного регламента, уполномоченный орган в течение 3 рабочих дней со дня поступления уведомления о планируемом </w:t>
      </w:r>
      <w:r w:rsidRPr="000F2AFF">
        <w:rPr>
          <w:rFonts w:eastAsia="Calibri"/>
          <w:sz w:val="28"/>
          <w:szCs w:val="28"/>
        </w:rPr>
        <w:lastRenderedPageBreak/>
        <w:t>строительстве принимает решение об отказе в приеме к рассмотрению уведомления о планируемом строительстве и прилагаемых к нему документов и направляет заявителю уведомление об этом с указанием причин возврата, которые послужили основанием для принятия указанного решения.</w:t>
      </w:r>
    </w:p>
    <w:p w14:paraId="162765B7"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Вместе с уведомлением об отказе в приеме к рассмотрению уведомления о планируемом строительстве уполномоченный орган возвращает заявителю уведомление о планируемом строительстве и прилагаемые к нему документы. В данном случае уведомление о планируемом строительстве считается ненаправленным.</w:t>
      </w:r>
    </w:p>
    <w:p w14:paraId="0075DD06"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При поступлении уведомления о планируемом строительстве</w:t>
      </w:r>
      <w:r w:rsidRPr="000F2AFF">
        <w:rPr>
          <w:rFonts w:eastAsia="Calibri"/>
          <w:sz w:val="28"/>
          <w:szCs w:val="28"/>
        </w:rPr>
        <w:br/>
        <w:t xml:space="preserve">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уведомление о планируемом строительстве (пакет электронных документов) о предоставлении муниципальной услуги, предусматривающую проверку соблюдения условий, указанных в </w:t>
      </w:r>
      <w:hyperlink r:id="rId21" w:history="1">
        <w:r w:rsidRPr="000F2AFF">
          <w:rPr>
            <w:rFonts w:eastAsia="Calibri"/>
            <w:sz w:val="28"/>
            <w:szCs w:val="28"/>
          </w:rPr>
          <w:t>статье 11</w:t>
        </w:r>
      </w:hyperlink>
      <w:r w:rsidRPr="000F2AFF">
        <w:rPr>
          <w:rFonts w:eastAsia="Calibri"/>
          <w:sz w:val="28"/>
          <w:szCs w:val="28"/>
        </w:rPr>
        <w:t xml:space="preserve"> Федерального закона "Об электронной подписи".</w:t>
      </w:r>
    </w:p>
    <w:p w14:paraId="44ACE3DB"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3 рабочих дней со дня завершения проведения такой проверки принимает решение об отказе в приеме к рассмотрению уведомления о планируемом строительстве и направляет заявителю уведомление об этом в электронной форме с указанием пунктов </w:t>
      </w:r>
      <w:hyperlink r:id="rId22" w:history="1">
        <w:r w:rsidRPr="000F2AFF">
          <w:rPr>
            <w:rFonts w:eastAsia="Calibri"/>
            <w:sz w:val="28"/>
            <w:szCs w:val="28"/>
          </w:rPr>
          <w:t>статьи 11</w:t>
        </w:r>
      </w:hyperlink>
      <w:r w:rsidRPr="000F2AFF">
        <w:rPr>
          <w:rFonts w:eastAsia="Calibri"/>
          <w:sz w:val="28"/>
          <w:szCs w:val="28"/>
        </w:rPr>
        <w:t xml:space="preserve"> Федерального закона "Об электронной подписи", которые послужили основанием для принятия указанного решения.</w:t>
      </w:r>
    </w:p>
    <w:p w14:paraId="37AE16A3"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2CA7347F"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 xml:space="preserve">3.2.6. В случае представления уведомления о планируемом строительстве через МФЦ срок предоставления муниципальной услуги исчисляется со дня поступления уведомления в уполномоченный орган.  </w:t>
      </w:r>
    </w:p>
    <w:p w14:paraId="2595B857" w14:textId="77777777" w:rsidR="000F2AFF" w:rsidRPr="000F2AFF" w:rsidRDefault="000F2AFF" w:rsidP="000F2AFF">
      <w:pPr>
        <w:autoSpaceDE w:val="0"/>
        <w:autoSpaceDN w:val="0"/>
        <w:adjustRightInd w:val="0"/>
        <w:ind w:firstLine="709"/>
        <w:jc w:val="both"/>
        <w:rPr>
          <w:rFonts w:eastAsia="Calibri"/>
          <w:sz w:val="28"/>
          <w:szCs w:val="28"/>
        </w:rPr>
      </w:pPr>
      <w:r w:rsidRPr="000F2AFF">
        <w:rPr>
          <w:rFonts w:eastAsia="Calibri"/>
          <w:sz w:val="28"/>
          <w:szCs w:val="28"/>
        </w:rPr>
        <w:t>3.2.7. Максимальный срок выполнения административной процедуры:</w:t>
      </w:r>
    </w:p>
    <w:p w14:paraId="7BCDB107"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 при личном приеме – не более 15 минут.</w:t>
      </w:r>
    </w:p>
    <w:p w14:paraId="1D0D4811" w14:textId="77777777" w:rsidR="000F2AFF" w:rsidRPr="000F2AFF" w:rsidRDefault="000F2AFF" w:rsidP="000F2AFF">
      <w:pPr>
        <w:autoSpaceDE w:val="0"/>
        <w:autoSpaceDN w:val="0"/>
        <w:adjustRightInd w:val="0"/>
        <w:ind w:firstLine="709"/>
        <w:jc w:val="both"/>
        <w:rPr>
          <w:rFonts w:eastAsia="Calibri"/>
          <w:sz w:val="28"/>
          <w:szCs w:val="28"/>
        </w:rPr>
      </w:pPr>
      <w:r w:rsidRPr="000F2AFF">
        <w:rPr>
          <w:rFonts w:eastAsia="Calibri"/>
          <w:sz w:val="28"/>
          <w:szCs w:val="28"/>
        </w:rPr>
        <w:t>- при поступлении уведомления о планируемом строительстве и документов по почте, через Единый портал государственных и муниципальных услуг или через МФЦ – 1 рабочий день со дня поступления документов.</w:t>
      </w:r>
    </w:p>
    <w:p w14:paraId="219264A8" w14:textId="77777777" w:rsidR="000F2AFF" w:rsidRPr="000F2AFF" w:rsidRDefault="000F2AFF" w:rsidP="000F2AFF">
      <w:pPr>
        <w:autoSpaceDE w:val="0"/>
        <w:autoSpaceDN w:val="0"/>
        <w:adjustRightInd w:val="0"/>
        <w:ind w:firstLine="709"/>
        <w:jc w:val="both"/>
        <w:rPr>
          <w:rFonts w:eastAsia="Calibri"/>
          <w:sz w:val="28"/>
          <w:szCs w:val="28"/>
        </w:rPr>
      </w:pPr>
      <w:r w:rsidRPr="000F2AFF">
        <w:rPr>
          <w:rFonts w:eastAsia="Calibri"/>
          <w:sz w:val="28"/>
          <w:szCs w:val="28"/>
        </w:rPr>
        <w:t xml:space="preserve">Уведомление об отказе в приеме к рассмотрению уведомления о планируемом строительстве и документов в случае выявления нарушений требований пунктов 2.6.1, 2.6.3 настоящего административного регламента </w:t>
      </w:r>
      <w:r w:rsidRPr="000F2AFF">
        <w:rPr>
          <w:rFonts w:eastAsia="Calibri"/>
          <w:sz w:val="28"/>
          <w:szCs w:val="28"/>
        </w:rPr>
        <w:lastRenderedPageBreak/>
        <w:t>направляется в течение 3 рабочих дней со дня поступления уведомления о планируемом строительстве.</w:t>
      </w:r>
    </w:p>
    <w:p w14:paraId="082C4884" w14:textId="77777777" w:rsidR="000F2AFF" w:rsidRPr="000F2AFF" w:rsidRDefault="000F2AFF" w:rsidP="000F2AFF">
      <w:pPr>
        <w:autoSpaceDE w:val="0"/>
        <w:autoSpaceDN w:val="0"/>
        <w:adjustRightInd w:val="0"/>
        <w:ind w:firstLine="709"/>
        <w:jc w:val="both"/>
        <w:rPr>
          <w:rFonts w:eastAsia="Calibri"/>
          <w:sz w:val="28"/>
          <w:szCs w:val="28"/>
        </w:rPr>
      </w:pPr>
      <w:r w:rsidRPr="000F2AFF">
        <w:rPr>
          <w:rFonts w:eastAsia="Calibri"/>
          <w:sz w:val="28"/>
          <w:szCs w:val="28"/>
        </w:rPr>
        <w:t>Уведомление об отказе в приме к рассмотрению уведомления о планируемом строительстве и документов в случае выявления в ходе проверки квалифицированной подписи заявителя несоблюдения установленных условий ее действительности направляется в течение 3 рабочих дней со дня завершения проведения такой проверки.</w:t>
      </w:r>
    </w:p>
    <w:p w14:paraId="25E6AE5F"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3.2.8. Результатом выполнения административной процедуры является:</w:t>
      </w:r>
    </w:p>
    <w:p w14:paraId="1DBC31C1" w14:textId="77777777" w:rsidR="000F2AFF" w:rsidRPr="000F2AFF" w:rsidRDefault="000F2AFF" w:rsidP="000F2AFF">
      <w:pPr>
        <w:suppressAutoHyphens/>
        <w:autoSpaceDE w:val="0"/>
        <w:autoSpaceDN w:val="0"/>
        <w:adjustRightInd w:val="0"/>
        <w:ind w:firstLine="708"/>
        <w:jc w:val="both"/>
        <w:rPr>
          <w:rFonts w:eastAsia="Calibri"/>
          <w:sz w:val="28"/>
          <w:szCs w:val="28"/>
        </w:rPr>
      </w:pPr>
      <w:r w:rsidRPr="000F2AFF">
        <w:rPr>
          <w:rFonts w:eastAsia="Calibri"/>
          <w:sz w:val="28"/>
          <w:szCs w:val="28"/>
        </w:rPr>
        <w:t>- прием и регистрация уведомления о планируемом строительстве, выдача (направление в электронном виде) расписки в получении уведомления о планируемом строительстве и приложенных к нему документов;</w:t>
      </w:r>
    </w:p>
    <w:p w14:paraId="57CD7847" w14:textId="77777777" w:rsidR="000F2AFF" w:rsidRPr="000F2AFF" w:rsidRDefault="000F2AFF" w:rsidP="000F2AFF">
      <w:pPr>
        <w:suppressAutoHyphens/>
        <w:autoSpaceDE w:val="0"/>
        <w:autoSpaceDN w:val="0"/>
        <w:adjustRightInd w:val="0"/>
        <w:ind w:firstLine="708"/>
        <w:jc w:val="both"/>
        <w:rPr>
          <w:rFonts w:eastAsia="Calibri"/>
          <w:sz w:val="28"/>
          <w:szCs w:val="28"/>
        </w:rPr>
      </w:pPr>
      <w:r w:rsidRPr="000F2AFF">
        <w:rPr>
          <w:rFonts w:eastAsia="Calibri"/>
          <w:sz w:val="28"/>
          <w:szCs w:val="28"/>
        </w:rPr>
        <w:t xml:space="preserve">- направление </w:t>
      </w:r>
      <w:r w:rsidRPr="000F2AFF">
        <w:rPr>
          <w:rFonts w:eastAsia="Calibri"/>
          <w:iCs/>
          <w:sz w:val="28"/>
          <w:szCs w:val="28"/>
        </w:rPr>
        <w:t xml:space="preserve">уведомления </w:t>
      </w:r>
      <w:r w:rsidRPr="000F2AFF">
        <w:rPr>
          <w:rFonts w:eastAsia="Calibri"/>
          <w:sz w:val="28"/>
          <w:szCs w:val="28"/>
        </w:rPr>
        <w:t xml:space="preserve">об отказе в приеме к рассмотрению уведомления о планируемом строительстве; возврат уведомления о планируемом строительстве и прилагаемых к нему документов. </w:t>
      </w:r>
    </w:p>
    <w:p w14:paraId="008C1A5B" w14:textId="77777777" w:rsidR="000F2AFF" w:rsidRPr="000F2AFF" w:rsidRDefault="000F2AFF" w:rsidP="000F2AFF">
      <w:pPr>
        <w:suppressAutoHyphens/>
        <w:autoSpaceDE w:val="0"/>
        <w:autoSpaceDN w:val="0"/>
        <w:adjustRightInd w:val="0"/>
        <w:ind w:firstLine="708"/>
        <w:jc w:val="both"/>
        <w:rPr>
          <w:rFonts w:eastAsia="Calibri"/>
          <w:sz w:val="28"/>
          <w:szCs w:val="28"/>
        </w:rPr>
      </w:pPr>
      <w:r w:rsidRPr="000F2AFF">
        <w:rPr>
          <w:rFonts w:eastAsia="Calibri"/>
          <w:sz w:val="28"/>
          <w:szCs w:val="28"/>
        </w:rPr>
        <w:t>3.3. Направление межведомственных запросов в органы (организации), участвующие в предоставлении муниципальной услуги.</w:t>
      </w:r>
    </w:p>
    <w:p w14:paraId="19DBD161"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3.3.1. Основанием для начала выполнения административной процедуры является получение зарегистрированного в установленном порядке уведомления о планируемом строительстве.</w:t>
      </w:r>
    </w:p>
    <w:p w14:paraId="20FC322F"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специалист уполномоченного органа переходит к исполнению следующей административной процедуры, предусмотренной пунктом 3.4 настоящего административного регламента.</w:t>
      </w:r>
    </w:p>
    <w:p w14:paraId="061E000B" w14:textId="77777777" w:rsidR="000F2AFF" w:rsidRPr="000F2AFF" w:rsidRDefault="000F2AFF" w:rsidP="000F2AFF">
      <w:pPr>
        <w:autoSpaceDE w:val="0"/>
        <w:autoSpaceDN w:val="0"/>
        <w:adjustRightInd w:val="0"/>
        <w:ind w:firstLine="720"/>
        <w:jc w:val="both"/>
        <w:outlineLvl w:val="0"/>
        <w:rPr>
          <w:rFonts w:eastAsia="Calibri"/>
          <w:sz w:val="28"/>
          <w:szCs w:val="28"/>
          <w:lang w:eastAsia="en-US"/>
        </w:rPr>
      </w:pPr>
      <w:r w:rsidRPr="000F2AFF">
        <w:rPr>
          <w:rFonts w:eastAsia="Calibri"/>
          <w:sz w:val="28"/>
          <w:szCs w:val="28"/>
        </w:rPr>
        <w:t>3.3.2. Если документы (их копии или сведения, содержащиеся в них), указанные в пункте 2.6.2 настоящего административного регламента,</w:t>
      </w:r>
      <w:r w:rsidRPr="000F2AFF">
        <w:rPr>
          <w:rFonts w:eastAsia="Calibri"/>
          <w:sz w:val="28"/>
          <w:szCs w:val="28"/>
        </w:rPr>
        <w:br/>
        <w:t xml:space="preserve">не были представлены заявителем по собственной инициативе </w:t>
      </w:r>
      <w:r w:rsidRPr="000F2AFF">
        <w:rPr>
          <w:rFonts w:eastAsia="Calibri"/>
          <w:sz w:val="28"/>
          <w:szCs w:val="28"/>
          <w:lang w:eastAsia="en-US"/>
        </w:rPr>
        <w:t xml:space="preserve">специалист уполномоченного органа осуществляет направление </w:t>
      </w:r>
      <w:r w:rsidRPr="000F2AFF">
        <w:rPr>
          <w:rFonts w:eastAsia="Calibri"/>
          <w:sz w:val="28"/>
          <w:szCs w:val="28"/>
        </w:rPr>
        <w:t xml:space="preserve">межведомственного </w:t>
      </w:r>
      <w:r w:rsidRPr="000F2AFF">
        <w:rPr>
          <w:rFonts w:eastAsia="Calibri"/>
          <w:sz w:val="28"/>
          <w:szCs w:val="28"/>
          <w:lang w:eastAsia="en-US"/>
        </w:rPr>
        <w:t xml:space="preserve">запроса, в орган государственной власти, осуществляющий </w:t>
      </w:r>
      <w:r w:rsidRPr="000F2AFF">
        <w:rPr>
          <w:rFonts w:eastAsia="Calibri"/>
          <w:sz w:val="28"/>
          <w:szCs w:val="28"/>
        </w:rPr>
        <w:t>ведение Единого государственного реестра недвижимости, о правообладателе земельного участка.</w:t>
      </w:r>
    </w:p>
    <w:p w14:paraId="47F4625A" w14:textId="77777777" w:rsidR="000F2AFF" w:rsidRPr="000F2AFF" w:rsidRDefault="000F2AFF" w:rsidP="000F2AFF">
      <w:pPr>
        <w:widowControl w:val="0"/>
        <w:autoSpaceDE w:val="0"/>
        <w:autoSpaceDN w:val="0"/>
        <w:adjustRightInd w:val="0"/>
        <w:ind w:firstLine="720"/>
        <w:jc w:val="both"/>
        <w:rPr>
          <w:rFonts w:eastAsia="Calibri"/>
          <w:strike/>
          <w:sz w:val="28"/>
          <w:szCs w:val="28"/>
        </w:rPr>
      </w:pPr>
      <w:r w:rsidRPr="000F2AFF">
        <w:rPr>
          <w:rFonts w:eastAsia="Calibri"/>
          <w:sz w:val="28"/>
          <w:szCs w:val="28"/>
        </w:rPr>
        <w:t>3.3.3. Максимальный срок выполнения административной процедуры – 3 рабочих дня со дня поступления уведомления о планируемом строительстве.</w:t>
      </w:r>
    </w:p>
    <w:p w14:paraId="056DE94F"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rPr>
        <w:t>3.3.4. Результатом выполнения административной процедуры является направление межведомственных запросов в органы (организации), участвующие в предоставлении муниципальной услуги.</w:t>
      </w:r>
    </w:p>
    <w:p w14:paraId="649C25F5" w14:textId="77777777" w:rsidR="000F2AFF" w:rsidRPr="000F2AFF" w:rsidRDefault="000F2AFF" w:rsidP="000F2AFF">
      <w:pPr>
        <w:widowControl w:val="0"/>
        <w:autoSpaceDE w:val="0"/>
        <w:autoSpaceDN w:val="0"/>
        <w:adjustRightInd w:val="0"/>
        <w:ind w:firstLine="720"/>
        <w:jc w:val="both"/>
        <w:rPr>
          <w:rFonts w:eastAsia="Calibri"/>
          <w:sz w:val="28"/>
          <w:szCs w:val="28"/>
        </w:rPr>
      </w:pPr>
      <w:r w:rsidRPr="000F2AFF">
        <w:rPr>
          <w:rFonts w:eastAsia="Calibri"/>
          <w:sz w:val="28"/>
          <w:szCs w:val="28"/>
          <w:lang w:eastAsia="en-US"/>
        </w:rPr>
        <w:t>3.4. Р</w:t>
      </w:r>
      <w:r w:rsidRPr="000F2AFF">
        <w:rPr>
          <w:rFonts w:eastAsia="Calibri"/>
          <w:sz w:val="28"/>
          <w:szCs w:val="28"/>
        </w:rPr>
        <w:t>ассмотрение документов, в том числе полученных по запросам; подготовка проекта уведомления о соответствии (несоответствии) указанных параметров.</w:t>
      </w:r>
    </w:p>
    <w:p w14:paraId="556912ED"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 xml:space="preserve">3.4.1. Основанием для начала административной процедуры является получение специалистом уполномоченного органа всех документов (их </w:t>
      </w:r>
      <w:r w:rsidRPr="000F2AFF">
        <w:rPr>
          <w:rFonts w:eastAsia="Calibri"/>
          <w:sz w:val="28"/>
          <w:szCs w:val="28"/>
        </w:rPr>
        <w:lastRenderedPageBreak/>
        <w:t>копий или сведений, содержащихся в них) необходимых для предоставления муниципальной услуги.</w:t>
      </w:r>
    </w:p>
    <w:p w14:paraId="3B07EFA8" w14:textId="77777777" w:rsidR="000F2AFF" w:rsidRPr="000F2AFF" w:rsidRDefault="000F2AFF" w:rsidP="000F2AFF">
      <w:pPr>
        <w:autoSpaceDE w:val="0"/>
        <w:autoSpaceDN w:val="0"/>
        <w:ind w:firstLine="720"/>
        <w:jc w:val="both"/>
        <w:rPr>
          <w:rFonts w:eastAsia="Calibri"/>
          <w:sz w:val="28"/>
          <w:szCs w:val="28"/>
        </w:rPr>
      </w:pPr>
      <w:r w:rsidRPr="000F2AFF">
        <w:rPr>
          <w:rFonts w:eastAsia="Calibri"/>
          <w:sz w:val="28"/>
          <w:szCs w:val="28"/>
        </w:rPr>
        <w:t>3.4.2. В ходе рассмотрения уведомления о планируемом строительстве и документов приложенных к нему специалист уполномоченного органа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документации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 установленным в соответствии с земельным и иным законодательством Российской Федерации.</w:t>
      </w:r>
    </w:p>
    <w:p w14:paraId="3A81C68A" w14:textId="77777777" w:rsidR="000F2AFF" w:rsidRPr="000F2AFF" w:rsidRDefault="000F2AFF" w:rsidP="000F2AFF">
      <w:pPr>
        <w:autoSpaceDE w:val="0"/>
        <w:autoSpaceDN w:val="0"/>
        <w:ind w:firstLine="720"/>
        <w:jc w:val="both"/>
        <w:rPr>
          <w:rFonts w:eastAsia="Calibri"/>
          <w:sz w:val="28"/>
          <w:szCs w:val="28"/>
        </w:rPr>
      </w:pPr>
      <w:r w:rsidRPr="000F2AFF">
        <w:rPr>
          <w:rFonts w:eastAsia="Calibri"/>
          <w:sz w:val="28"/>
          <w:szCs w:val="28"/>
        </w:rPr>
        <w:t>3.4.3. Специалист уполномоченного органа проводит проверку на предмет наличия либо отсутствия оснований для отказа в предоставлении муниципальной услуги, предусмотренных пунктом 2.9.2 настоящего административного регламента.</w:t>
      </w:r>
    </w:p>
    <w:p w14:paraId="1FAA730D" w14:textId="77777777" w:rsidR="000F2AFF" w:rsidRPr="000F2AFF" w:rsidRDefault="000F2AFF" w:rsidP="000F2AFF">
      <w:pPr>
        <w:autoSpaceDE w:val="0"/>
        <w:autoSpaceDN w:val="0"/>
        <w:ind w:firstLine="720"/>
        <w:jc w:val="both"/>
        <w:rPr>
          <w:rFonts w:eastAsia="Calibri"/>
          <w:sz w:val="28"/>
          <w:szCs w:val="28"/>
        </w:rPr>
      </w:pPr>
      <w:r w:rsidRPr="000F2AFF">
        <w:rPr>
          <w:rFonts w:eastAsia="Calibri"/>
          <w:sz w:val="28"/>
          <w:szCs w:val="28"/>
        </w:rPr>
        <w:t>По итогам проведенной проверки специалист уполномоченного органа подготавливает (в 2 экземплярах) проект уведомления о соответствии (несоответствии) указанных параметров по форме, утвержденной приказом Минстроя России от 19.09.2018 № 591/пр.</w:t>
      </w:r>
    </w:p>
    <w:p w14:paraId="690C882C" w14:textId="77777777" w:rsidR="000F2AFF" w:rsidRPr="000F2AFF" w:rsidRDefault="000F2AFF" w:rsidP="000F2AFF">
      <w:pPr>
        <w:autoSpaceDE w:val="0"/>
        <w:autoSpaceDN w:val="0"/>
        <w:ind w:firstLine="720"/>
        <w:jc w:val="both"/>
        <w:rPr>
          <w:rFonts w:eastAsia="Calibri"/>
          <w:sz w:val="28"/>
          <w:szCs w:val="28"/>
        </w:rPr>
      </w:pPr>
      <w:r w:rsidRPr="000F2AFF">
        <w:rPr>
          <w:rFonts w:eastAsia="Calibri"/>
          <w:sz w:val="28"/>
          <w:szCs w:val="28"/>
        </w:rPr>
        <w:t xml:space="preserve">Уведомление о несоответствии указанных параметров направляется заявителю только в случаях, предусмотренных пунктом 2.9.2 настоящего административного регламента и должно содержать все основания направления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которые установлены Градостроительным кодексом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w:t>
      </w:r>
      <w:r w:rsidRPr="000F2AFF">
        <w:rPr>
          <w:rFonts w:eastAsia="Calibri"/>
          <w:sz w:val="28"/>
          <w:szCs w:val="28"/>
        </w:rPr>
        <w:lastRenderedPageBreak/>
        <w:t>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14:paraId="20D0E0A5" w14:textId="77777777" w:rsidR="000F2AFF" w:rsidRPr="000F2AFF" w:rsidRDefault="000F2AFF" w:rsidP="000F2AFF">
      <w:pPr>
        <w:ind w:firstLine="709"/>
        <w:jc w:val="both"/>
        <w:rPr>
          <w:rFonts w:eastAsia="Calibri"/>
          <w:sz w:val="28"/>
          <w:szCs w:val="28"/>
        </w:rPr>
      </w:pPr>
      <w:r w:rsidRPr="000F2AFF">
        <w:rPr>
          <w:rFonts w:eastAsia="Calibri"/>
          <w:sz w:val="28"/>
          <w:szCs w:val="28"/>
        </w:rPr>
        <w:t>3.4.4. Максимальный срок исполнения административной процедуры – 2 рабочих дня.</w:t>
      </w:r>
    </w:p>
    <w:p w14:paraId="0846D98F"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3.4.5. Результатом выполнения административной процедуры является подготовка проекта уведомления о соответствии (несоответствии) указанных параметров и представление его на подпись руководителю уполномоченного органа.</w:t>
      </w:r>
    </w:p>
    <w:p w14:paraId="2114FE98"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3.5. Подписание проекта уведомления о соответствии (несоответствии) указанных параметров; выдача (направление) уведомление о соответствии (несоответствии) указанных параметров.</w:t>
      </w:r>
    </w:p>
    <w:p w14:paraId="3D77D72C"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3.5.1. Основанием для начала выполнения административной процедуры является получение руководителем уполномоченного органа проекта уведомления о соответствии (несоответствии) указанных параметров в 2 экземплярах.</w:t>
      </w:r>
    </w:p>
    <w:p w14:paraId="3986978A" w14:textId="77777777" w:rsidR="000F2AFF" w:rsidRPr="000F2AFF" w:rsidRDefault="000F2AFF" w:rsidP="000F2AFF">
      <w:pPr>
        <w:tabs>
          <w:tab w:val="left" w:pos="567"/>
        </w:tabs>
        <w:ind w:firstLine="720"/>
        <w:jc w:val="both"/>
        <w:rPr>
          <w:rFonts w:eastAsia="Calibri"/>
          <w:sz w:val="28"/>
          <w:szCs w:val="28"/>
        </w:rPr>
      </w:pPr>
      <w:r w:rsidRPr="000F2AFF">
        <w:rPr>
          <w:rFonts w:eastAsia="Calibri"/>
          <w:sz w:val="28"/>
          <w:szCs w:val="28"/>
        </w:rPr>
        <w:t>3.5.2. Руководитель уполномоченного органа или уполномоченное им должностное лицо рассматривает полученные документы.</w:t>
      </w:r>
    </w:p>
    <w:p w14:paraId="7B7059D4" w14:textId="77777777" w:rsidR="000F2AFF" w:rsidRPr="000F2AFF" w:rsidRDefault="000F2AFF" w:rsidP="000F2AFF">
      <w:pPr>
        <w:tabs>
          <w:tab w:val="left" w:pos="567"/>
        </w:tabs>
        <w:ind w:firstLine="720"/>
        <w:jc w:val="both"/>
        <w:rPr>
          <w:rFonts w:eastAsia="Calibri"/>
          <w:sz w:val="28"/>
          <w:szCs w:val="28"/>
        </w:rPr>
      </w:pPr>
      <w:r w:rsidRPr="000F2AFF">
        <w:rPr>
          <w:rFonts w:eastAsia="Calibri"/>
          <w:sz w:val="28"/>
          <w:szCs w:val="28"/>
        </w:rPr>
        <w:t>По результатам рассмотрения, в случае отсутствия замечаний, руководитель уполномоченного органа или уполномоченное им должностное лицо подписывает уведомление о соответствии (несоответствии) указанных параметров в 2 экземплярах.</w:t>
      </w:r>
    </w:p>
    <w:p w14:paraId="20330BE9" w14:textId="77777777" w:rsidR="000F2AFF" w:rsidRPr="000F2AFF" w:rsidRDefault="000F2AFF" w:rsidP="000F2AFF">
      <w:pPr>
        <w:tabs>
          <w:tab w:val="left" w:pos="567"/>
        </w:tabs>
        <w:ind w:firstLine="720"/>
        <w:jc w:val="both"/>
        <w:rPr>
          <w:rFonts w:eastAsia="Calibri"/>
          <w:sz w:val="28"/>
          <w:szCs w:val="28"/>
        </w:rPr>
      </w:pPr>
      <w:r w:rsidRPr="000F2AFF">
        <w:rPr>
          <w:rFonts w:eastAsia="Calibri"/>
          <w:sz w:val="28"/>
          <w:szCs w:val="28"/>
        </w:rPr>
        <w:t>3.5.3. Специалист уполномоченного органа направляет заявителю способом, определенным им в уведомлении о планируемом строительстве, уведомление о соответствии (несоответствии) указанных параметров в 1 экземпляре.</w:t>
      </w:r>
    </w:p>
    <w:p w14:paraId="615CA0B7" w14:textId="77777777" w:rsidR="000F2AFF" w:rsidRPr="000F2AFF" w:rsidRDefault="000F2AFF" w:rsidP="000F2AFF">
      <w:pPr>
        <w:autoSpaceDE w:val="0"/>
        <w:autoSpaceDN w:val="0"/>
        <w:adjustRightInd w:val="0"/>
        <w:ind w:firstLine="720"/>
        <w:jc w:val="both"/>
        <w:rPr>
          <w:rFonts w:eastAsia="Calibri"/>
          <w:sz w:val="28"/>
          <w:szCs w:val="28"/>
        </w:rPr>
      </w:pPr>
      <w:r w:rsidRPr="000F2AFF">
        <w:rPr>
          <w:rFonts w:eastAsia="Calibri"/>
          <w:sz w:val="28"/>
          <w:szCs w:val="28"/>
        </w:rPr>
        <w:t>3.5.4. В случае представления уведомления о планируемом строительстве через МФЦ уведомление о соответствии (несоответствии) указанных параметров направляется в МФЦ, если иной способ получения не указан заявителем.</w:t>
      </w:r>
    </w:p>
    <w:p w14:paraId="398E79BA"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3.5.5. Максимальный срок выполнения административной процедуры - 1 рабочий день.</w:t>
      </w:r>
    </w:p>
    <w:p w14:paraId="29E0A7F8"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3.5.6. Результатом выполнения административной процедуры является подписание и выдача (направление) уведомления о соответствии (несоответствии) указанных параметров.</w:t>
      </w:r>
    </w:p>
    <w:p w14:paraId="2A988EF1"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В случае направления уведомления о несоответствии указанных параметров уполномоченный орган в течение 7 рабочих дней со дня поступления уведомления о планируемом строительстве,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уведомления о несоответствии указанных параметров:</w:t>
      </w:r>
    </w:p>
    <w:p w14:paraId="0148FBF7" w14:textId="77777777" w:rsidR="004E7227" w:rsidRPr="004E7227" w:rsidRDefault="004E7227" w:rsidP="004E7227">
      <w:pPr>
        <w:widowControl w:val="0"/>
        <w:numPr>
          <w:ilvl w:val="0"/>
          <w:numId w:val="4"/>
        </w:numPr>
        <w:tabs>
          <w:tab w:val="left" w:pos="1134"/>
        </w:tabs>
        <w:autoSpaceDE w:val="0"/>
        <w:autoSpaceDN w:val="0"/>
        <w:adjustRightInd w:val="0"/>
        <w:ind w:left="0" w:firstLine="720"/>
        <w:jc w:val="both"/>
        <w:rPr>
          <w:rFonts w:eastAsia="Calibri"/>
          <w:sz w:val="28"/>
          <w:szCs w:val="28"/>
        </w:rPr>
      </w:pPr>
      <w:r w:rsidRPr="004E7227">
        <w:rPr>
          <w:rFonts w:eastAsia="Calibri"/>
          <w:sz w:val="28"/>
          <w:szCs w:val="28"/>
        </w:rPr>
        <w:t xml:space="preserve">в орган исполнительной власти Волгоградской области,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подпунктом 1 пункта 2.9.2 настоящего </w:t>
      </w:r>
      <w:r w:rsidRPr="004E7227">
        <w:rPr>
          <w:rFonts w:eastAsia="Calibri"/>
          <w:sz w:val="28"/>
          <w:szCs w:val="28"/>
        </w:rPr>
        <w:lastRenderedPageBreak/>
        <w:t>административного регламента;</w:t>
      </w:r>
    </w:p>
    <w:p w14:paraId="40BABA37" w14:textId="77777777" w:rsidR="000F2AFF" w:rsidRPr="000F2AFF" w:rsidRDefault="000F2AFF" w:rsidP="000F2AFF">
      <w:pPr>
        <w:widowControl w:val="0"/>
        <w:tabs>
          <w:tab w:val="left" w:pos="1134"/>
        </w:tabs>
        <w:autoSpaceDE w:val="0"/>
        <w:autoSpaceDN w:val="0"/>
        <w:adjustRightInd w:val="0"/>
        <w:ind w:firstLine="709"/>
        <w:jc w:val="both"/>
        <w:rPr>
          <w:rFonts w:eastAsia="Calibri"/>
          <w:sz w:val="28"/>
          <w:szCs w:val="28"/>
        </w:rPr>
      </w:pPr>
      <w:r w:rsidRPr="000F2AFF">
        <w:rPr>
          <w:rFonts w:eastAsia="Calibri"/>
          <w:sz w:val="28"/>
          <w:szCs w:val="28"/>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подпунктами 2, 3 пункта 2.9.2 настоящего административного регламента.</w:t>
      </w:r>
    </w:p>
    <w:p w14:paraId="568697B0"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Получение застройщиком уведомления о соответствии указанных параметров от уполномоченного органа либо ненаправление уполномоченным органом в течение 7 рабочих дней со дня поступления уведомления о планируемом строительстве уведомления о несоответствии указанных параметров считается согласованием указанным органом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частью 1 статьи 51.1 Градостроительного кодекса Российской Федерации.</w:t>
      </w:r>
    </w:p>
    <w:p w14:paraId="04760E43"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Данное право сохраняется при переходе прав на земельный участок и объект индивидуального жилищного строительства или садового дома, за исключением случаев, предусмотренных пунктами 1 – 3 части 21.1 статьи 51.1 Градостроительного кодекса Российской Федерации. При этом направление нового уведомления о планируемом строительстве не требуется.</w:t>
      </w:r>
    </w:p>
    <w:p w14:paraId="400DD337"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3.6.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заявитель подает или направляет способами, указанными в пунктах 2.7.2, 2.7.3 настоящего административного регламента,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по форме, утвержденной приказом Минстроя России от 19.09.2018 № 591/пр, в уполномоченный орган с указанием изменяемых параметров.</w:t>
      </w:r>
    </w:p>
    <w:p w14:paraId="6D6CCBA1"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r w:rsidRPr="000F2AFF">
        <w:rPr>
          <w:rFonts w:eastAsia="Calibri"/>
          <w:sz w:val="28"/>
          <w:szCs w:val="28"/>
        </w:rPr>
        <w:t>Рассмотрение указанного уведомления осуществляется уполномоченным органом в порядке, установленной пунктами 3.2 - 3.5 настоящего административного регламента.</w:t>
      </w:r>
    </w:p>
    <w:p w14:paraId="01CCD9DA" w14:textId="77777777" w:rsidR="000F2AFF" w:rsidRDefault="000F2AFF" w:rsidP="000F2AFF">
      <w:pPr>
        <w:widowControl w:val="0"/>
        <w:tabs>
          <w:tab w:val="left" w:pos="1440"/>
        </w:tabs>
        <w:autoSpaceDE w:val="0"/>
        <w:autoSpaceDN w:val="0"/>
        <w:adjustRightInd w:val="0"/>
        <w:ind w:firstLine="720"/>
        <w:jc w:val="both"/>
        <w:rPr>
          <w:rFonts w:eastAsia="Calibri"/>
          <w:b/>
          <w:color w:val="FF0000"/>
          <w:sz w:val="28"/>
          <w:szCs w:val="28"/>
          <w:vertAlign w:val="superscript"/>
        </w:rPr>
      </w:pPr>
      <w:r w:rsidRPr="000F2AFF">
        <w:rPr>
          <w:rFonts w:eastAsia="Calibri"/>
          <w:sz w:val="28"/>
          <w:szCs w:val="28"/>
        </w:rPr>
        <w:t xml:space="preserve">3.7. Блок-схема предоставления муниципальной услуги приведена </w:t>
      </w:r>
      <w:r w:rsidRPr="000F2AFF">
        <w:rPr>
          <w:rFonts w:eastAsia="Calibri"/>
          <w:sz w:val="28"/>
          <w:szCs w:val="28"/>
        </w:rPr>
        <w:br/>
        <w:t>в приложении к административному регламенту.</w:t>
      </w:r>
    </w:p>
    <w:p w14:paraId="2ACE2523" w14:textId="77777777" w:rsidR="000F2AFF" w:rsidRPr="000F2AFF" w:rsidRDefault="000F2AFF" w:rsidP="000F2AFF">
      <w:pPr>
        <w:widowControl w:val="0"/>
        <w:tabs>
          <w:tab w:val="left" w:pos="1440"/>
        </w:tabs>
        <w:autoSpaceDE w:val="0"/>
        <w:autoSpaceDN w:val="0"/>
        <w:adjustRightInd w:val="0"/>
        <w:ind w:firstLine="720"/>
        <w:jc w:val="both"/>
        <w:rPr>
          <w:rFonts w:eastAsia="Calibri"/>
          <w:sz w:val="28"/>
          <w:szCs w:val="28"/>
        </w:rPr>
      </w:pPr>
    </w:p>
    <w:p w14:paraId="4173783F" w14:textId="77777777" w:rsidR="00F3132B" w:rsidRPr="003F3D7A" w:rsidRDefault="00F3132B" w:rsidP="00F3132B">
      <w:pPr>
        <w:jc w:val="center"/>
        <w:rPr>
          <w:bCs/>
          <w:sz w:val="28"/>
          <w:szCs w:val="28"/>
        </w:rPr>
      </w:pPr>
      <w:r w:rsidRPr="003F3D7A">
        <w:rPr>
          <w:bCs/>
          <w:sz w:val="28"/>
          <w:szCs w:val="28"/>
        </w:rPr>
        <w:t>4. Формы контроля за исполнением административного регламента</w:t>
      </w:r>
    </w:p>
    <w:p w14:paraId="05D8F324" w14:textId="77777777" w:rsidR="00F3132B" w:rsidRPr="003F3D7A" w:rsidRDefault="00F3132B" w:rsidP="00F3132B">
      <w:pPr>
        <w:widowControl w:val="0"/>
        <w:autoSpaceDE w:val="0"/>
        <w:ind w:right="-16"/>
        <w:jc w:val="both"/>
        <w:rPr>
          <w:sz w:val="28"/>
          <w:szCs w:val="28"/>
        </w:rPr>
      </w:pPr>
    </w:p>
    <w:p w14:paraId="6EF44EEB" w14:textId="77777777" w:rsidR="00F3132B" w:rsidRPr="003F3D7A" w:rsidRDefault="00F3132B" w:rsidP="00E21482">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4.1. Контроль за соблюдением </w:t>
      </w:r>
      <w:r w:rsidR="00944A3A">
        <w:rPr>
          <w:rFonts w:ascii="Times New Roman" w:hAnsi="Times New Roman" w:cs="Times New Roman"/>
          <w:iCs/>
          <w:sz w:val="28"/>
          <w:szCs w:val="28"/>
        </w:rPr>
        <w:t>администрацией</w:t>
      </w:r>
      <w:r w:rsidR="00944A3A" w:rsidRPr="00944A3A">
        <w:rPr>
          <w:rFonts w:ascii="Times New Roman" w:hAnsi="Times New Roman" w:cs="Times New Roman"/>
          <w:iCs/>
          <w:sz w:val="28"/>
          <w:szCs w:val="28"/>
        </w:rPr>
        <w:t xml:space="preserve"> 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2"/>
          <w:szCs w:val="22"/>
        </w:rPr>
        <w:t>,</w:t>
      </w:r>
      <w:r w:rsidRPr="003F3D7A">
        <w:rPr>
          <w:rFonts w:ascii="Times New Roman" w:hAnsi="Times New Roman" w:cs="Times New Roman"/>
          <w:sz w:val="28"/>
          <w:szCs w:val="28"/>
        </w:rPr>
        <w:t xml:space="preserve"> должностными лицами </w:t>
      </w:r>
      <w:r w:rsidR="00944A3A" w:rsidRPr="00944A3A">
        <w:rPr>
          <w:rFonts w:ascii="Times New Roman" w:hAnsi="Times New Roman" w:cs="Times New Roman"/>
          <w:iCs/>
          <w:sz w:val="28"/>
          <w:szCs w:val="28"/>
        </w:rPr>
        <w:t xml:space="preserve">администрации Ерзовского </w:t>
      </w:r>
      <w:r w:rsidR="00944A3A" w:rsidRPr="00944A3A">
        <w:rPr>
          <w:rFonts w:ascii="Times New Roman" w:hAnsi="Times New Roman" w:cs="Times New Roman"/>
          <w:iCs/>
          <w:sz w:val="28"/>
          <w:szCs w:val="28"/>
        </w:rPr>
        <w:lastRenderedPageBreak/>
        <w:t>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участвующими в предоставлении муниципальной услуги, осуществляется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специально уполномоченными на осуществление данного контроля, </w:t>
      </w:r>
      <w:r w:rsidR="00E779AD" w:rsidRPr="002507F6">
        <w:rPr>
          <w:rFonts w:ascii="Times New Roman" w:hAnsi="Times New Roman" w:cs="Times New Roman"/>
          <w:sz w:val="28"/>
          <w:szCs w:val="28"/>
        </w:rPr>
        <w:t>главой</w:t>
      </w:r>
      <w:r w:rsidRPr="003F3D7A">
        <w:rPr>
          <w:rFonts w:ascii="Times New Roman" w:hAnsi="Times New Roman" w:cs="Times New Roman"/>
          <w:sz w:val="28"/>
          <w:szCs w:val="28"/>
        </w:rPr>
        <w:t xml:space="preserve"> </w:t>
      </w:r>
      <w:r w:rsidR="00944A3A" w:rsidRPr="00944A3A">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и включает в себя проведение проверок полноты и качества предоставления</w:t>
      </w:r>
      <w:r w:rsidR="00E21482">
        <w:rPr>
          <w:rFonts w:ascii="Times New Roman" w:hAnsi="Times New Roman" w:cs="Times New Roman"/>
          <w:sz w:val="28"/>
          <w:szCs w:val="28"/>
        </w:rPr>
        <w:t xml:space="preserve"> </w:t>
      </w:r>
      <w:r w:rsidRPr="003F3D7A">
        <w:rPr>
          <w:rFonts w:ascii="Times New Roman" w:hAnsi="Times New Roman" w:cs="Times New Roman"/>
          <w:sz w:val="28"/>
          <w:szCs w:val="28"/>
        </w:rPr>
        <w:t>муниципальной услуги.</w:t>
      </w:r>
      <w:r w:rsidR="00E21482">
        <w:rPr>
          <w:rFonts w:ascii="Times New Roman" w:hAnsi="Times New Roman" w:cs="Times New Roman"/>
          <w:sz w:val="28"/>
          <w:szCs w:val="28"/>
        </w:rPr>
        <w:t xml:space="preserve"> </w:t>
      </w:r>
      <w:r w:rsidRPr="003F3D7A">
        <w:rPr>
          <w:rFonts w:ascii="Times New Roman" w:hAnsi="Times New Roman" w:cs="Times New Roman"/>
          <w:sz w:val="28"/>
          <w:szCs w:val="28"/>
        </w:rPr>
        <w:t>Плановые</w:t>
      </w:r>
      <w:r w:rsidR="00E21482">
        <w:rPr>
          <w:rFonts w:ascii="Times New Roman" w:hAnsi="Times New Roman" w:cs="Times New Roman"/>
          <w:sz w:val="28"/>
          <w:szCs w:val="28"/>
        </w:rPr>
        <w:t xml:space="preserve"> </w:t>
      </w:r>
      <w:r w:rsidRPr="003F3D7A">
        <w:rPr>
          <w:rFonts w:ascii="Times New Roman" w:hAnsi="Times New Roman" w:cs="Times New Roman"/>
          <w:sz w:val="28"/>
          <w:szCs w:val="28"/>
        </w:rPr>
        <w:t xml:space="preserve">и внеплановые проверки проводятся уполномоченными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 xml:space="preserve"> на основании распоряжения </w:t>
      </w:r>
      <w:r w:rsidR="00E779AD" w:rsidRPr="002507F6">
        <w:rPr>
          <w:rFonts w:ascii="Times New Roman" w:hAnsi="Times New Roman" w:cs="Times New Roman"/>
          <w:sz w:val="28"/>
          <w:szCs w:val="28"/>
        </w:rPr>
        <w:t>главы</w:t>
      </w:r>
      <w:r w:rsidR="005B1E89">
        <w:rPr>
          <w:rFonts w:ascii="Times New Roman" w:hAnsi="Times New Roman" w:cs="Times New Roman"/>
          <w:sz w:val="28"/>
          <w:szCs w:val="28"/>
        </w:rPr>
        <w:t xml:space="preserve"> </w:t>
      </w:r>
      <w:r w:rsidR="00944A3A" w:rsidRPr="00944A3A">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3F3D7A">
        <w:rPr>
          <w:rFonts w:ascii="Times New Roman" w:hAnsi="Times New Roman" w:cs="Times New Roman"/>
          <w:sz w:val="28"/>
          <w:szCs w:val="28"/>
        </w:rPr>
        <w:t>.</w:t>
      </w:r>
    </w:p>
    <w:p w14:paraId="2D8478F8" w14:textId="77777777"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14:paraId="4E2195A3" w14:textId="77777777"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4.2.1. Плановых проверок соблюдения и исполнения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i/>
          <w:sz w:val="28"/>
          <w:szCs w:val="28"/>
          <w:u w:val="single"/>
        </w:rPr>
        <w:t>,</w:t>
      </w:r>
      <w:r w:rsidRPr="003F3D7A">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79767C5B" w14:textId="77777777" w:rsidR="00F3132B" w:rsidRPr="003F3D7A" w:rsidRDefault="00F3132B" w:rsidP="00E21482">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4.2.2. Внеплановых проверок соблюдения и исполнения должностными лицами </w:t>
      </w:r>
      <w:r w:rsidR="00944A3A" w:rsidRPr="00944A3A">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3F3D7A">
        <w:rPr>
          <w:rFonts w:ascii="Times New Roman" w:hAnsi="Times New Roman" w:cs="Times New Roman"/>
          <w:i/>
          <w:sz w:val="29"/>
          <w:szCs w:val="29"/>
          <w:u w:val="single"/>
        </w:rPr>
        <w:t>,</w:t>
      </w:r>
      <w:r w:rsidRPr="003F3D7A">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w:t>
      </w:r>
      <w:r w:rsidR="00E21482">
        <w:rPr>
          <w:rFonts w:ascii="Times New Roman" w:hAnsi="Times New Roman" w:cs="Times New Roman"/>
          <w:sz w:val="28"/>
          <w:szCs w:val="28"/>
        </w:rPr>
        <w:t xml:space="preserve"> </w:t>
      </w:r>
      <w:r w:rsidRPr="003F3D7A">
        <w:rPr>
          <w:rFonts w:ascii="Times New Roman" w:hAnsi="Times New Roman" w:cs="Times New Roman"/>
          <w:sz w:val="28"/>
          <w:szCs w:val="28"/>
        </w:rPr>
        <w:t>по предоставлению муниципальной услуги при осуществлении отдельных административных процедур и предоставления муниципальной услуги</w:t>
      </w:r>
      <w:r w:rsidR="00E21482">
        <w:rPr>
          <w:rFonts w:ascii="Times New Roman" w:hAnsi="Times New Roman" w:cs="Times New Roman"/>
          <w:sz w:val="28"/>
          <w:szCs w:val="28"/>
        </w:rPr>
        <w:t xml:space="preserve"> </w:t>
      </w:r>
      <w:r w:rsidRPr="003F3D7A">
        <w:rPr>
          <w:rFonts w:ascii="Times New Roman" w:hAnsi="Times New Roman" w:cs="Times New Roman"/>
          <w:sz w:val="28"/>
          <w:szCs w:val="28"/>
        </w:rPr>
        <w:t>в целом.</w:t>
      </w:r>
    </w:p>
    <w:p w14:paraId="518DAFB6" w14:textId="77777777" w:rsidR="00F3132B" w:rsidRPr="003F3D7A" w:rsidRDefault="00F3132B" w:rsidP="001379C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 xml:space="preserve">и качества предоставления муниципальной услуги в целом - 1 раз в год, внеплановые - при поступлении в </w:t>
      </w:r>
      <w:r w:rsidR="00944A3A" w:rsidRPr="00944A3A">
        <w:rPr>
          <w:rFonts w:ascii="Times New Roman" w:hAnsi="Times New Roman" w:cs="Times New Roman"/>
          <w:iCs/>
          <w:sz w:val="28"/>
          <w:szCs w:val="28"/>
        </w:rPr>
        <w:t>администраци</w:t>
      </w:r>
      <w:r w:rsidR="00944A3A">
        <w:rPr>
          <w:rFonts w:ascii="Times New Roman" w:hAnsi="Times New Roman" w:cs="Times New Roman"/>
          <w:iCs/>
          <w:sz w:val="28"/>
          <w:szCs w:val="28"/>
        </w:rPr>
        <w:t>ю</w:t>
      </w:r>
      <w:r w:rsidR="00944A3A" w:rsidRPr="00944A3A">
        <w:rPr>
          <w:rFonts w:ascii="Times New Roman" w:hAnsi="Times New Roman" w:cs="Times New Roman"/>
          <w:iCs/>
          <w:sz w:val="28"/>
          <w:szCs w:val="28"/>
        </w:rPr>
        <w:t xml:space="preserve"> Ерзовского городского поселения Городищенского муниципального района Волгоградской области</w:t>
      </w:r>
      <w:r w:rsidR="00944A3A" w:rsidRPr="003F3D7A">
        <w:rPr>
          <w:rFonts w:ascii="Times New Roman" w:hAnsi="Times New Roman" w:cs="Times New Roman"/>
          <w:sz w:val="28"/>
          <w:szCs w:val="28"/>
        </w:rPr>
        <w:t xml:space="preserve"> </w:t>
      </w:r>
      <w:r w:rsidRPr="003F3D7A">
        <w:rPr>
          <w:rFonts w:ascii="Times New Roman" w:hAnsi="Times New Roman" w:cs="Times New Roman"/>
          <w:sz w:val="28"/>
          <w:szCs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439AAE50" w14:textId="77777777" w:rsidR="00F3132B" w:rsidRPr="003F3D7A" w:rsidRDefault="00F3132B" w:rsidP="001379C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4.4. По результатам проведенной проверки составляется акт,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201DFAB2" w14:textId="77777777" w:rsidR="00F3132B" w:rsidRPr="003F3D7A" w:rsidRDefault="00F3132B" w:rsidP="001379CE">
      <w:pPr>
        <w:autoSpaceDE w:val="0"/>
        <w:ind w:right="-16" w:firstLine="709"/>
        <w:jc w:val="both"/>
        <w:rPr>
          <w:sz w:val="28"/>
          <w:szCs w:val="28"/>
        </w:rPr>
      </w:pPr>
      <w:r w:rsidRPr="003F3D7A">
        <w:rPr>
          <w:sz w:val="28"/>
          <w:szCs w:val="28"/>
        </w:rPr>
        <w:lastRenderedPageBreak/>
        <w:t xml:space="preserve">4.5. Должностные лица </w:t>
      </w:r>
      <w:r w:rsidR="00944A3A" w:rsidRPr="00944A3A">
        <w:rPr>
          <w:iCs/>
          <w:sz w:val="28"/>
          <w:szCs w:val="28"/>
        </w:rPr>
        <w:t>администрации Ерзовского городского поселения Городищенского муниципального района Волгоградской области</w:t>
      </w:r>
      <w:r w:rsidRPr="003F3D7A">
        <w:rPr>
          <w:i/>
          <w:sz w:val="29"/>
          <w:szCs w:val="29"/>
          <w:u w:val="single"/>
        </w:rPr>
        <w:t>,</w:t>
      </w:r>
      <w:r w:rsidRPr="003F3D7A">
        <w:rPr>
          <w:sz w:val="28"/>
          <w:szCs w:val="28"/>
        </w:rPr>
        <w:t xml:space="preserve"> участвующие в предоставлении муниципальной услуги, несут персональную ответственность за соблюдение сроков </w:t>
      </w:r>
      <w:r w:rsidR="001379CE" w:rsidRPr="003F3D7A">
        <w:rPr>
          <w:sz w:val="28"/>
          <w:szCs w:val="28"/>
        </w:rPr>
        <w:br/>
      </w:r>
      <w:r w:rsidRPr="003F3D7A">
        <w:rPr>
          <w:sz w:val="28"/>
          <w:szCs w:val="28"/>
        </w:rPr>
        <w:t xml:space="preserve">и последовательности исполнения административных действий </w:t>
      </w:r>
      <w:r w:rsidR="001379CE" w:rsidRPr="003F3D7A">
        <w:rPr>
          <w:sz w:val="28"/>
          <w:szCs w:val="28"/>
        </w:rPr>
        <w:br/>
      </w:r>
      <w:r w:rsidRPr="003F3D7A">
        <w:rPr>
          <w:sz w:val="28"/>
          <w:szCs w:val="28"/>
        </w:rP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39274B04" w14:textId="77777777" w:rsidR="00F3132B" w:rsidRPr="003F3D7A" w:rsidRDefault="00F3132B" w:rsidP="00F3132B">
      <w:pPr>
        <w:autoSpaceDE w:val="0"/>
        <w:ind w:right="-16" w:firstLine="709"/>
        <w:jc w:val="both"/>
        <w:rPr>
          <w:b/>
          <w:sz w:val="28"/>
          <w:szCs w:val="28"/>
        </w:rPr>
      </w:pPr>
      <w:r w:rsidRPr="003F3D7A">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14:paraId="3375B5D1" w14:textId="77777777" w:rsidR="00F3132B" w:rsidRPr="003F3D7A" w:rsidRDefault="00F3132B" w:rsidP="00F3132B">
      <w:pPr>
        <w:autoSpaceDE w:val="0"/>
        <w:ind w:right="-16"/>
        <w:jc w:val="center"/>
        <w:rPr>
          <w:b/>
          <w:sz w:val="28"/>
          <w:szCs w:val="28"/>
        </w:rPr>
      </w:pPr>
    </w:p>
    <w:p w14:paraId="45CCD2D7" w14:textId="77777777" w:rsidR="00DD776E" w:rsidRPr="00627AB4" w:rsidRDefault="00DD776E" w:rsidP="00DD776E">
      <w:pPr>
        <w:overflowPunct w:val="0"/>
        <w:autoSpaceDE w:val="0"/>
        <w:autoSpaceDN w:val="0"/>
        <w:adjustRightInd w:val="0"/>
        <w:ind w:left="927"/>
        <w:jc w:val="center"/>
        <w:rPr>
          <w:sz w:val="28"/>
          <w:szCs w:val="28"/>
        </w:rPr>
      </w:pPr>
      <w:bookmarkStart w:id="2" w:name="_Hlk530483786"/>
      <w:r w:rsidRPr="00627AB4">
        <w:rPr>
          <w:sz w:val="28"/>
          <w:szCs w:val="28"/>
        </w:rPr>
        <w:t xml:space="preserve">5. </w:t>
      </w:r>
      <w:bookmarkStart w:id="3" w:name="_Hlk528326898"/>
      <w:r w:rsidRPr="00627AB4">
        <w:rPr>
          <w:sz w:val="28"/>
          <w:szCs w:val="28"/>
        </w:rPr>
        <w:t xml:space="preserve">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w:t>
      </w:r>
      <w:bookmarkEnd w:id="3"/>
      <w:r w:rsidRPr="00627AB4">
        <w:rPr>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 , а также их должностных лиц, муниципальных служащих, работников</w:t>
      </w:r>
    </w:p>
    <w:p w14:paraId="5DC1599F" w14:textId="77777777" w:rsidR="00DD776E" w:rsidRPr="00DD776E" w:rsidRDefault="00DD776E" w:rsidP="00DD776E">
      <w:pPr>
        <w:overflowPunct w:val="0"/>
        <w:autoSpaceDE w:val="0"/>
        <w:autoSpaceDN w:val="0"/>
        <w:adjustRightInd w:val="0"/>
        <w:ind w:firstLine="709"/>
        <w:jc w:val="both"/>
        <w:rPr>
          <w:sz w:val="28"/>
          <w:szCs w:val="28"/>
        </w:rPr>
      </w:pPr>
    </w:p>
    <w:p w14:paraId="5D980898"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   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 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14:paraId="2C8E9546"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7501610A"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50F4A8D4"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DD776E">
        <w:rPr>
          <w:sz w:val="28"/>
          <w:szCs w:val="28"/>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14:paraId="54FDB1F1"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23A05E18"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5A4675A4"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5C1BF3E3"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7) отказ администрации Ерзовского городского поселения Городищенского муниципального района Волгоградской области,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3768271A"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8) нарушение срока или порядка выдачи документов по результатам предоставления муниципальной услуги;</w:t>
      </w:r>
    </w:p>
    <w:p w14:paraId="31B0EFE8"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w:t>
      </w:r>
      <w:r w:rsidRPr="00DD776E">
        <w:rPr>
          <w:sz w:val="28"/>
          <w:szCs w:val="28"/>
        </w:rPr>
        <w:lastRenderedPageBreak/>
        <w:t xml:space="preserve">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6BF05A7D"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 </w:t>
      </w:r>
    </w:p>
    <w:p w14:paraId="7ECC6AFD"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либо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0331563D"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Жалоба на решения и действия (бездействие)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16C60C0C"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lastRenderedPageBreak/>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6C8F071"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5BD05DB"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 </w:t>
      </w:r>
    </w:p>
    <w:p w14:paraId="5F965E20"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5.4. Жалоба должна содержать:</w:t>
      </w:r>
    </w:p>
    <w:p w14:paraId="26A5DAFA"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1) наименование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 организаций, предусмотренных частью 1.1 статьи 16 Федерального закона № 210-ФЗ, их работников; </w:t>
      </w:r>
    </w:p>
    <w:p w14:paraId="43CE6B22"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0F0C7AC"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3) сведения об обжалуемых решениях и действиях (бездействии) органа,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Pr="00DD776E">
        <w:rPr>
          <w:rFonts w:eastAsia="Calibri"/>
        </w:rPr>
        <w:t xml:space="preserve"> </w:t>
      </w:r>
      <w:r w:rsidRPr="00DD776E">
        <w:rPr>
          <w:sz w:val="28"/>
          <w:szCs w:val="28"/>
        </w:rPr>
        <w:t xml:space="preserve">либо муниципального служащего, МФЦ, работника МФЦ, организаций, предусмотренных частью 1.1 статьи 16 Федерального закона № 210-ФЗ, их работнико; </w:t>
      </w:r>
    </w:p>
    <w:p w14:paraId="102906E6"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 xml:space="preserve">4) доводы, на основании которых заявитель не согласен с решением и действием (бездействием) </w:t>
      </w:r>
      <w:bookmarkStart w:id="4" w:name="_Hlk530483372"/>
      <w:r w:rsidRPr="00DD776E">
        <w:rPr>
          <w:sz w:val="28"/>
          <w:szCs w:val="28"/>
        </w:rPr>
        <w:t>администрации Ерзовского городского поселения Городищенского муниципального района Волгоградской области</w:t>
      </w:r>
      <w:bookmarkEnd w:id="4"/>
      <w:r w:rsidRPr="00DD776E">
        <w:rPr>
          <w:sz w:val="28"/>
          <w:szCs w:val="28"/>
        </w:rPr>
        <w:t xml:space="preserve">, должностного лица 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организаций, предусмотренных частью 1.1 статьи 16 Федерального закона </w:t>
      </w:r>
      <w:r w:rsidRPr="00DD776E">
        <w:rPr>
          <w:sz w:val="28"/>
          <w:szCs w:val="28"/>
        </w:rPr>
        <w:lastRenderedPageBreak/>
        <w:t>№ 210-ФЗ, их работников. Заявителем могут быть представлены документы (при наличии), подтверждающие доводы заявителя, либо их копии.</w:t>
      </w:r>
    </w:p>
    <w:p w14:paraId="10FA713C" w14:textId="77777777" w:rsidR="00DD776E" w:rsidRPr="00DD776E" w:rsidRDefault="00DD776E" w:rsidP="00DD776E">
      <w:pPr>
        <w:overflowPunct w:val="0"/>
        <w:autoSpaceDE w:val="0"/>
        <w:autoSpaceDN w:val="0"/>
        <w:adjustRightInd w:val="0"/>
        <w:ind w:firstLine="709"/>
        <w:jc w:val="both"/>
        <w:rPr>
          <w:sz w:val="28"/>
          <w:szCs w:val="28"/>
        </w:rPr>
      </w:pPr>
      <w:r w:rsidRPr="00DD776E">
        <w:rPr>
          <w:sz w:val="28"/>
          <w:szCs w:val="28"/>
        </w:rPr>
        <w:t>Заявитель имеет право на получение информации и документов, необходимых для обоснования и рассмотрения жалобы.</w:t>
      </w:r>
    </w:p>
    <w:p w14:paraId="72D6CFCE" w14:textId="77777777" w:rsidR="00DD776E" w:rsidRPr="00DD776E" w:rsidRDefault="00DD776E" w:rsidP="00DD776E">
      <w:pPr>
        <w:widowControl w:val="0"/>
        <w:autoSpaceDE w:val="0"/>
        <w:ind w:right="-16" w:firstLine="720"/>
        <w:jc w:val="both"/>
        <w:rPr>
          <w:rFonts w:eastAsia="Calibri"/>
          <w:sz w:val="28"/>
          <w:szCs w:val="28"/>
        </w:rPr>
      </w:pPr>
      <w:r w:rsidRPr="00DD776E">
        <w:rPr>
          <w:rFonts w:eastAsia="Calibri"/>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DD776E">
        <w:rPr>
          <w:sz w:val="28"/>
          <w:szCs w:val="28"/>
        </w:rPr>
        <w:t>администрации Ерзовского городского поселения Городищенского муниципального района Волгоградской области</w:t>
      </w:r>
      <w:r w:rsidRPr="00DD776E">
        <w:rPr>
          <w:rFonts w:eastAsia="Calibri"/>
          <w:i/>
          <w:sz w:val="29"/>
          <w:szCs w:val="29"/>
          <w:u w:val="single"/>
        </w:rPr>
        <w:t>,</w:t>
      </w:r>
      <w:r w:rsidRPr="00DD776E">
        <w:rPr>
          <w:rFonts w:eastAsia="Calibri"/>
          <w:sz w:val="28"/>
          <w:szCs w:val="28"/>
        </w:rPr>
        <w:t xml:space="preserve"> работниками МФЦ, организаций, предусмотренных </w:t>
      </w:r>
      <w:hyperlink r:id="rId23" w:history="1">
        <w:r w:rsidRPr="00DD776E">
          <w:rPr>
            <w:rFonts w:eastAsia="Calibri"/>
            <w:sz w:val="28"/>
            <w:szCs w:val="28"/>
          </w:rPr>
          <w:t>частью 1.1 статьи 16</w:t>
        </w:r>
      </w:hyperlink>
      <w:r w:rsidRPr="00DD776E">
        <w:rPr>
          <w:rFonts w:eastAsia="Calibri"/>
          <w:sz w:val="28"/>
          <w:szCs w:val="28"/>
        </w:rPr>
        <w:t xml:space="preserve"> Федерального закона № 210-ФЗ, в течение трех дней со дня ее поступления.</w:t>
      </w:r>
    </w:p>
    <w:p w14:paraId="35EEF6D7" w14:textId="77777777" w:rsidR="00DD776E" w:rsidRPr="00DD776E" w:rsidRDefault="00DD776E" w:rsidP="00DD776E">
      <w:pPr>
        <w:widowControl w:val="0"/>
        <w:autoSpaceDE w:val="0"/>
        <w:autoSpaceDN w:val="0"/>
        <w:adjustRightInd w:val="0"/>
        <w:ind w:firstLine="720"/>
        <w:jc w:val="both"/>
        <w:rPr>
          <w:rFonts w:eastAsia="Calibri"/>
          <w:sz w:val="28"/>
          <w:szCs w:val="28"/>
        </w:rPr>
      </w:pPr>
      <w:r w:rsidRPr="00DD776E">
        <w:rPr>
          <w:rFonts w:eastAsia="Calibri"/>
          <w:sz w:val="28"/>
          <w:szCs w:val="28"/>
        </w:rPr>
        <w:t xml:space="preserve">Жалоба, поступившая в </w:t>
      </w:r>
      <w:r w:rsidRPr="00DD776E">
        <w:rPr>
          <w:sz w:val="28"/>
          <w:szCs w:val="28"/>
        </w:rPr>
        <w:t>администрацию Ерзовского городского поселения Городищенского муниципального района Волгоградской области</w:t>
      </w:r>
      <w:r w:rsidRPr="00DD776E">
        <w:rPr>
          <w:rFonts w:eastAsia="Calibri"/>
          <w:sz w:val="28"/>
          <w:szCs w:val="28"/>
        </w:rPr>
        <w:t xml:space="preserve">, МФЦ, учредителю МФЦ, в организации, предусмотренные </w:t>
      </w:r>
      <w:hyperlink r:id="rId24" w:history="1">
        <w:r w:rsidRPr="00DD776E">
          <w:rPr>
            <w:rFonts w:eastAsia="Calibri"/>
            <w:sz w:val="28"/>
            <w:szCs w:val="28"/>
          </w:rPr>
          <w:t>частью 1.1 статьи 16</w:t>
        </w:r>
      </w:hyperlink>
      <w:r w:rsidRPr="00DD776E">
        <w:rPr>
          <w:rFonts w:eastAsia="Calibri"/>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DD776E">
        <w:rPr>
          <w:sz w:val="28"/>
          <w:szCs w:val="28"/>
        </w:rPr>
        <w:t>администрации Ерзовского городского поселения Городищенского муниципального района Волгоградской области</w:t>
      </w:r>
      <w:r w:rsidRPr="00DD776E">
        <w:rPr>
          <w:rFonts w:eastAsia="Calibri"/>
          <w:sz w:val="28"/>
          <w:szCs w:val="28"/>
        </w:rPr>
        <w:t xml:space="preserve">, МФЦ, организаций, предусмотренных </w:t>
      </w:r>
      <w:hyperlink r:id="rId25" w:history="1">
        <w:r w:rsidRPr="00DD776E">
          <w:rPr>
            <w:rFonts w:eastAsia="Calibri"/>
            <w:sz w:val="28"/>
            <w:szCs w:val="28"/>
          </w:rPr>
          <w:t>частью 1.1 статьи 16</w:t>
        </w:r>
      </w:hyperlink>
      <w:r w:rsidRPr="00DD776E">
        <w:rPr>
          <w:rFonts w:eastAsia="Calibri"/>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B806A40" w14:textId="77777777" w:rsidR="00DD776E" w:rsidRPr="00DD776E" w:rsidRDefault="00DD776E" w:rsidP="00DD776E">
      <w:pPr>
        <w:widowControl w:val="0"/>
        <w:ind w:firstLine="720"/>
        <w:jc w:val="both"/>
        <w:rPr>
          <w:rFonts w:eastAsia="Calibri"/>
          <w:sz w:val="28"/>
          <w:szCs w:val="28"/>
        </w:rPr>
      </w:pPr>
      <w:r w:rsidRPr="00DD776E">
        <w:rPr>
          <w:rFonts w:eastAsia="Calibri"/>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7878F269" w14:textId="77777777" w:rsidR="00DD776E" w:rsidRPr="00DD776E" w:rsidRDefault="00DD776E" w:rsidP="00DD776E">
      <w:pPr>
        <w:widowControl w:val="0"/>
        <w:ind w:firstLine="720"/>
        <w:jc w:val="both"/>
        <w:rPr>
          <w:rFonts w:eastAsia="Calibri"/>
          <w:sz w:val="28"/>
          <w:szCs w:val="28"/>
        </w:rPr>
      </w:pPr>
      <w:r w:rsidRPr="00DD776E">
        <w:rPr>
          <w:rFonts w:eastAsia="Calibri"/>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52F8AC31" w14:textId="77777777" w:rsidR="00DD776E" w:rsidRPr="00DD776E" w:rsidRDefault="00DD776E" w:rsidP="00DD776E">
      <w:pPr>
        <w:widowControl w:val="0"/>
        <w:ind w:firstLine="720"/>
        <w:jc w:val="both"/>
        <w:rPr>
          <w:rFonts w:eastAsia="Calibri"/>
          <w:sz w:val="28"/>
          <w:szCs w:val="28"/>
        </w:rPr>
      </w:pPr>
      <w:r w:rsidRPr="00DD776E">
        <w:rPr>
          <w:rFonts w:eastAsia="Calibri"/>
          <w:sz w:val="28"/>
          <w:szCs w:val="28"/>
        </w:rPr>
        <w:t xml:space="preserve">Должностное лицо, работник, наделенные полномочиями по рассмотрению жалоб в соответствии с </w:t>
      </w:r>
      <w:hyperlink r:id="rId26" w:history="1">
        <w:r w:rsidRPr="00DD776E">
          <w:rPr>
            <w:rFonts w:eastAsia="Calibri"/>
            <w:sz w:val="28"/>
            <w:szCs w:val="28"/>
          </w:rPr>
          <w:t>пунктом</w:t>
        </w:r>
      </w:hyperlink>
      <w:r w:rsidRPr="00DD776E">
        <w:rPr>
          <w:rFonts w:eastAsia="Calibri"/>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28F2ABFE" w14:textId="77777777" w:rsidR="00DD776E" w:rsidRPr="00DD776E" w:rsidRDefault="00DD776E" w:rsidP="00DD776E">
      <w:pPr>
        <w:widowControl w:val="0"/>
        <w:ind w:firstLine="720"/>
        <w:jc w:val="both"/>
        <w:rPr>
          <w:rFonts w:eastAsia="Calibri"/>
          <w:sz w:val="28"/>
          <w:szCs w:val="28"/>
        </w:rPr>
      </w:pPr>
      <w:r w:rsidRPr="00DD776E">
        <w:rPr>
          <w:rFonts w:eastAsia="Calibri"/>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0BD0119" w14:textId="77777777" w:rsidR="00DD776E" w:rsidRPr="00DD776E" w:rsidRDefault="00DD776E" w:rsidP="00DD776E">
      <w:pPr>
        <w:widowControl w:val="0"/>
        <w:ind w:firstLine="720"/>
        <w:jc w:val="both"/>
        <w:rPr>
          <w:rFonts w:eastAsia="Calibri"/>
          <w:sz w:val="28"/>
          <w:szCs w:val="28"/>
        </w:rPr>
      </w:pPr>
      <w:r w:rsidRPr="00DD776E">
        <w:rPr>
          <w:rFonts w:eastAsia="Calibri"/>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w:t>
      </w:r>
      <w:r w:rsidRPr="00DD776E">
        <w:rPr>
          <w:rFonts w:eastAsia="Calibri"/>
          <w:sz w:val="28"/>
          <w:szCs w:val="28"/>
        </w:rPr>
        <w:lastRenderedPageBreak/>
        <w:t xml:space="preserve">иную охраняемую федеральным </w:t>
      </w:r>
      <w:hyperlink r:id="rId27" w:tooltip="blocked::consultantplus://offline/ref=166B6C834A40D9ED059D12BC8CDD9D84D13C7A68142196DE02C83138nBMDI" w:history="1">
        <w:r w:rsidRPr="00DD776E">
          <w:rPr>
            <w:rFonts w:eastAsia="Calibri"/>
            <w:sz w:val="28"/>
            <w:szCs w:val="28"/>
          </w:rPr>
          <w:t>законом</w:t>
        </w:r>
      </w:hyperlink>
      <w:r w:rsidRPr="00DD776E">
        <w:rPr>
          <w:rFonts w:eastAsia="Calibri"/>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6DDFDD0B" w14:textId="77777777" w:rsidR="00DD776E" w:rsidRPr="00DD776E" w:rsidRDefault="00DD776E" w:rsidP="00DD776E">
      <w:pPr>
        <w:widowControl w:val="0"/>
        <w:ind w:firstLine="720"/>
        <w:jc w:val="both"/>
        <w:rPr>
          <w:rFonts w:eastAsia="Calibri"/>
          <w:bCs/>
          <w:sz w:val="28"/>
          <w:szCs w:val="28"/>
        </w:rPr>
      </w:pPr>
      <w:r w:rsidRPr="00DD776E">
        <w:rPr>
          <w:rFonts w:eastAsia="Calibri"/>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402FDB58" w14:textId="77777777" w:rsidR="00DD776E" w:rsidRPr="00DD776E" w:rsidRDefault="00DD776E" w:rsidP="00DD776E">
      <w:pPr>
        <w:widowControl w:val="0"/>
        <w:ind w:firstLine="720"/>
        <w:jc w:val="both"/>
        <w:rPr>
          <w:rFonts w:eastAsia="Calibri"/>
          <w:sz w:val="28"/>
          <w:szCs w:val="28"/>
        </w:rPr>
      </w:pPr>
      <w:r w:rsidRPr="00DD776E">
        <w:rPr>
          <w:rFonts w:eastAsia="Calibri"/>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06FE9703" w14:textId="77777777" w:rsidR="00DD776E" w:rsidRPr="00DD776E" w:rsidRDefault="00DD776E" w:rsidP="00DD776E">
      <w:pPr>
        <w:widowControl w:val="0"/>
        <w:autoSpaceDE w:val="0"/>
        <w:autoSpaceDN w:val="0"/>
        <w:adjustRightInd w:val="0"/>
        <w:ind w:firstLine="720"/>
        <w:jc w:val="both"/>
        <w:rPr>
          <w:rFonts w:eastAsia="Calibri"/>
          <w:sz w:val="28"/>
          <w:szCs w:val="28"/>
        </w:rPr>
      </w:pPr>
      <w:r w:rsidRPr="00DD776E">
        <w:rPr>
          <w:rFonts w:eastAsia="Calibri"/>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28" w:history="1">
        <w:r w:rsidRPr="00DD776E">
          <w:rPr>
            <w:rFonts w:eastAsia="Calibri"/>
            <w:sz w:val="28"/>
            <w:szCs w:val="28"/>
          </w:rPr>
          <w:t>пунктом</w:t>
        </w:r>
      </w:hyperlink>
      <w:r w:rsidRPr="00DD776E">
        <w:rPr>
          <w:rFonts w:eastAsia="Calibri"/>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6FF411F9" w14:textId="77777777" w:rsidR="00DD776E" w:rsidRPr="00DD776E" w:rsidRDefault="00DD776E" w:rsidP="00DD776E">
      <w:pPr>
        <w:widowControl w:val="0"/>
        <w:autoSpaceDE w:val="0"/>
        <w:ind w:right="-16" w:firstLine="720"/>
        <w:jc w:val="both"/>
        <w:rPr>
          <w:rFonts w:eastAsia="Calibri"/>
          <w:sz w:val="28"/>
          <w:szCs w:val="28"/>
        </w:rPr>
      </w:pPr>
      <w:r w:rsidRPr="00DD776E">
        <w:rPr>
          <w:rFonts w:eastAsia="Calibri"/>
          <w:sz w:val="28"/>
          <w:szCs w:val="28"/>
        </w:rPr>
        <w:t>5.7. По результатам рассмотрения жалобы принимается одно из следующих решений:</w:t>
      </w:r>
    </w:p>
    <w:p w14:paraId="01626D08" w14:textId="77777777" w:rsidR="00DD776E" w:rsidRPr="00DD776E" w:rsidRDefault="00DD776E" w:rsidP="00DD776E">
      <w:pPr>
        <w:widowControl w:val="0"/>
        <w:autoSpaceDE w:val="0"/>
        <w:autoSpaceDN w:val="0"/>
        <w:adjustRightInd w:val="0"/>
        <w:ind w:firstLine="720"/>
        <w:jc w:val="both"/>
        <w:rPr>
          <w:rFonts w:eastAsia="Calibri"/>
          <w:strike/>
          <w:sz w:val="28"/>
          <w:szCs w:val="28"/>
        </w:rPr>
      </w:pPr>
      <w:r w:rsidRPr="00DD776E">
        <w:rPr>
          <w:rFonts w:eastAsia="Calibri"/>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37FD6ADA" w14:textId="77777777" w:rsidR="00DD776E" w:rsidRPr="00DD776E" w:rsidRDefault="00DD776E" w:rsidP="00DD776E">
      <w:pPr>
        <w:widowControl w:val="0"/>
        <w:autoSpaceDE w:val="0"/>
        <w:autoSpaceDN w:val="0"/>
        <w:adjustRightInd w:val="0"/>
        <w:ind w:firstLine="720"/>
        <w:jc w:val="both"/>
        <w:rPr>
          <w:rFonts w:eastAsia="Calibri"/>
          <w:sz w:val="28"/>
          <w:szCs w:val="28"/>
        </w:rPr>
      </w:pPr>
      <w:r w:rsidRPr="00DD776E">
        <w:rPr>
          <w:rFonts w:eastAsia="Calibri"/>
          <w:sz w:val="28"/>
          <w:szCs w:val="28"/>
        </w:rPr>
        <w:t>2) в удовлетворении жалобы отказывается.</w:t>
      </w:r>
    </w:p>
    <w:p w14:paraId="0FF907B7" w14:textId="77777777" w:rsidR="00DD776E" w:rsidRPr="00DD776E" w:rsidRDefault="00DD776E" w:rsidP="00DD776E">
      <w:pPr>
        <w:widowControl w:val="0"/>
        <w:autoSpaceDE w:val="0"/>
        <w:autoSpaceDN w:val="0"/>
        <w:adjustRightInd w:val="0"/>
        <w:ind w:firstLine="720"/>
        <w:jc w:val="both"/>
        <w:rPr>
          <w:rFonts w:eastAsia="Calibri"/>
          <w:sz w:val="28"/>
          <w:szCs w:val="28"/>
        </w:rPr>
      </w:pPr>
      <w:r w:rsidRPr="00DD776E">
        <w:rPr>
          <w:rFonts w:eastAsia="Calibri"/>
          <w:sz w:val="28"/>
          <w:szCs w:val="28"/>
        </w:rPr>
        <w:t>5.8. Основаниями для отказа в удовлетворении жалобы являются:</w:t>
      </w:r>
    </w:p>
    <w:p w14:paraId="5FA9A03D" w14:textId="77777777" w:rsidR="00DD776E" w:rsidRPr="00DD776E" w:rsidRDefault="00DD776E" w:rsidP="00DD776E">
      <w:pPr>
        <w:widowControl w:val="0"/>
        <w:autoSpaceDE w:val="0"/>
        <w:autoSpaceDN w:val="0"/>
        <w:adjustRightInd w:val="0"/>
        <w:ind w:firstLine="720"/>
        <w:jc w:val="both"/>
        <w:rPr>
          <w:sz w:val="28"/>
          <w:szCs w:val="28"/>
        </w:rPr>
      </w:pPr>
      <w:r w:rsidRPr="00DD776E">
        <w:rPr>
          <w:rFonts w:eastAsia="Calibri"/>
          <w:sz w:val="28"/>
          <w:szCs w:val="28"/>
        </w:rPr>
        <w:t xml:space="preserve">1) признание правомерными решения и (или) действий (бездействия) </w:t>
      </w:r>
      <w:r w:rsidRPr="00DD776E">
        <w:rPr>
          <w:sz w:val="28"/>
          <w:szCs w:val="28"/>
        </w:rPr>
        <w:t xml:space="preserve">администрации Ерзовского городского поселения Городищенского муниципального района Волгоградской области </w:t>
      </w:r>
      <w:r w:rsidRPr="00DD776E">
        <w:rPr>
          <w:rFonts w:eastAsia="Calibri"/>
          <w:sz w:val="28"/>
          <w:szCs w:val="28"/>
        </w:rPr>
        <w:t xml:space="preserve">должностных лиц, муниципальных служащих </w:t>
      </w:r>
      <w:r w:rsidRPr="00DD776E">
        <w:rPr>
          <w:sz w:val="28"/>
          <w:szCs w:val="28"/>
        </w:rPr>
        <w:t>администрации Ерзовского городского поселения Городищенского муниципального района Волгоградской области</w:t>
      </w:r>
      <w:r w:rsidRPr="00DD776E">
        <w:rPr>
          <w:rFonts w:eastAsia="Calibri"/>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09753D2C" w14:textId="77777777" w:rsidR="00DD776E" w:rsidRPr="00DD776E" w:rsidRDefault="00DD776E" w:rsidP="00DD776E">
      <w:pPr>
        <w:widowControl w:val="0"/>
        <w:autoSpaceDE w:val="0"/>
        <w:autoSpaceDN w:val="0"/>
        <w:adjustRightInd w:val="0"/>
        <w:ind w:firstLine="720"/>
        <w:jc w:val="both"/>
        <w:rPr>
          <w:rFonts w:eastAsia="Calibri"/>
          <w:sz w:val="28"/>
          <w:szCs w:val="28"/>
        </w:rPr>
      </w:pPr>
      <w:r w:rsidRPr="00DD776E">
        <w:rPr>
          <w:rFonts w:eastAsia="Calibri"/>
          <w:sz w:val="28"/>
          <w:szCs w:val="28"/>
        </w:rPr>
        <w:t>2) наличие вступившего в законную силу решения суда по жалобе о том же предмете и по тем же основаниям;</w:t>
      </w:r>
    </w:p>
    <w:p w14:paraId="71B881DF" w14:textId="77777777" w:rsidR="00DD776E" w:rsidRPr="00DD776E" w:rsidRDefault="00DD776E" w:rsidP="00DD776E">
      <w:pPr>
        <w:widowControl w:val="0"/>
        <w:autoSpaceDE w:val="0"/>
        <w:autoSpaceDN w:val="0"/>
        <w:adjustRightInd w:val="0"/>
        <w:ind w:firstLine="720"/>
        <w:jc w:val="both"/>
        <w:rPr>
          <w:rFonts w:eastAsia="Calibri"/>
          <w:sz w:val="28"/>
          <w:szCs w:val="28"/>
        </w:rPr>
      </w:pPr>
      <w:r w:rsidRPr="00DD776E">
        <w:rPr>
          <w:rFonts w:eastAsia="Calibri"/>
          <w:sz w:val="28"/>
          <w:szCs w:val="28"/>
        </w:rPr>
        <w:t>3) подача жалобы лицом, полномочия которого не подтверждены в порядке, установленном законодательством Российской Федерации.</w:t>
      </w:r>
    </w:p>
    <w:p w14:paraId="4E5B2D64" w14:textId="77777777" w:rsidR="00DD776E" w:rsidRPr="00DD776E" w:rsidRDefault="00DD776E" w:rsidP="00DD776E">
      <w:pPr>
        <w:widowControl w:val="0"/>
        <w:autoSpaceDE w:val="0"/>
        <w:ind w:right="-16" w:firstLine="720"/>
        <w:jc w:val="both"/>
        <w:rPr>
          <w:rFonts w:eastAsia="Calibri"/>
          <w:sz w:val="28"/>
          <w:szCs w:val="28"/>
        </w:rPr>
      </w:pPr>
      <w:r w:rsidRPr="00DD776E">
        <w:rPr>
          <w:rFonts w:eastAsia="Calibri"/>
          <w:sz w:val="28"/>
          <w:szCs w:val="28"/>
        </w:rPr>
        <w:t xml:space="preserve">5.9. Не позднее дня, следующего за днем принятия решения, </w:t>
      </w:r>
      <w:r w:rsidRPr="00DD776E">
        <w:rPr>
          <w:rFonts w:eastAsia="Calibri"/>
          <w:sz w:val="28"/>
          <w:szCs w:val="28"/>
        </w:rPr>
        <w:lastRenderedPageBreak/>
        <w:t>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AE92607" w14:textId="77777777" w:rsidR="00DD776E" w:rsidRPr="00DD776E" w:rsidRDefault="00DD776E" w:rsidP="00DD776E">
      <w:pPr>
        <w:autoSpaceDE w:val="0"/>
        <w:autoSpaceDN w:val="0"/>
        <w:adjustRightInd w:val="0"/>
        <w:ind w:firstLine="708"/>
        <w:jc w:val="both"/>
        <w:rPr>
          <w:rFonts w:eastAsia="Calibri"/>
          <w:sz w:val="28"/>
          <w:szCs w:val="28"/>
        </w:rPr>
      </w:pPr>
      <w:r w:rsidRPr="00DD776E">
        <w:rPr>
          <w:rFonts w:eastAsia="Calibri"/>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29" w:history="1">
        <w:r w:rsidRPr="00DD776E">
          <w:rPr>
            <w:rFonts w:eastAsia="Calibri"/>
            <w:sz w:val="28"/>
            <w:szCs w:val="28"/>
          </w:rPr>
          <w:t>частью 1.1 статьи 16</w:t>
        </w:r>
      </w:hyperlink>
      <w:r w:rsidRPr="00DD776E">
        <w:rPr>
          <w:rFonts w:eastAsia="Calibri"/>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D64A611" w14:textId="77777777" w:rsidR="00DD776E" w:rsidRPr="00DD776E" w:rsidRDefault="00DD776E" w:rsidP="00DD776E">
      <w:pPr>
        <w:autoSpaceDE w:val="0"/>
        <w:autoSpaceDN w:val="0"/>
        <w:adjustRightInd w:val="0"/>
        <w:ind w:firstLine="708"/>
        <w:jc w:val="both"/>
        <w:rPr>
          <w:rFonts w:eastAsia="Calibri"/>
          <w:sz w:val="28"/>
          <w:szCs w:val="28"/>
        </w:rPr>
      </w:pPr>
      <w:r w:rsidRPr="00DD776E">
        <w:rPr>
          <w:rFonts w:eastAsia="Calibri"/>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943DDFA" w14:textId="77777777" w:rsidR="00DD776E" w:rsidRPr="00DD776E" w:rsidRDefault="00DD776E" w:rsidP="00DD776E">
      <w:pPr>
        <w:autoSpaceDE w:val="0"/>
        <w:autoSpaceDN w:val="0"/>
        <w:adjustRightInd w:val="0"/>
        <w:ind w:firstLine="720"/>
        <w:jc w:val="both"/>
        <w:rPr>
          <w:rFonts w:eastAsia="Calibri"/>
          <w:bCs/>
          <w:sz w:val="28"/>
          <w:szCs w:val="28"/>
        </w:rPr>
      </w:pPr>
      <w:r w:rsidRPr="00DD776E">
        <w:rPr>
          <w:rFonts w:eastAsia="Calibri"/>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DD776E">
        <w:rPr>
          <w:sz w:val="28"/>
          <w:szCs w:val="28"/>
        </w:rPr>
        <w:t>администрации Ерзовского городского поселения Городищенского муниципального района Волгоградской области</w:t>
      </w:r>
      <w:r w:rsidRPr="00DD776E">
        <w:rPr>
          <w:rFonts w:eastAsia="Calibri"/>
          <w:sz w:val="28"/>
          <w:szCs w:val="28"/>
        </w:rPr>
        <w:t xml:space="preserve">, работник наделенные </w:t>
      </w:r>
      <w:r w:rsidRPr="00DD776E">
        <w:rPr>
          <w:rFonts w:eastAsia="Calibri"/>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5BA786C7" w14:textId="77777777" w:rsidR="00DD776E" w:rsidRPr="00DD776E" w:rsidRDefault="00DD776E" w:rsidP="00DD776E">
      <w:pPr>
        <w:autoSpaceDE w:val="0"/>
        <w:ind w:right="-16" w:firstLine="720"/>
        <w:jc w:val="both"/>
        <w:rPr>
          <w:rFonts w:eastAsia="Calibri"/>
          <w:sz w:val="28"/>
          <w:szCs w:val="28"/>
        </w:rPr>
      </w:pPr>
      <w:r w:rsidRPr="00DD776E">
        <w:rPr>
          <w:rFonts w:eastAsia="Calibri"/>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DD776E">
        <w:rPr>
          <w:sz w:val="28"/>
          <w:szCs w:val="28"/>
        </w:rPr>
        <w:t>администрации Ерзовского городского поселения Городищенского муниципального района Волгоградской области</w:t>
      </w:r>
      <w:r w:rsidRPr="00DD776E">
        <w:rPr>
          <w:rFonts w:eastAsia="Calibri"/>
          <w:i/>
          <w:sz w:val="28"/>
          <w:szCs w:val="28"/>
          <w:u w:val="single"/>
        </w:rPr>
        <w:t>,</w:t>
      </w:r>
      <w:r w:rsidRPr="00DD776E">
        <w:rPr>
          <w:rFonts w:eastAsia="Calibri"/>
          <w:i/>
          <w:sz w:val="28"/>
          <w:szCs w:val="28"/>
        </w:rPr>
        <w:t xml:space="preserve"> </w:t>
      </w:r>
      <w:r w:rsidRPr="00DD776E">
        <w:rPr>
          <w:rFonts w:eastAsia="Calibri"/>
          <w:sz w:val="28"/>
          <w:szCs w:val="28"/>
        </w:rPr>
        <w:t xml:space="preserve">должностных лиц МФЦ, работников организаций, предусмотренных </w:t>
      </w:r>
      <w:hyperlink r:id="rId30" w:history="1">
        <w:r w:rsidRPr="00DD776E">
          <w:rPr>
            <w:rFonts w:eastAsia="Calibri"/>
            <w:sz w:val="28"/>
            <w:szCs w:val="28"/>
          </w:rPr>
          <w:t>частью 1.1 статьи 16</w:t>
        </w:r>
      </w:hyperlink>
      <w:r w:rsidRPr="00DD776E">
        <w:rPr>
          <w:rFonts w:eastAsia="Calibri"/>
          <w:sz w:val="28"/>
          <w:szCs w:val="28"/>
        </w:rPr>
        <w:t xml:space="preserve"> Федерального закона № 210-ФЗ, в судебном порядке в соответствии с законодательством Российской Федерации.</w:t>
      </w:r>
    </w:p>
    <w:p w14:paraId="44EA5AA8" w14:textId="77777777" w:rsidR="00DD776E" w:rsidRPr="00DD776E" w:rsidRDefault="00DD776E" w:rsidP="00DD776E">
      <w:pPr>
        <w:ind w:firstLine="709"/>
        <w:jc w:val="both"/>
        <w:rPr>
          <w:rFonts w:eastAsia="Calibri"/>
          <w:sz w:val="28"/>
          <w:szCs w:val="28"/>
        </w:rPr>
      </w:pPr>
      <w:r w:rsidRPr="00DD776E">
        <w:rPr>
          <w:rFonts w:eastAsia="Calibri"/>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bookmarkEnd w:id="2"/>
    <w:p w14:paraId="6DA4BB1E" w14:textId="77777777" w:rsidR="000651E3" w:rsidRDefault="000651E3" w:rsidP="000651E3">
      <w:pPr>
        <w:overflowPunct w:val="0"/>
        <w:autoSpaceDE w:val="0"/>
        <w:autoSpaceDN w:val="0"/>
        <w:adjustRightInd w:val="0"/>
        <w:ind w:left="927"/>
        <w:jc w:val="both"/>
        <w:rPr>
          <w:sz w:val="28"/>
          <w:szCs w:val="28"/>
        </w:rPr>
      </w:pPr>
    </w:p>
    <w:p w14:paraId="63AB50CD" w14:textId="77777777" w:rsidR="000651E3" w:rsidRDefault="000651E3" w:rsidP="000651E3">
      <w:pPr>
        <w:overflowPunct w:val="0"/>
        <w:autoSpaceDE w:val="0"/>
        <w:autoSpaceDN w:val="0"/>
        <w:adjustRightInd w:val="0"/>
        <w:ind w:left="927"/>
        <w:jc w:val="both"/>
        <w:rPr>
          <w:sz w:val="28"/>
          <w:szCs w:val="28"/>
        </w:rPr>
      </w:pPr>
    </w:p>
    <w:p w14:paraId="3E47BFAF" w14:textId="77777777" w:rsidR="00A62EE3" w:rsidRDefault="00A62EE3" w:rsidP="000651E3">
      <w:pPr>
        <w:overflowPunct w:val="0"/>
        <w:autoSpaceDE w:val="0"/>
        <w:autoSpaceDN w:val="0"/>
        <w:adjustRightInd w:val="0"/>
        <w:ind w:left="927"/>
        <w:jc w:val="both"/>
        <w:rPr>
          <w:sz w:val="28"/>
          <w:szCs w:val="28"/>
        </w:rPr>
      </w:pPr>
    </w:p>
    <w:p w14:paraId="61917609" w14:textId="77777777" w:rsidR="00182EC8" w:rsidRDefault="00182EC8" w:rsidP="000651E3">
      <w:pPr>
        <w:overflowPunct w:val="0"/>
        <w:autoSpaceDE w:val="0"/>
        <w:autoSpaceDN w:val="0"/>
        <w:adjustRightInd w:val="0"/>
        <w:ind w:left="927"/>
        <w:jc w:val="both"/>
        <w:rPr>
          <w:sz w:val="28"/>
          <w:szCs w:val="28"/>
        </w:rPr>
      </w:pPr>
    </w:p>
    <w:p w14:paraId="246A32D4" w14:textId="77777777" w:rsidR="00182EC8" w:rsidRDefault="00182EC8" w:rsidP="000651E3">
      <w:pPr>
        <w:overflowPunct w:val="0"/>
        <w:autoSpaceDE w:val="0"/>
        <w:autoSpaceDN w:val="0"/>
        <w:adjustRightInd w:val="0"/>
        <w:ind w:left="927"/>
        <w:jc w:val="both"/>
        <w:rPr>
          <w:sz w:val="28"/>
          <w:szCs w:val="28"/>
        </w:rPr>
      </w:pPr>
    </w:p>
    <w:p w14:paraId="192CB6A6" w14:textId="77777777" w:rsidR="00182EC8" w:rsidRDefault="00182EC8" w:rsidP="000651E3">
      <w:pPr>
        <w:overflowPunct w:val="0"/>
        <w:autoSpaceDE w:val="0"/>
        <w:autoSpaceDN w:val="0"/>
        <w:adjustRightInd w:val="0"/>
        <w:ind w:left="927"/>
        <w:jc w:val="both"/>
        <w:rPr>
          <w:sz w:val="28"/>
          <w:szCs w:val="28"/>
        </w:rPr>
      </w:pPr>
    </w:p>
    <w:p w14:paraId="6367CAA8" w14:textId="77777777" w:rsidR="00182EC8" w:rsidRDefault="00182EC8" w:rsidP="000651E3">
      <w:pPr>
        <w:overflowPunct w:val="0"/>
        <w:autoSpaceDE w:val="0"/>
        <w:autoSpaceDN w:val="0"/>
        <w:adjustRightInd w:val="0"/>
        <w:ind w:left="927"/>
        <w:jc w:val="both"/>
        <w:rPr>
          <w:sz w:val="28"/>
          <w:szCs w:val="28"/>
        </w:rPr>
      </w:pPr>
    </w:p>
    <w:p w14:paraId="1FD66C65" w14:textId="77777777" w:rsidR="00182EC8" w:rsidRDefault="00182EC8" w:rsidP="000651E3">
      <w:pPr>
        <w:overflowPunct w:val="0"/>
        <w:autoSpaceDE w:val="0"/>
        <w:autoSpaceDN w:val="0"/>
        <w:adjustRightInd w:val="0"/>
        <w:ind w:left="927"/>
        <w:jc w:val="both"/>
        <w:rPr>
          <w:sz w:val="28"/>
          <w:szCs w:val="28"/>
        </w:rPr>
      </w:pPr>
    </w:p>
    <w:p w14:paraId="00091E9C" w14:textId="77777777" w:rsidR="00182EC8" w:rsidRDefault="00182EC8" w:rsidP="000651E3">
      <w:pPr>
        <w:overflowPunct w:val="0"/>
        <w:autoSpaceDE w:val="0"/>
        <w:autoSpaceDN w:val="0"/>
        <w:adjustRightInd w:val="0"/>
        <w:ind w:left="927"/>
        <w:jc w:val="both"/>
        <w:rPr>
          <w:sz w:val="28"/>
          <w:szCs w:val="28"/>
        </w:rPr>
      </w:pPr>
    </w:p>
    <w:p w14:paraId="662A821F" w14:textId="77777777" w:rsidR="00563F61" w:rsidRPr="001F525B" w:rsidRDefault="00563F61" w:rsidP="00563F61">
      <w:pPr>
        <w:widowControl w:val="0"/>
        <w:shd w:val="clear" w:color="auto" w:fill="FFFFFF"/>
        <w:tabs>
          <w:tab w:val="left" w:pos="1234"/>
        </w:tabs>
        <w:ind w:left="4820"/>
      </w:pPr>
      <w:r w:rsidRPr="001F525B">
        <w:lastRenderedPageBreak/>
        <w:t xml:space="preserve">Приложение № </w:t>
      </w:r>
      <w:r w:rsidR="00A62EE3" w:rsidRPr="001F525B">
        <w:t>1</w:t>
      </w:r>
    </w:p>
    <w:p w14:paraId="07CEC5D8" w14:textId="77777777" w:rsidR="00563F61" w:rsidRPr="001F525B" w:rsidRDefault="00563F61" w:rsidP="00563F61">
      <w:pPr>
        <w:widowControl w:val="0"/>
        <w:spacing w:line="240" w:lineRule="exact"/>
        <w:ind w:left="4820"/>
      </w:pPr>
      <w:r w:rsidRPr="001F525B">
        <w:t>к административному регламенту</w:t>
      </w:r>
    </w:p>
    <w:p w14:paraId="22889622" w14:textId="77777777" w:rsidR="00117E77" w:rsidRPr="001F525B" w:rsidRDefault="00117E77" w:rsidP="00563F61">
      <w:pPr>
        <w:widowControl w:val="0"/>
        <w:shd w:val="clear" w:color="auto" w:fill="FFFFFF"/>
        <w:tabs>
          <w:tab w:val="left" w:pos="1234"/>
        </w:tabs>
        <w:spacing w:after="120"/>
        <w:ind w:firstLine="5670"/>
      </w:pPr>
    </w:p>
    <w:p w14:paraId="6CF465B3" w14:textId="77777777" w:rsidR="00117E77" w:rsidRPr="001F525B" w:rsidRDefault="00117E77" w:rsidP="008F6E91">
      <w:pPr>
        <w:widowControl w:val="0"/>
        <w:shd w:val="clear" w:color="auto" w:fill="FFFFFF"/>
        <w:tabs>
          <w:tab w:val="left" w:pos="1234"/>
        </w:tabs>
        <w:jc w:val="center"/>
      </w:pPr>
      <w:bookmarkStart w:id="5" w:name="_Hlk530647163"/>
      <w:r w:rsidRPr="001F525B">
        <w:t>Блок-схема</w:t>
      </w:r>
    </w:p>
    <w:p w14:paraId="76EE6B93" w14:textId="77777777" w:rsidR="00627AB4" w:rsidRPr="00627AB4" w:rsidRDefault="0095308B" w:rsidP="00627AB4">
      <w:pPr>
        <w:widowControl w:val="0"/>
        <w:shd w:val="clear" w:color="auto" w:fill="FFFFFF"/>
        <w:jc w:val="center"/>
        <w:rPr>
          <w:spacing w:val="-1"/>
        </w:rPr>
      </w:pPr>
      <w:r w:rsidRPr="001F525B">
        <w:t>п</w:t>
      </w:r>
      <w:r w:rsidR="001C63E4" w:rsidRPr="001F525B">
        <w:rPr>
          <w:spacing w:val="-1"/>
        </w:rPr>
        <w:t>редоставления</w:t>
      </w:r>
      <w:r w:rsidRPr="001F525B">
        <w:rPr>
          <w:spacing w:val="-1"/>
        </w:rPr>
        <w:t xml:space="preserve"> </w:t>
      </w:r>
      <w:r w:rsidR="001C63E4" w:rsidRPr="001F525B">
        <w:rPr>
          <w:spacing w:val="-1"/>
        </w:rPr>
        <w:t xml:space="preserve"> </w:t>
      </w:r>
      <w:r w:rsidRPr="001F525B">
        <w:rPr>
          <w:spacing w:val="-1"/>
        </w:rPr>
        <w:t>муниципальной услуги «</w:t>
      </w:r>
      <w:r w:rsidR="00627AB4" w:rsidRPr="00627AB4">
        <w:rPr>
          <w:spacing w:val="-1"/>
        </w:rPr>
        <w:t>Направление уведомления о соответствии (несоответствии) указанных</w:t>
      </w:r>
      <w:r w:rsidR="00627AB4">
        <w:rPr>
          <w:spacing w:val="-1"/>
        </w:rPr>
        <w:t xml:space="preserve"> </w:t>
      </w:r>
      <w:r w:rsidR="00627AB4" w:rsidRPr="00627AB4">
        <w:rPr>
          <w:spacing w:val="-1"/>
        </w:rPr>
        <w:t>в уведомлении о планируемых строительстве</w:t>
      </w:r>
    </w:p>
    <w:p w14:paraId="33A1E7CE" w14:textId="77777777" w:rsidR="00117E77" w:rsidRDefault="00627AB4" w:rsidP="00627AB4">
      <w:pPr>
        <w:widowControl w:val="0"/>
        <w:shd w:val="clear" w:color="auto" w:fill="FFFFFF"/>
        <w:jc w:val="center"/>
        <w:rPr>
          <w:spacing w:val="-1"/>
        </w:rPr>
      </w:pPr>
      <w:r w:rsidRPr="00627AB4">
        <w:rPr>
          <w:spacing w:val="-1"/>
        </w:rPr>
        <w:t>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w:t>
      </w:r>
      <w:r>
        <w:rPr>
          <w:spacing w:val="-1"/>
        </w:rPr>
        <w:t xml:space="preserve"> </w:t>
      </w:r>
      <w:r w:rsidRPr="00627AB4">
        <w:rPr>
          <w:spacing w:val="-1"/>
        </w:rPr>
        <w:t>и допустимости (и (или) недопустимости) размещения объекта индивидуального жилищного строительства или садового дома</w:t>
      </w:r>
      <w:r>
        <w:rPr>
          <w:spacing w:val="-1"/>
        </w:rPr>
        <w:t xml:space="preserve"> </w:t>
      </w:r>
      <w:r w:rsidRPr="00627AB4">
        <w:rPr>
          <w:spacing w:val="-1"/>
        </w:rPr>
        <w:t>на земельном участке</w:t>
      </w:r>
      <w:r>
        <w:rPr>
          <w:spacing w:val="-1"/>
        </w:rPr>
        <w:t>»</w:t>
      </w:r>
    </w:p>
    <w:bookmarkEnd w:id="5"/>
    <w:p w14:paraId="654697FC" w14:textId="77777777" w:rsidR="00627AB4" w:rsidRPr="00627AB4" w:rsidRDefault="00627AB4" w:rsidP="00627AB4">
      <w:pPr>
        <w:jc w:val="center"/>
        <w:rPr>
          <w:rFonts w:eastAsia="Calibri"/>
          <w:sz w:val="28"/>
          <w:szCs w:val="28"/>
        </w:rPr>
      </w:pPr>
    </w:p>
    <w:p w14:paraId="604189B1" w14:textId="77777777" w:rsidR="00627AB4" w:rsidRPr="00627AB4" w:rsidRDefault="006104DA" w:rsidP="00627AB4">
      <w:pPr>
        <w:jc w:val="center"/>
        <w:rPr>
          <w:rFonts w:eastAsia="Calibri"/>
          <w:sz w:val="28"/>
          <w:szCs w:val="28"/>
        </w:rPr>
      </w:pPr>
      <w:r>
        <w:rPr>
          <w:rFonts w:eastAsia="Calibri"/>
          <w:noProof/>
        </w:rPr>
        <w:pict w14:anchorId="4730A04A">
          <v:shapetype id="_x0000_t202" coordsize="21600,21600" o:spt="202" path="m,l,21600r21600,l21600,xe">
            <v:stroke joinstyle="miter"/>
            <v:path gradientshapeok="t" o:connecttype="rect"/>
          </v:shapetype>
          <v:shape id="Text Box 128" o:spid="_x0000_s1077" type="#_x0000_t202" style="position:absolute;left:0;text-align:left;margin-left:126pt;margin-top:4.4pt;width:243pt;height:36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14:paraId="72B05486" w14:textId="77777777" w:rsidR="00627AB4" w:rsidRDefault="00627AB4" w:rsidP="00627AB4">
                  <w:pPr>
                    <w:jc w:val="center"/>
                  </w:pPr>
                  <w:r>
                    <w:t xml:space="preserve">Прием и регистрация документов </w:t>
                  </w:r>
                </w:p>
                <w:p w14:paraId="71A77DE8" w14:textId="77777777" w:rsidR="00627AB4" w:rsidRPr="00E237EC" w:rsidRDefault="00627AB4" w:rsidP="00627AB4">
                  <w:pPr>
                    <w:jc w:val="center"/>
                  </w:pPr>
                  <w:r w:rsidRPr="00584DDC">
                    <w:t>(</w:t>
                  </w:r>
                  <w:r w:rsidRPr="00584DDC">
                    <w:rPr>
                      <w:b/>
                      <w:bCs/>
                    </w:rPr>
                    <w:t>1</w:t>
                  </w:r>
                  <w:r>
                    <w:rPr>
                      <w:b/>
                      <w:bCs/>
                    </w:rPr>
                    <w:t xml:space="preserve"> рабочий</w:t>
                  </w:r>
                  <w:r w:rsidRPr="00584DDC">
                    <w:rPr>
                      <w:b/>
                      <w:bCs/>
                    </w:rPr>
                    <w:t xml:space="preserve"> день)</w:t>
                  </w:r>
                </w:p>
              </w:txbxContent>
            </v:textbox>
          </v:shape>
        </w:pict>
      </w:r>
    </w:p>
    <w:p w14:paraId="4D4C41C3" w14:textId="77777777" w:rsidR="00627AB4" w:rsidRPr="00627AB4" w:rsidRDefault="00627AB4" w:rsidP="00627AB4">
      <w:pPr>
        <w:jc w:val="center"/>
        <w:rPr>
          <w:rFonts w:eastAsia="Calibri"/>
          <w:sz w:val="28"/>
          <w:szCs w:val="28"/>
        </w:rPr>
      </w:pPr>
    </w:p>
    <w:p w14:paraId="0183B65A" w14:textId="77777777" w:rsidR="00627AB4" w:rsidRPr="00627AB4" w:rsidRDefault="006104DA" w:rsidP="00627AB4">
      <w:pPr>
        <w:jc w:val="center"/>
        <w:rPr>
          <w:rFonts w:eastAsia="Calibri"/>
          <w:sz w:val="28"/>
          <w:szCs w:val="28"/>
        </w:rPr>
      </w:pPr>
      <w:r>
        <w:rPr>
          <w:rFonts w:eastAsia="Calibri"/>
          <w:noProof/>
        </w:rPr>
        <w:pict w14:anchorId="2F820A6E">
          <v:line id="Line 144" o:spid="_x0000_s1089" style="position:absolute;left:0;text-align:left;z-index:13;visibility:visible" from="252pt,8.2pt" to="252pt,2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r>
        <w:rPr>
          <w:rFonts w:eastAsia="Calibri"/>
          <w:noProof/>
        </w:rPr>
        <w:pict w14:anchorId="2AD6E5BE">
          <v:line id="Line 140" o:spid="_x0000_s1088" style="position:absolute;left:0;text-align:left;z-index:12;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p>
    <w:p w14:paraId="34F74C60" w14:textId="77777777" w:rsidR="00627AB4" w:rsidRPr="00627AB4" w:rsidRDefault="006104DA" w:rsidP="00627AB4">
      <w:pPr>
        <w:jc w:val="center"/>
        <w:rPr>
          <w:rFonts w:eastAsia="Calibri"/>
          <w:sz w:val="28"/>
          <w:szCs w:val="28"/>
        </w:rPr>
      </w:pPr>
      <w:r>
        <w:rPr>
          <w:rFonts w:eastAsia="Calibri"/>
          <w:noProof/>
        </w:rPr>
        <w:pict w14:anchorId="11388451">
          <v:shape id="Text Box 139" o:spid="_x0000_s1087" type="#_x0000_t202" style="position:absolute;left:0;text-align:left;margin-left:-3.9pt;margin-top:8pt;width:233.75pt;height:182.2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14:paraId="35E667A0" w14:textId="77777777" w:rsidR="00627AB4" w:rsidRPr="002B0B21" w:rsidRDefault="00627AB4" w:rsidP="00627AB4">
                  <w:pPr>
                    <w:jc w:val="center"/>
                    <w:rPr>
                      <w:color w:val="000000"/>
                    </w:rPr>
                  </w:pPr>
                  <w:r w:rsidRPr="002B0B21">
                    <w:rPr>
                      <w:color w:val="000000"/>
                    </w:rPr>
                    <w:t>Отказ в приеме к рассмотрению уведомления о планируемом строительстве;</w:t>
                  </w:r>
                </w:p>
                <w:p w14:paraId="632248C7" w14:textId="77777777" w:rsidR="00627AB4" w:rsidRPr="002B0B21" w:rsidRDefault="00627AB4" w:rsidP="00627AB4">
                  <w:pPr>
                    <w:jc w:val="center"/>
                    <w:rPr>
                      <w:color w:val="000000"/>
                    </w:rPr>
                  </w:pPr>
                  <w:r>
                    <w:rPr>
                      <w:color w:val="000000"/>
                    </w:rPr>
                    <w:t>н</w:t>
                  </w:r>
                  <w:r w:rsidRPr="002B0B21">
                    <w:rPr>
                      <w:color w:val="000000"/>
                    </w:rPr>
                    <w:t>аправление заявителю уведомления об отказе в приеме к рассмотрению уведомления о планируемом строительстве и</w:t>
                  </w:r>
                  <w:r>
                    <w:rPr>
                      <w:color w:val="000000"/>
                    </w:rPr>
                    <w:t xml:space="preserve"> </w:t>
                  </w:r>
                  <w:r w:rsidRPr="002B0B21">
                    <w:rPr>
                      <w:color w:val="000000"/>
                    </w:rPr>
                    <w:t>возврат уведомления и прилагаемых к нему документов заявителю при наличии оснований, предусмотренных</w:t>
                  </w:r>
                </w:p>
                <w:p w14:paraId="354EEA76" w14:textId="77777777" w:rsidR="00627AB4" w:rsidRPr="002B0B21" w:rsidRDefault="00627AB4" w:rsidP="00627AB4">
                  <w:pPr>
                    <w:jc w:val="center"/>
                    <w:rPr>
                      <w:color w:val="000000"/>
                    </w:rPr>
                  </w:pPr>
                  <w:r w:rsidRPr="002B0B21">
                    <w:rPr>
                      <w:color w:val="000000"/>
                    </w:rPr>
                    <w:t xml:space="preserve"> пунктом 2.8.2 Административного регламента</w:t>
                  </w:r>
                  <w:r>
                    <w:rPr>
                      <w:color w:val="000000"/>
                    </w:rPr>
                    <w:t xml:space="preserve"> </w:t>
                  </w:r>
                  <w:r w:rsidRPr="002B0B21">
                    <w:rPr>
                      <w:b/>
                      <w:color w:val="000000"/>
                    </w:rPr>
                    <w:t>(3 рабочих дня)</w:t>
                  </w:r>
                </w:p>
              </w:txbxContent>
            </v:textbox>
          </v:shape>
        </w:pict>
      </w:r>
    </w:p>
    <w:p w14:paraId="0E39C2C4" w14:textId="77777777" w:rsidR="00627AB4" w:rsidRPr="00627AB4" w:rsidRDefault="00627AB4" w:rsidP="00627AB4">
      <w:pPr>
        <w:tabs>
          <w:tab w:val="left" w:pos="3225"/>
        </w:tabs>
        <w:rPr>
          <w:rFonts w:eastAsia="Calibri"/>
          <w:sz w:val="28"/>
          <w:szCs w:val="28"/>
        </w:rPr>
      </w:pPr>
      <w:r w:rsidRPr="00627AB4">
        <w:rPr>
          <w:rFonts w:eastAsia="Calibri"/>
          <w:sz w:val="28"/>
          <w:szCs w:val="28"/>
        </w:rPr>
        <w:tab/>
      </w:r>
    </w:p>
    <w:p w14:paraId="58F1878C" w14:textId="77777777" w:rsidR="00627AB4" w:rsidRPr="00627AB4" w:rsidRDefault="00627AB4" w:rsidP="00627AB4">
      <w:pPr>
        <w:jc w:val="center"/>
        <w:rPr>
          <w:rFonts w:eastAsia="Calibri"/>
          <w:sz w:val="28"/>
          <w:szCs w:val="28"/>
        </w:rPr>
      </w:pPr>
    </w:p>
    <w:p w14:paraId="44E9D9BE" w14:textId="77777777" w:rsidR="00627AB4" w:rsidRPr="00627AB4" w:rsidRDefault="00627AB4" w:rsidP="00627AB4">
      <w:pPr>
        <w:jc w:val="center"/>
        <w:rPr>
          <w:rFonts w:eastAsia="Calibri"/>
          <w:sz w:val="28"/>
          <w:szCs w:val="28"/>
        </w:rPr>
      </w:pPr>
    </w:p>
    <w:p w14:paraId="5A5321F1" w14:textId="77777777" w:rsidR="00627AB4" w:rsidRPr="00627AB4" w:rsidRDefault="00627AB4" w:rsidP="00627AB4">
      <w:pPr>
        <w:jc w:val="center"/>
        <w:rPr>
          <w:rFonts w:eastAsia="Calibri"/>
          <w:sz w:val="28"/>
          <w:szCs w:val="28"/>
        </w:rPr>
      </w:pPr>
    </w:p>
    <w:p w14:paraId="424A052D" w14:textId="77777777" w:rsidR="00627AB4" w:rsidRPr="00627AB4" w:rsidRDefault="00627AB4" w:rsidP="00627AB4">
      <w:pPr>
        <w:jc w:val="center"/>
        <w:rPr>
          <w:rFonts w:eastAsia="Calibri"/>
          <w:sz w:val="28"/>
          <w:szCs w:val="28"/>
        </w:rPr>
      </w:pPr>
    </w:p>
    <w:p w14:paraId="2CB55508" w14:textId="77777777" w:rsidR="00627AB4" w:rsidRPr="00627AB4" w:rsidRDefault="00627AB4" w:rsidP="00627AB4">
      <w:pPr>
        <w:jc w:val="center"/>
        <w:rPr>
          <w:rFonts w:eastAsia="Calibri"/>
          <w:sz w:val="28"/>
          <w:szCs w:val="28"/>
        </w:rPr>
      </w:pPr>
    </w:p>
    <w:p w14:paraId="438BEAE6" w14:textId="77777777" w:rsidR="00627AB4" w:rsidRPr="00627AB4" w:rsidRDefault="00627AB4" w:rsidP="00627AB4">
      <w:pPr>
        <w:jc w:val="center"/>
        <w:rPr>
          <w:rFonts w:eastAsia="Calibri"/>
          <w:sz w:val="28"/>
          <w:szCs w:val="28"/>
        </w:rPr>
      </w:pPr>
    </w:p>
    <w:p w14:paraId="69BF4EF9" w14:textId="77777777" w:rsidR="00627AB4" w:rsidRPr="00627AB4" w:rsidRDefault="00627AB4" w:rsidP="00627AB4">
      <w:pPr>
        <w:jc w:val="center"/>
        <w:rPr>
          <w:rFonts w:eastAsia="Calibri"/>
          <w:sz w:val="28"/>
          <w:szCs w:val="28"/>
        </w:rPr>
      </w:pPr>
    </w:p>
    <w:p w14:paraId="6B4582FE" w14:textId="77777777" w:rsidR="00627AB4" w:rsidRPr="00627AB4" w:rsidRDefault="00627AB4" w:rsidP="00627AB4">
      <w:pPr>
        <w:jc w:val="center"/>
        <w:rPr>
          <w:rFonts w:eastAsia="Calibri"/>
          <w:sz w:val="28"/>
          <w:szCs w:val="28"/>
        </w:rPr>
      </w:pPr>
    </w:p>
    <w:p w14:paraId="64BF30A0" w14:textId="77777777" w:rsidR="00627AB4" w:rsidRPr="00627AB4" w:rsidRDefault="00627AB4" w:rsidP="00627AB4">
      <w:pPr>
        <w:jc w:val="center"/>
        <w:rPr>
          <w:rFonts w:eastAsia="Calibri"/>
          <w:sz w:val="28"/>
          <w:szCs w:val="28"/>
        </w:rPr>
      </w:pPr>
    </w:p>
    <w:p w14:paraId="15B948C3" w14:textId="77777777" w:rsidR="00627AB4" w:rsidRPr="00627AB4" w:rsidRDefault="00627AB4" w:rsidP="00627AB4">
      <w:pPr>
        <w:jc w:val="center"/>
        <w:rPr>
          <w:rFonts w:eastAsia="Calibri"/>
          <w:sz w:val="28"/>
          <w:szCs w:val="28"/>
        </w:rPr>
      </w:pPr>
    </w:p>
    <w:p w14:paraId="00292421" w14:textId="77777777" w:rsidR="00627AB4" w:rsidRPr="00627AB4" w:rsidRDefault="006104DA" w:rsidP="00627AB4">
      <w:pPr>
        <w:rPr>
          <w:rFonts w:eastAsia="Calibri"/>
          <w:sz w:val="28"/>
          <w:szCs w:val="28"/>
        </w:rPr>
      </w:pPr>
      <w:r>
        <w:rPr>
          <w:rFonts w:eastAsia="Calibri"/>
          <w:noProof/>
        </w:rPr>
        <w:pict w14:anchorId="4038C62E">
          <v:rect id="Rectangle 131" o:spid="_x0000_s1079" style="position:absolute;margin-left:312pt;margin-top:.4pt;width:138pt;height:138.7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Rectangle 131">
              <w:txbxContent>
                <w:p w14:paraId="30AB78FD" w14:textId="77777777" w:rsidR="00627AB4" w:rsidRDefault="00627AB4" w:rsidP="00627AB4">
                  <w:pPr>
                    <w:jc w:val="center"/>
                  </w:pPr>
                  <w:r>
                    <w:t xml:space="preserve">Направление </w:t>
                  </w:r>
                  <w:r w:rsidRPr="002A763E">
                    <w:t>межведомственных</w:t>
                  </w:r>
                  <w:r>
                    <w:t xml:space="preserve"> запросов</w:t>
                  </w:r>
                </w:p>
                <w:p w14:paraId="3D4D4CB0" w14:textId="77777777" w:rsidR="00627AB4" w:rsidRDefault="00627AB4" w:rsidP="00627AB4">
                  <w:pPr>
                    <w:jc w:val="center"/>
                  </w:pPr>
                  <w:r w:rsidRPr="00FC7058">
                    <w:t>в органы (организации), участвующие в предоставлении</w:t>
                  </w:r>
                </w:p>
                <w:p w14:paraId="5983E06A" w14:textId="77777777" w:rsidR="00627AB4" w:rsidRDefault="00627AB4" w:rsidP="00627AB4">
                  <w:pPr>
                    <w:jc w:val="center"/>
                  </w:pPr>
                  <w:r w:rsidRPr="00FC7058">
                    <w:t>муниципальной услуги</w:t>
                  </w:r>
                </w:p>
                <w:p w14:paraId="3345329A" w14:textId="77777777" w:rsidR="00627AB4" w:rsidRDefault="00627AB4" w:rsidP="00627AB4">
                  <w:pPr>
                    <w:jc w:val="center"/>
                  </w:pPr>
                  <w:r w:rsidRPr="002A763E">
                    <w:rPr>
                      <w:b/>
                    </w:rPr>
                    <w:t>(3</w:t>
                  </w:r>
                  <w:r w:rsidRPr="00BE7BF9">
                    <w:rPr>
                      <w:b/>
                    </w:rPr>
                    <w:t xml:space="preserve"> </w:t>
                  </w:r>
                  <w:r>
                    <w:rPr>
                      <w:b/>
                    </w:rPr>
                    <w:t>рабочих дня</w:t>
                  </w:r>
                  <w:r w:rsidRPr="00BE7BF9">
                    <w:rPr>
                      <w:b/>
                    </w:rPr>
                    <w:t>)</w:t>
                  </w:r>
                </w:p>
              </w:txbxContent>
            </v:textbox>
          </v:rect>
        </w:pict>
      </w:r>
      <w:r>
        <w:rPr>
          <w:rFonts w:eastAsia="Calibri"/>
          <w:noProof/>
        </w:rPr>
        <w:pict w14:anchorId="5D17B9BC">
          <v:rect id="Rectangle 129" o:spid="_x0000_s1078" style="position:absolute;margin-left:-3.9pt;margin-top:9.55pt;width:282pt;height:81.0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Rectangle 129">
              <w:txbxContent>
                <w:p w14:paraId="701D5D47" w14:textId="77777777" w:rsidR="00627AB4" w:rsidRDefault="00627AB4" w:rsidP="00627AB4">
                  <w:pPr>
                    <w:jc w:val="center"/>
                  </w:pPr>
                  <w:r>
                    <w:t>З</w:t>
                  </w:r>
                  <w:r w:rsidRPr="00470527">
                    <w:t>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w:t>
                  </w:r>
                  <w:r>
                    <w:t>обходимая для ее предоставления</w:t>
                  </w:r>
                </w:p>
              </w:txbxContent>
            </v:textbox>
          </v:rect>
        </w:pict>
      </w:r>
    </w:p>
    <w:p w14:paraId="455BBDCF" w14:textId="77777777" w:rsidR="00627AB4" w:rsidRPr="00627AB4" w:rsidRDefault="00627AB4" w:rsidP="00627AB4">
      <w:pPr>
        <w:jc w:val="center"/>
        <w:rPr>
          <w:rFonts w:eastAsia="Calibri"/>
          <w:sz w:val="28"/>
          <w:szCs w:val="28"/>
        </w:rPr>
      </w:pPr>
    </w:p>
    <w:p w14:paraId="6B8D9467" w14:textId="77777777" w:rsidR="00627AB4" w:rsidRPr="00627AB4" w:rsidRDefault="00627AB4" w:rsidP="00627AB4">
      <w:pPr>
        <w:ind w:left="4956" w:firstLine="708"/>
        <w:rPr>
          <w:rFonts w:eastAsia="Calibri"/>
          <w:sz w:val="28"/>
          <w:szCs w:val="28"/>
        </w:rPr>
      </w:pPr>
      <w:r w:rsidRPr="00627AB4">
        <w:rPr>
          <w:rFonts w:eastAsia="Calibri"/>
          <w:sz w:val="28"/>
          <w:szCs w:val="28"/>
        </w:rPr>
        <w:t>нет</w:t>
      </w:r>
      <w:r w:rsidRPr="00627AB4">
        <w:rPr>
          <w:rFonts w:eastAsia="Calibri"/>
          <w:sz w:val="28"/>
          <w:szCs w:val="28"/>
        </w:rPr>
        <w:tab/>
      </w:r>
    </w:p>
    <w:p w14:paraId="3183125A" w14:textId="77777777" w:rsidR="00627AB4" w:rsidRPr="00627AB4" w:rsidRDefault="006104DA" w:rsidP="00627AB4">
      <w:pPr>
        <w:jc w:val="center"/>
        <w:rPr>
          <w:rFonts w:eastAsia="Calibri"/>
          <w:sz w:val="28"/>
          <w:szCs w:val="28"/>
        </w:rPr>
      </w:pPr>
      <w:r>
        <w:rPr>
          <w:rFonts w:eastAsia="Calibri"/>
          <w:noProof/>
        </w:rPr>
        <w:pict w14:anchorId="723D5821">
          <v:line id="Line 133" o:spid="_x0000_s1081" style="position:absolute;left:0;text-align:left;z-index:5;visibility:visible" from="278.1pt,6.4pt" to="31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14:paraId="0C63E5EF" w14:textId="77777777" w:rsidR="00627AB4" w:rsidRPr="00627AB4" w:rsidRDefault="00627AB4" w:rsidP="00627AB4">
      <w:pPr>
        <w:jc w:val="center"/>
        <w:rPr>
          <w:rFonts w:eastAsia="Calibri"/>
          <w:sz w:val="28"/>
          <w:szCs w:val="28"/>
        </w:rPr>
      </w:pPr>
    </w:p>
    <w:p w14:paraId="6F78B021" w14:textId="77777777" w:rsidR="00627AB4" w:rsidRPr="00627AB4" w:rsidRDefault="006104DA" w:rsidP="00627AB4">
      <w:pPr>
        <w:jc w:val="center"/>
        <w:rPr>
          <w:rFonts w:eastAsia="Calibri"/>
          <w:sz w:val="28"/>
          <w:szCs w:val="28"/>
        </w:rPr>
      </w:pPr>
      <w:r>
        <w:rPr>
          <w:rFonts w:eastAsia="Calibri"/>
          <w:noProof/>
        </w:rPr>
        <w:pict w14:anchorId="366AED57">
          <v:line id="Line 137" o:spid="_x0000_s1085" style="position:absolute;left:0;text-align:left;z-index:9;visibility:visible" from="202.45pt,10.1pt" to="202.4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p>
    <w:p w14:paraId="0409C592" w14:textId="77777777" w:rsidR="00627AB4" w:rsidRPr="00627AB4" w:rsidRDefault="00627AB4" w:rsidP="00627AB4">
      <w:pPr>
        <w:tabs>
          <w:tab w:val="left" w:pos="3585"/>
        </w:tabs>
        <w:rPr>
          <w:rFonts w:eastAsia="Calibri"/>
          <w:sz w:val="28"/>
          <w:szCs w:val="28"/>
        </w:rPr>
      </w:pPr>
      <w:r w:rsidRPr="00627AB4">
        <w:rPr>
          <w:rFonts w:eastAsia="Calibri"/>
          <w:sz w:val="28"/>
          <w:szCs w:val="28"/>
        </w:rPr>
        <w:tab/>
        <w:t>да</w:t>
      </w:r>
    </w:p>
    <w:p w14:paraId="05ED34F4" w14:textId="77777777" w:rsidR="00627AB4" w:rsidRPr="00627AB4" w:rsidRDefault="006104DA" w:rsidP="00627AB4">
      <w:pPr>
        <w:jc w:val="center"/>
        <w:rPr>
          <w:rFonts w:eastAsia="Calibri"/>
          <w:sz w:val="28"/>
          <w:szCs w:val="28"/>
        </w:rPr>
      </w:pPr>
      <w:r>
        <w:rPr>
          <w:rFonts w:eastAsia="Calibri"/>
          <w:noProof/>
        </w:rPr>
        <w:pict w14:anchorId="3F1FE61E">
          <v:rect id="Rectangle 132" o:spid="_x0000_s1080" style="position:absolute;left:0;text-align:left;margin-left:0;margin-top:3pt;width:278.1pt;height:94.6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14:paraId="0A622A91" w14:textId="77777777" w:rsidR="00627AB4" w:rsidRDefault="00627AB4" w:rsidP="00627AB4">
                  <w:pPr>
                    <w:jc w:val="center"/>
                  </w:pPr>
                  <w:r w:rsidRPr="00D45581">
                    <w:t>Р</w:t>
                  </w:r>
                  <w:r>
                    <w:t>ассмотрение документов,</w:t>
                  </w:r>
                </w:p>
                <w:p w14:paraId="7307BA90" w14:textId="77777777" w:rsidR="00627AB4" w:rsidRDefault="00627AB4" w:rsidP="00627AB4">
                  <w:pPr>
                    <w:jc w:val="center"/>
                  </w:pPr>
                  <w:r>
                    <w:t xml:space="preserve">в том числе полученных </w:t>
                  </w:r>
                  <w:r w:rsidRPr="002A763E">
                    <w:t>по межведомственным</w:t>
                  </w:r>
                  <w:r>
                    <w:t xml:space="preserve"> </w:t>
                  </w:r>
                  <w:r w:rsidRPr="00D45581">
                    <w:t xml:space="preserve">запросам; </w:t>
                  </w:r>
                </w:p>
                <w:p w14:paraId="0A8D27DE" w14:textId="77777777" w:rsidR="00627AB4" w:rsidRDefault="00627AB4" w:rsidP="00627AB4">
                  <w:pPr>
                    <w:jc w:val="center"/>
                  </w:pPr>
                  <w:r w:rsidRPr="00D45581">
                    <w:t xml:space="preserve">подготовка проекта </w:t>
                  </w:r>
                  <w:r>
                    <w:t>уведомлении о соответствии (несоответствии) указанных параметров</w:t>
                  </w:r>
                </w:p>
                <w:p w14:paraId="643F255F" w14:textId="77777777" w:rsidR="00627AB4" w:rsidRPr="00D60502" w:rsidRDefault="00627AB4" w:rsidP="00627AB4">
                  <w:pPr>
                    <w:jc w:val="center"/>
                  </w:pPr>
                  <w:r w:rsidRPr="002A763E">
                    <w:rPr>
                      <w:b/>
                    </w:rPr>
                    <w:t>(2 рабочих дня)</w:t>
                  </w:r>
                </w:p>
              </w:txbxContent>
            </v:textbox>
          </v:rect>
        </w:pict>
      </w:r>
    </w:p>
    <w:p w14:paraId="78152FFB" w14:textId="77777777" w:rsidR="00627AB4" w:rsidRPr="00627AB4" w:rsidRDefault="006104DA" w:rsidP="00627AB4">
      <w:pPr>
        <w:jc w:val="center"/>
        <w:rPr>
          <w:rFonts w:eastAsia="Calibri"/>
          <w:sz w:val="28"/>
          <w:szCs w:val="28"/>
        </w:rPr>
      </w:pPr>
      <w:r>
        <w:rPr>
          <w:rFonts w:eastAsia="Calibri"/>
          <w:noProof/>
        </w:rPr>
        <w:pict w14:anchorId="45CBD9A0">
          <v:line id="Line 135" o:spid="_x0000_s1083" style="position:absolute;left:0;text-align:left;z-index:7;visibility:visible" from="384pt,10.35pt" to="384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p>
    <w:p w14:paraId="5FDEAAFD" w14:textId="77777777" w:rsidR="00627AB4" w:rsidRPr="00627AB4" w:rsidRDefault="00627AB4" w:rsidP="00627AB4">
      <w:pPr>
        <w:jc w:val="center"/>
        <w:rPr>
          <w:rFonts w:eastAsia="Calibri"/>
          <w:sz w:val="28"/>
          <w:szCs w:val="28"/>
        </w:rPr>
      </w:pPr>
    </w:p>
    <w:p w14:paraId="7C52A105" w14:textId="77777777" w:rsidR="00627AB4" w:rsidRPr="00627AB4" w:rsidRDefault="006104DA" w:rsidP="00627AB4">
      <w:pPr>
        <w:jc w:val="center"/>
        <w:rPr>
          <w:rFonts w:eastAsia="Calibri"/>
          <w:sz w:val="28"/>
          <w:szCs w:val="28"/>
        </w:rPr>
      </w:pPr>
      <w:r>
        <w:rPr>
          <w:rFonts w:eastAsia="Calibri"/>
          <w:noProof/>
        </w:rPr>
        <w:pict w14:anchorId="3868A8F7">
          <v:rect id="Rectangle 134" o:spid="_x0000_s1082" style="position:absolute;left:0;text-align:left;margin-left:312pt;margin-top:3.55pt;width:138pt;height:59.3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style="mso-next-textbox:#Rectangle 134">
              <w:txbxContent>
                <w:p w14:paraId="697629B7" w14:textId="77777777" w:rsidR="00627AB4" w:rsidRDefault="00627AB4" w:rsidP="00627AB4">
                  <w:pPr>
                    <w:jc w:val="center"/>
                  </w:pPr>
                  <w:r>
                    <w:t xml:space="preserve">Получение документов по </w:t>
                  </w:r>
                  <w:r w:rsidRPr="002A763E">
                    <w:t>межведомственным</w:t>
                  </w:r>
                  <w:r>
                    <w:t xml:space="preserve"> запросам</w:t>
                  </w:r>
                </w:p>
              </w:txbxContent>
            </v:textbox>
          </v:rect>
        </w:pict>
      </w:r>
    </w:p>
    <w:p w14:paraId="08F8395A" w14:textId="77777777" w:rsidR="00627AB4" w:rsidRPr="00627AB4" w:rsidRDefault="006104DA" w:rsidP="00627AB4">
      <w:pPr>
        <w:jc w:val="center"/>
        <w:rPr>
          <w:rFonts w:eastAsia="Calibri"/>
          <w:sz w:val="28"/>
          <w:szCs w:val="28"/>
        </w:rPr>
      </w:pPr>
      <w:r>
        <w:rPr>
          <w:rFonts w:eastAsia="Calibri"/>
          <w:noProof/>
        </w:rPr>
        <w:pict w14:anchorId="2226DD68">
          <v:line id="Line 136" o:spid="_x0000_s1084" style="position:absolute;left:0;text-align:left;flip:x;z-index:8;visibility:visible" from="278.1pt,9.6pt" to="31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14:paraId="35BCE0FA" w14:textId="77777777" w:rsidR="00627AB4" w:rsidRPr="00627AB4" w:rsidRDefault="00627AB4" w:rsidP="00627AB4">
      <w:pPr>
        <w:jc w:val="center"/>
        <w:rPr>
          <w:rFonts w:eastAsia="Calibri"/>
          <w:sz w:val="28"/>
          <w:szCs w:val="28"/>
        </w:rPr>
      </w:pPr>
    </w:p>
    <w:p w14:paraId="2A0FA1E6" w14:textId="77777777" w:rsidR="00627AB4" w:rsidRPr="00627AB4" w:rsidRDefault="006104DA" w:rsidP="00627AB4">
      <w:pPr>
        <w:tabs>
          <w:tab w:val="left" w:pos="3570"/>
        </w:tabs>
        <w:rPr>
          <w:rFonts w:eastAsia="Calibri"/>
          <w:sz w:val="28"/>
          <w:szCs w:val="28"/>
        </w:rPr>
      </w:pPr>
      <w:r>
        <w:rPr>
          <w:rFonts w:eastAsia="Calibri"/>
          <w:noProof/>
        </w:rPr>
        <w:pict w14:anchorId="480891CF">
          <v:line id="Line 147" o:spid="_x0000_s1090" style="position:absolute;z-index:14;visibility:visible" from="208.15pt,1.05pt" to="208.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14:paraId="34C2CE8B" w14:textId="77777777" w:rsidR="00627AB4" w:rsidRPr="00627AB4" w:rsidRDefault="006104DA" w:rsidP="00627AB4">
      <w:pPr>
        <w:jc w:val="center"/>
        <w:rPr>
          <w:rFonts w:eastAsia="Calibri"/>
          <w:sz w:val="28"/>
          <w:szCs w:val="28"/>
        </w:rPr>
      </w:pPr>
      <w:r>
        <w:rPr>
          <w:rFonts w:eastAsia="Calibri"/>
          <w:noProof/>
        </w:rPr>
        <w:pict w14:anchorId="0BCE806E">
          <v:rect id="Rectangle 138" o:spid="_x0000_s1086" style="position:absolute;left:0;text-align:left;margin-left:0;margin-top:1.2pt;width:278.1pt;height:81.4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w:txbxContent>
                <w:p w14:paraId="19DB18E5" w14:textId="77777777" w:rsidR="00627AB4" w:rsidRDefault="00627AB4" w:rsidP="00627AB4">
                  <w:pPr>
                    <w:jc w:val="center"/>
                  </w:pPr>
                  <w:r w:rsidRPr="00A70EF6">
                    <w:t xml:space="preserve">Подписание проекта </w:t>
                  </w:r>
                  <w:r>
                    <w:t xml:space="preserve">уведомления о соответствии (несоответствии) указанных параметров; </w:t>
                  </w:r>
                </w:p>
                <w:p w14:paraId="0556D0E7" w14:textId="77777777" w:rsidR="00627AB4" w:rsidRDefault="00627AB4" w:rsidP="00627AB4">
                  <w:pPr>
                    <w:jc w:val="center"/>
                  </w:pPr>
                  <w:r w:rsidRPr="00A70EF6">
                    <w:t xml:space="preserve">выдача (направление) </w:t>
                  </w:r>
                  <w:r>
                    <w:t>уведомления о соответствии (несоответствии) указанных параметров</w:t>
                  </w:r>
                </w:p>
                <w:p w14:paraId="6E98DADF" w14:textId="77777777" w:rsidR="00627AB4" w:rsidRDefault="00627AB4" w:rsidP="00627AB4">
                  <w:pPr>
                    <w:jc w:val="center"/>
                  </w:pPr>
                  <w:r w:rsidRPr="008D7BC9">
                    <w:rPr>
                      <w:b/>
                    </w:rPr>
                    <w:t>(1 рабочий день)</w:t>
                  </w:r>
                </w:p>
              </w:txbxContent>
            </v:textbox>
          </v:rect>
        </w:pict>
      </w:r>
    </w:p>
    <w:p w14:paraId="307A8A1B" w14:textId="77777777" w:rsidR="00627AB4" w:rsidRPr="00627AB4" w:rsidRDefault="00627AB4" w:rsidP="00627AB4">
      <w:pPr>
        <w:jc w:val="center"/>
        <w:rPr>
          <w:rFonts w:eastAsia="Calibri"/>
        </w:rPr>
      </w:pPr>
    </w:p>
    <w:p w14:paraId="6810FEF4" w14:textId="77777777" w:rsidR="00627AB4" w:rsidRPr="00627AB4" w:rsidRDefault="00627AB4" w:rsidP="00627AB4">
      <w:pPr>
        <w:jc w:val="center"/>
        <w:rPr>
          <w:rFonts w:eastAsia="Calibri"/>
        </w:rPr>
      </w:pPr>
    </w:p>
    <w:p w14:paraId="6F11CBFA" w14:textId="77777777" w:rsidR="00627AB4" w:rsidRPr="00627AB4" w:rsidRDefault="00627AB4" w:rsidP="00627AB4">
      <w:pPr>
        <w:rPr>
          <w:rFonts w:eastAsia="Calibri"/>
          <w:sz w:val="28"/>
          <w:szCs w:val="28"/>
        </w:rPr>
      </w:pPr>
    </w:p>
    <w:p w14:paraId="18CB20E5" w14:textId="77777777" w:rsidR="00627AB4" w:rsidRPr="00627AB4" w:rsidRDefault="00627AB4" w:rsidP="00627AB4">
      <w:pPr>
        <w:shd w:val="clear" w:color="auto" w:fill="FFFFFF"/>
        <w:tabs>
          <w:tab w:val="left" w:pos="1234"/>
        </w:tabs>
        <w:rPr>
          <w:rFonts w:eastAsia="Calibri"/>
          <w:sz w:val="28"/>
          <w:szCs w:val="28"/>
        </w:rPr>
      </w:pPr>
    </w:p>
    <w:sectPr w:rsidR="00627AB4" w:rsidRPr="00627AB4" w:rsidSect="002772A7">
      <w:headerReference w:type="default" r:id="rId31"/>
      <w:pgSz w:w="11906" w:h="16838"/>
      <w:pgMar w:top="284" w:right="1276" w:bottom="567" w:left="1559"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245A3" w14:textId="77777777" w:rsidR="006104DA" w:rsidRDefault="006104DA" w:rsidP="0026722D">
      <w:r>
        <w:separator/>
      </w:r>
    </w:p>
  </w:endnote>
  <w:endnote w:type="continuationSeparator" w:id="0">
    <w:p w14:paraId="65B0D657" w14:textId="77777777" w:rsidR="006104DA" w:rsidRDefault="006104DA"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C0457" w14:textId="77777777" w:rsidR="006104DA" w:rsidRDefault="006104DA" w:rsidP="0026722D">
      <w:r>
        <w:separator/>
      </w:r>
    </w:p>
  </w:footnote>
  <w:footnote w:type="continuationSeparator" w:id="0">
    <w:p w14:paraId="3EB63DA2" w14:textId="77777777" w:rsidR="006104DA" w:rsidRDefault="006104DA" w:rsidP="00267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88F54" w14:textId="77777777" w:rsidR="00B50F6A" w:rsidRDefault="00626ADE">
    <w:pPr>
      <w:pStyle w:val="a4"/>
      <w:jc w:val="center"/>
    </w:pPr>
    <w:r>
      <w:rPr>
        <w:noProof/>
      </w:rPr>
      <w:fldChar w:fldCharType="begin"/>
    </w:r>
    <w:r w:rsidR="00B50F6A">
      <w:rPr>
        <w:noProof/>
      </w:rPr>
      <w:instrText xml:space="preserve"> PAGE   \* MERGEFORMAT </w:instrText>
    </w:r>
    <w:r>
      <w:rPr>
        <w:noProof/>
      </w:rPr>
      <w:fldChar w:fldCharType="separate"/>
    </w:r>
    <w:r w:rsidR="00FD6E66">
      <w:rPr>
        <w:noProof/>
      </w:rPr>
      <w:t>2</w:t>
    </w:r>
    <w:r>
      <w:rPr>
        <w:noProof/>
      </w:rPr>
      <w:fldChar w:fldCharType="end"/>
    </w:r>
  </w:p>
  <w:p w14:paraId="183F51AD" w14:textId="77777777" w:rsidR="00B50F6A" w:rsidRDefault="00B50F6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B01EB"/>
    <w:multiLevelType w:val="hybridMultilevel"/>
    <w:tmpl w:val="0520F6CC"/>
    <w:lvl w:ilvl="0" w:tplc="315264C2">
      <w:start w:val="1"/>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 w15:restartNumberingAfterBreak="0">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706D"/>
    <w:rsid w:val="000004B0"/>
    <w:rsid w:val="00001D06"/>
    <w:rsid w:val="000031A6"/>
    <w:rsid w:val="000032EA"/>
    <w:rsid w:val="00003F76"/>
    <w:rsid w:val="0000483F"/>
    <w:rsid w:val="00005092"/>
    <w:rsid w:val="000059A3"/>
    <w:rsid w:val="0000628D"/>
    <w:rsid w:val="00006544"/>
    <w:rsid w:val="00007D0E"/>
    <w:rsid w:val="000111A9"/>
    <w:rsid w:val="000122C4"/>
    <w:rsid w:val="00012EAC"/>
    <w:rsid w:val="00012F54"/>
    <w:rsid w:val="00013960"/>
    <w:rsid w:val="000142F6"/>
    <w:rsid w:val="00015122"/>
    <w:rsid w:val="00015C6D"/>
    <w:rsid w:val="0001610C"/>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5009"/>
    <w:rsid w:val="00025133"/>
    <w:rsid w:val="000262E7"/>
    <w:rsid w:val="000263AA"/>
    <w:rsid w:val="00026E01"/>
    <w:rsid w:val="00030329"/>
    <w:rsid w:val="00030463"/>
    <w:rsid w:val="0003058F"/>
    <w:rsid w:val="00033851"/>
    <w:rsid w:val="00034120"/>
    <w:rsid w:val="000349C7"/>
    <w:rsid w:val="000349CD"/>
    <w:rsid w:val="0003684A"/>
    <w:rsid w:val="000370B9"/>
    <w:rsid w:val="000372AD"/>
    <w:rsid w:val="00040C56"/>
    <w:rsid w:val="0004171E"/>
    <w:rsid w:val="000419D1"/>
    <w:rsid w:val="00042617"/>
    <w:rsid w:val="000430F1"/>
    <w:rsid w:val="00043910"/>
    <w:rsid w:val="00043C5B"/>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6B5"/>
    <w:rsid w:val="00054A4E"/>
    <w:rsid w:val="00054EA9"/>
    <w:rsid w:val="00055474"/>
    <w:rsid w:val="00057361"/>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5F02"/>
    <w:rsid w:val="000A6679"/>
    <w:rsid w:val="000A6898"/>
    <w:rsid w:val="000A7A8A"/>
    <w:rsid w:val="000B0ABA"/>
    <w:rsid w:val="000B0F4E"/>
    <w:rsid w:val="000B14B8"/>
    <w:rsid w:val="000B196F"/>
    <w:rsid w:val="000B1BAD"/>
    <w:rsid w:val="000B2191"/>
    <w:rsid w:val="000B3352"/>
    <w:rsid w:val="000B4601"/>
    <w:rsid w:val="000B4BF3"/>
    <w:rsid w:val="000B5100"/>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20B7"/>
    <w:rsid w:val="000E2842"/>
    <w:rsid w:val="000E285D"/>
    <w:rsid w:val="000E3159"/>
    <w:rsid w:val="000E3722"/>
    <w:rsid w:val="000E387D"/>
    <w:rsid w:val="000E5D5B"/>
    <w:rsid w:val="000E649E"/>
    <w:rsid w:val="000E6BC1"/>
    <w:rsid w:val="000E7971"/>
    <w:rsid w:val="000F04E0"/>
    <w:rsid w:val="000F0679"/>
    <w:rsid w:val="000F1EC3"/>
    <w:rsid w:val="000F2043"/>
    <w:rsid w:val="000F2AFF"/>
    <w:rsid w:val="000F2E7F"/>
    <w:rsid w:val="000F37C9"/>
    <w:rsid w:val="000F3A22"/>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FEE"/>
    <w:rsid w:val="0011074C"/>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CC"/>
    <w:rsid w:val="001273FC"/>
    <w:rsid w:val="0013336B"/>
    <w:rsid w:val="00133617"/>
    <w:rsid w:val="001341E9"/>
    <w:rsid w:val="00134258"/>
    <w:rsid w:val="001351F6"/>
    <w:rsid w:val="0013541B"/>
    <w:rsid w:val="001366A3"/>
    <w:rsid w:val="001373A2"/>
    <w:rsid w:val="001379CE"/>
    <w:rsid w:val="00140010"/>
    <w:rsid w:val="001404A5"/>
    <w:rsid w:val="00141330"/>
    <w:rsid w:val="00141520"/>
    <w:rsid w:val="001436B5"/>
    <w:rsid w:val="00143B67"/>
    <w:rsid w:val="00144517"/>
    <w:rsid w:val="0014504F"/>
    <w:rsid w:val="001451C2"/>
    <w:rsid w:val="001454D9"/>
    <w:rsid w:val="00145828"/>
    <w:rsid w:val="001465B3"/>
    <w:rsid w:val="001467DD"/>
    <w:rsid w:val="001474E3"/>
    <w:rsid w:val="00147862"/>
    <w:rsid w:val="001505D8"/>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99F"/>
    <w:rsid w:val="0017464D"/>
    <w:rsid w:val="0017500C"/>
    <w:rsid w:val="001757C0"/>
    <w:rsid w:val="0017586A"/>
    <w:rsid w:val="00175D06"/>
    <w:rsid w:val="00175E30"/>
    <w:rsid w:val="0018035D"/>
    <w:rsid w:val="00181740"/>
    <w:rsid w:val="00182142"/>
    <w:rsid w:val="001828D6"/>
    <w:rsid w:val="00182992"/>
    <w:rsid w:val="00182EC8"/>
    <w:rsid w:val="0018343F"/>
    <w:rsid w:val="001869A9"/>
    <w:rsid w:val="00186BE0"/>
    <w:rsid w:val="00187DF5"/>
    <w:rsid w:val="0019028E"/>
    <w:rsid w:val="00190477"/>
    <w:rsid w:val="00190938"/>
    <w:rsid w:val="00190E65"/>
    <w:rsid w:val="00190F7C"/>
    <w:rsid w:val="00191AED"/>
    <w:rsid w:val="00191EC6"/>
    <w:rsid w:val="001929F7"/>
    <w:rsid w:val="00192C9C"/>
    <w:rsid w:val="001941FF"/>
    <w:rsid w:val="001946F5"/>
    <w:rsid w:val="00194EC8"/>
    <w:rsid w:val="00194F7E"/>
    <w:rsid w:val="001953E5"/>
    <w:rsid w:val="00195902"/>
    <w:rsid w:val="00195CA2"/>
    <w:rsid w:val="001963D1"/>
    <w:rsid w:val="0019692C"/>
    <w:rsid w:val="001972C0"/>
    <w:rsid w:val="001972C6"/>
    <w:rsid w:val="00197605"/>
    <w:rsid w:val="00197DBB"/>
    <w:rsid w:val="001A0660"/>
    <w:rsid w:val="001A0666"/>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7FE"/>
    <w:rsid w:val="001B3BB2"/>
    <w:rsid w:val="001B5F26"/>
    <w:rsid w:val="001B69D0"/>
    <w:rsid w:val="001B7316"/>
    <w:rsid w:val="001C0250"/>
    <w:rsid w:val="001C1198"/>
    <w:rsid w:val="001C12B2"/>
    <w:rsid w:val="001C1468"/>
    <w:rsid w:val="001C149A"/>
    <w:rsid w:val="001C233E"/>
    <w:rsid w:val="001C41AB"/>
    <w:rsid w:val="001C485D"/>
    <w:rsid w:val="001C5C7E"/>
    <w:rsid w:val="001C63E4"/>
    <w:rsid w:val="001C68FC"/>
    <w:rsid w:val="001C6F97"/>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3B0"/>
    <w:rsid w:val="001E6D6C"/>
    <w:rsid w:val="001E720A"/>
    <w:rsid w:val="001E7453"/>
    <w:rsid w:val="001E7948"/>
    <w:rsid w:val="001F1F70"/>
    <w:rsid w:val="001F21EA"/>
    <w:rsid w:val="001F27D5"/>
    <w:rsid w:val="001F2A9F"/>
    <w:rsid w:val="001F2F12"/>
    <w:rsid w:val="001F355A"/>
    <w:rsid w:val="001F489A"/>
    <w:rsid w:val="001F4994"/>
    <w:rsid w:val="001F5184"/>
    <w:rsid w:val="001F525B"/>
    <w:rsid w:val="001F5785"/>
    <w:rsid w:val="001F694E"/>
    <w:rsid w:val="001F710B"/>
    <w:rsid w:val="00200431"/>
    <w:rsid w:val="00201BC1"/>
    <w:rsid w:val="002021B5"/>
    <w:rsid w:val="00203617"/>
    <w:rsid w:val="002037DE"/>
    <w:rsid w:val="002048D4"/>
    <w:rsid w:val="0020554F"/>
    <w:rsid w:val="002059F8"/>
    <w:rsid w:val="00205C63"/>
    <w:rsid w:val="00206097"/>
    <w:rsid w:val="0020708E"/>
    <w:rsid w:val="002071B1"/>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906"/>
    <w:rsid w:val="00247D5B"/>
    <w:rsid w:val="00250528"/>
    <w:rsid w:val="00250686"/>
    <w:rsid w:val="002507F6"/>
    <w:rsid w:val="00250C24"/>
    <w:rsid w:val="00252834"/>
    <w:rsid w:val="00252915"/>
    <w:rsid w:val="0025413D"/>
    <w:rsid w:val="00254567"/>
    <w:rsid w:val="00255A8F"/>
    <w:rsid w:val="0025770A"/>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016"/>
    <w:rsid w:val="002715E2"/>
    <w:rsid w:val="002716E2"/>
    <w:rsid w:val="002727B3"/>
    <w:rsid w:val="002728BF"/>
    <w:rsid w:val="002733F3"/>
    <w:rsid w:val="0027375B"/>
    <w:rsid w:val="00275285"/>
    <w:rsid w:val="00275AA6"/>
    <w:rsid w:val="002772A7"/>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4EFE"/>
    <w:rsid w:val="002B517C"/>
    <w:rsid w:val="002B51D0"/>
    <w:rsid w:val="002B5B11"/>
    <w:rsid w:val="002B730E"/>
    <w:rsid w:val="002B7959"/>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24A"/>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07CFE"/>
    <w:rsid w:val="003101F5"/>
    <w:rsid w:val="00310773"/>
    <w:rsid w:val="00310B5D"/>
    <w:rsid w:val="003117AB"/>
    <w:rsid w:val="00311C8D"/>
    <w:rsid w:val="0031277D"/>
    <w:rsid w:val="0031304B"/>
    <w:rsid w:val="00313BA4"/>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0EC9"/>
    <w:rsid w:val="0034203D"/>
    <w:rsid w:val="00342A6A"/>
    <w:rsid w:val="0034314D"/>
    <w:rsid w:val="0034381F"/>
    <w:rsid w:val="0034387E"/>
    <w:rsid w:val="0034389F"/>
    <w:rsid w:val="003438A1"/>
    <w:rsid w:val="003445D6"/>
    <w:rsid w:val="00344878"/>
    <w:rsid w:val="00344908"/>
    <w:rsid w:val="00345439"/>
    <w:rsid w:val="00345C2E"/>
    <w:rsid w:val="00346874"/>
    <w:rsid w:val="00346D5C"/>
    <w:rsid w:val="00347E27"/>
    <w:rsid w:val="00350198"/>
    <w:rsid w:val="0035092C"/>
    <w:rsid w:val="00350DEA"/>
    <w:rsid w:val="00351853"/>
    <w:rsid w:val="003519DB"/>
    <w:rsid w:val="0035245E"/>
    <w:rsid w:val="00352598"/>
    <w:rsid w:val="00352759"/>
    <w:rsid w:val="00352DBA"/>
    <w:rsid w:val="00352DD8"/>
    <w:rsid w:val="003537A2"/>
    <w:rsid w:val="00353CC0"/>
    <w:rsid w:val="0035482B"/>
    <w:rsid w:val="0035536C"/>
    <w:rsid w:val="00355CCB"/>
    <w:rsid w:val="00356673"/>
    <w:rsid w:val="003569BE"/>
    <w:rsid w:val="00357854"/>
    <w:rsid w:val="003578D5"/>
    <w:rsid w:val="00357CF7"/>
    <w:rsid w:val="00360597"/>
    <w:rsid w:val="003605BA"/>
    <w:rsid w:val="003611BB"/>
    <w:rsid w:val="0036236C"/>
    <w:rsid w:val="00362B2C"/>
    <w:rsid w:val="00362BF5"/>
    <w:rsid w:val="00362F5C"/>
    <w:rsid w:val="003631BA"/>
    <w:rsid w:val="0036335D"/>
    <w:rsid w:val="00363608"/>
    <w:rsid w:val="00363DA4"/>
    <w:rsid w:val="00364272"/>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33B2"/>
    <w:rsid w:val="00383528"/>
    <w:rsid w:val="00383ED2"/>
    <w:rsid w:val="003872C9"/>
    <w:rsid w:val="003876FB"/>
    <w:rsid w:val="003906A4"/>
    <w:rsid w:val="003906CE"/>
    <w:rsid w:val="003907B2"/>
    <w:rsid w:val="0039085A"/>
    <w:rsid w:val="003919EB"/>
    <w:rsid w:val="00391DFF"/>
    <w:rsid w:val="00392100"/>
    <w:rsid w:val="00392C66"/>
    <w:rsid w:val="00392DE4"/>
    <w:rsid w:val="0039324B"/>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C0631"/>
    <w:rsid w:val="003C098D"/>
    <w:rsid w:val="003C2974"/>
    <w:rsid w:val="003C2C9F"/>
    <w:rsid w:val="003C3D4D"/>
    <w:rsid w:val="003C401F"/>
    <w:rsid w:val="003C50C2"/>
    <w:rsid w:val="003C6004"/>
    <w:rsid w:val="003C7C71"/>
    <w:rsid w:val="003C7D54"/>
    <w:rsid w:val="003D02FC"/>
    <w:rsid w:val="003D070C"/>
    <w:rsid w:val="003D0CFF"/>
    <w:rsid w:val="003D0E51"/>
    <w:rsid w:val="003D1881"/>
    <w:rsid w:val="003D2163"/>
    <w:rsid w:val="003D5E1D"/>
    <w:rsid w:val="003D5FE7"/>
    <w:rsid w:val="003D619B"/>
    <w:rsid w:val="003D62A6"/>
    <w:rsid w:val="003D648E"/>
    <w:rsid w:val="003D6990"/>
    <w:rsid w:val="003D7656"/>
    <w:rsid w:val="003D7EC0"/>
    <w:rsid w:val="003D7F6A"/>
    <w:rsid w:val="003D7FA5"/>
    <w:rsid w:val="003E0994"/>
    <w:rsid w:val="003E13E5"/>
    <w:rsid w:val="003E14A2"/>
    <w:rsid w:val="003E18C6"/>
    <w:rsid w:val="003E19F7"/>
    <w:rsid w:val="003E1D6B"/>
    <w:rsid w:val="003E369A"/>
    <w:rsid w:val="003E38E6"/>
    <w:rsid w:val="003E424C"/>
    <w:rsid w:val="003E4A6E"/>
    <w:rsid w:val="003E6008"/>
    <w:rsid w:val="003E6DF6"/>
    <w:rsid w:val="003F0351"/>
    <w:rsid w:val="003F081D"/>
    <w:rsid w:val="003F1539"/>
    <w:rsid w:val="003F1FD9"/>
    <w:rsid w:val="003F2F8E"/>
    <w:rsid w:val="003F30E5"/>
    <w:rsid w:val="003F373D"/>
    <w:rsid w:val="003F3D7A"/>
    <w:rsid w:val="003F3FB2"/>
    <w:rsid w:val="003F49D9"/>
    <w:rsid w:val="003F4C40"/>
    <w:rsid w:val="003F4D63"/>
    <w:rsid w:val="003F50D1"/>
    <w:rsid w:val="003F533C"/>
    <w:rsid w:val="003F61C0"/>
    <w:rsid w:val="003F7C46"/>
    <w:rsid w:val="003F7E25"/>
    <w:rsid w:val="00400251"/>
    <w:rsid w:val="00400A34"/>
    <w:rsid w:val="00400E85"/>
    <w:rsid w:val="004012A7"/>
    <w:rsid w:val="0040148E"/>
    <w:rsid w:val="00401822"/>
    <w:rsid w:val="00401A4B"/>
    <w:rsid w:val="00401E49"/>
    <w:rsid w:val="00403593"/>
    <w:rsid w:val="00404357"/>
    <w:rsid w:val="00404806"/>
    <w:rsid w:val="00406421"/>
    <w:rsid w:val="0040784E"/>
    <w:rsid w:val="00407CE7"/>
    <w:rsid w:val="00412B71"/>
    <w:rsid w:val="00413432"/>
    <w:rsid w:val="00415076"/>
    <w:rsid w:val="00415B18"/>
    <w:rsid w:val="004166AC"/>
    <w:rsid w:val="00417841"/>
    <w:rsid w:val="00417A53"/>
    <w:rsid w:val="00420BD9"/>
    <w:rsid w:val="00420F80"/>
    <w:rsid w:val="004227AF"/>
    <w:rsid w:val="00424053"/>
    <w:rsid w:val="00425E6F"/>
    <w:rsid w:val="004264BD"/>
    <w:rsid w:val="004276C7"/>
    <w:rsid w:val="00427799"/>
    <w:rsid w:val="00427841"/>
    <w:rsid w:val="00430457"/>
    <w:rsid w:val="00430725"/>
    <w:rsid w:val="00430C1E"/>
    <w:rsid w:val="0043118B"/>
    <w:rsid w:val="00432F34"/>
    <w:rsid w:val="00433359"/>
    <w:rsid w:val="0043401F"/>
    <w:rsid w:val="0043402C"/>
    <w:rsid w:val="00434673"/>
    <w:rsid w:val="00434CC6"/>
    <w:rsid w:val="00434ED0"/>
    <w:rsid w:val="00435421"/>
    <w:rsid w:val="00435935"/>
    <w:rsid w:val="00437F05"/>
    <w:rsid w:val="00440023"/>
    <w:rsid w:val="0044035A"/>
    <w:rsid w:val="00440581"/>
    <w:rsid w:val="00440F64"/>
    <w:rsid w:val="00441C13"/>
    <w:rsid w:val="0044243B"/>
    <w:rsid w:val="00442A47"/>
    <w:rsid w:val="00442CDC"/>
    <w:rsid w:val="004431C8"/>
    <w:rsid w:val="00443520"/>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0CA5"/>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0A80"/>
    <w:rsid w:val="00481677"/>
    <w:rsid w:val="0048339F"/>
    <w:rsid w:val="0048435E"/>
    <w:rsid w:val="00486043"/>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E7227"/>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DFB"/>
    <w:rsid w:val="00514E49"/>
    <w:rsid w:val="00515536"/>
    <w:rsid w:val="00515884"/>
    <w:rsid w:val="005158EE"/>
    <w:rsid w:val="00516E11"/>
    <w:rsid w:val="00516F01"/>
    <w:rsid w:val="00517BEF"/>
    <w:rsid w:val="00520F21"/>
    <w:rsid w:val="005210D7"/>
    <w:rsid w:val="005211EB"/>
    <w:rsid w:val="0052213C"/>
    <w:rsid w:val="00522A99"/>
    <w:rsid w:val="0052355D"/>
    <w:rsid w:val="005235D5"/>
    <w:rsid w:val="00525C75"/>
    <w:rsid w:val="00527865"/>
    <w:rsid w:val="00527A80"/>
    <w:rsid w:val="00527CCD"/>
    <w:rsid w:val="00527D00"/>
    <w:rsid w:val="00527FE4"/>
    <w:rsid w:val="005303C7"/>
    <w:rsid w:val="00530B82"/>
    <w:rsid w:val="00531C51"/>
    <w:rsid w:val="0053336C"/>
    <w:rsid w:val="005336BA"/>
    <w:rsid w:val="0053535C"/>
    <w:rsid w:val="00537594"/>
    <w:rsid w:val="005375A8"/>
    <w:rsid w:val="00537612"/>
    <w:rsid w:val="00537AFF"/>
    <w:rsid w:val="0054019C"/>
    <w:rsid w:val="005403AF"/>
    <w:rsid w:val="00540948"/>
    <w:rsid w:val="00540C26"/>
    <w:rsid w:val="00540E04"/>
    <w:rsid w:val="00542BED"/>
    <w:rsid w:val="00543BCA"/>
    <w:rsid w:val="00545909"/>
    <w:rsid w:val="00545AE5"/>
    <w:rsid w:val="00546F2E"/>
    <w:rsid w:val="00547CA6"/>
    <w:rsid w:val="005511BE"/>
    <w:rsid w:val="00552F6F"/>
    <w:rsid w:val="00553169"/>
    <w:rsid w:val="0055451A"/>
    <w:rsid w:val="0055487C"/>
    <w:rsid w:val="005548FF"/>
    <w:rsid w:val="00554D71"/>
    <w:rsid w:val="00555E61"/>
    <w:rsid w:val="00560AF8"/>
    <w:rsid w:val="00561037"/>
    <w:rsid w:val="005611CA"/>
    <w:rsid w:val="005616B4"/>
    <w:rsid w:val="00561A99"/>
    <w:rsid w:val="00562E8F"/>
    <w:rsid w:val="005639BE"/>
    <w:rsid w:val="00563F61"/>
    <w:rsid w:val="00564E13"/>
    <w:rsid w:val="00564F05"/>
    <w:rsid w:val="0056584F"/>
    <w:rsid w:val="005709C5"/>
    <w:rsid w:val="0057204C"/>
    <w:rsid w:val="00572EB6"/>
    <w:rsid w:val="005732EC"/>
    <w:rsid w:val="005736BE"/>
    <w:rsid w:val="0057377F"/>
    <w:rsid w:val="00573A04"/>
    <w:rsid w:val="00574143"/>
    <w:rsid w:val="0057546A"/>
    <w:rsid w:val="00575BC6"/>
    <w:rsid w:val="00576D74"/>
    <w:rsid w:val="00577C78"/>
    <w:rsid w:val="00577CAF"/>
    <w:rsid w:val="00580072"/>
    <w:rsid w:val="0058077C"/>
    <w:rsid w:val="00580FC3"/>
    <w:rsid w:val="005815E6"/>
    <w:rsid w:val="00581B01"/>
    <w:rsid w:val="0058219F"/>
    <w:rsid w:val="00582B97"/>
    <w:rsid w:val="00582EB2"/>
    <w:rsid w:val="00583260"/>
    <w:rsid w:val="00583529"/>
    <w:rsid w:val="005839F4"/>
    <w:rsid w:val="00583A60"/>
    <w:rsid w:val="00583AB4"/>
    <w:rsid w:val="005842C2"/>
    <w:rsid w:val="00584A55"/>
    <w:rsid w:val="00584ACA"/>
    <w:rsid w:val="0058663D"/>
    <w:rsid w:val="00587926"/>
    <w:rsid w:val="00587EB0"/>
    <w:rsid w:val="00587FAB"/>
    <w:rsid w:val="00590CEE"/>
    <w:rsid w:val="00591363"/>
    <w:rsid w:val="005919B1"/>
    <w:rsid w:val="0059273D"/>
    <w:rsid w:val="00592B66"/>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4349"/>
    <w:rsid w:val="005A499D"/>
    <w:rsid w:val="005A5998"/>
    <w:rsid w:val="005A6105"/>
    <w:rsid w:val="005A6725"/>
    <w:rsid w:val="005A76A7"/>
    <w:rsid w:val="005B08CE"/>
    <w:rsid w:val="005B166D"/>
    <w:rsid w:val="005B189C"/>
    <w:rsid w:val="005B1E89"/>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EA3"/>
    <w:rsid w:val="005D7D18"/>
    <w:rsid w:val="005E0A15"/>
    <w:rsid w:val="005E0B2D"/>
    <w:rsid w:val="005E120D"/>
    <w:rsid w:val="005E1E16"/>
    <w:rsid w:val="005E3F66"/>
    <w:rsid w:val="005E4149"/>
    <w:rsid w:val="005E4D62"/>
    <w:rsid w:val="005E576C"/>
    <w:rsid w:val="005E680D"/>
    <w:rsid w:val="005E693E"/>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4DA"/>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CD7"/>
    <w:rsid w:val="00623098"/>
    <w:rsid w:val="0062316F"/>
    <w:rsid w:val="006236AD"/>
    <w:rsid w:val="00623FE6"/>
    <w:rsid w:val="00624364"/>
    <w:rsid w:val="00624387"/>
    <w:rsid w:val="006248C6"/>
    <w:rsid w:val="0062628B"/>
    <w:rsid w:val="00626ADE"/>
    <w:rsid w:val="00627AB4"/>
    <w:rsid w:val="00630163"/>
    <w:rsid w:val="00630304"/>
    <w:rsid w:val="00630359"/>
    <w:rsid w:val="00630FB2"/>
    <w:rsid w:val="0063243A"/>
    <w:rsid w:val="006325FC"/>
    <w:rsid w:val="0063273A"/>
    <w:rsid w:val="0063282F"/>
    <w:rsid w:val="00634EBD"/>
    <w:rsid w:val="0063589D"/>
    <w:rsid w:val="00635B82"/>
    <w:rsid w:val="0063672D"/>
    <w:rsid w:val="006369CE"/>
    <w:rsid w:val="00636A4B"/>
    <w:rsid w:val="00637CF9"/>
    <w:rsid w:val="00637E2D"/>
    <w:rsid w:val="006401C0"/>
    <w:rsid w:val="00640B4E"/>
    <w:rsid w:val="0064104D"/>
    <w:rsid w:val="00641180"/>
    <w:rsid w:val="00641827"/>
    <w:rsid w:val="00641F2C"/>
    <w:rsid w:val="00642635"/>
    <w:rsid w:val="006429EC"/>
    <w:rsid w:val="00642A8C"/>
    <w:rsid w:val="0064315A"/>
    <w:rsid w:val="006435B0"/>
    <w:rsid w:val="00643C21"/>
    <w:rsid w:val="00644227"/>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C9D"/>
    <w:rsid w:val="006851C0"/>
    <w:rsid w:val="006854E7"/>
    <w:rsid w:val="00685A00"/>
    <w:rsid w:val="006861E5"/>
    <w:rsid w:val="00686777"/>
    <w:rsid w:val="00686860"/>
    <w:rsid w:val="00686948"/>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773"/>
    <w:rsid w:val="006A47DC"/>
    <w:rsid w:val="006A4E26"/>
    <w:rsid w:val="006A54DC"/>
    <w:rsid w:val="006A5531"/>
    <w:rsid w:val="006A562C"/>
    <w:rsid w:val="006A6CAF"/>
    <w:rsid w:val="006A6E2E"/>
    <w:rsid w:val="006A76B7"/>
    <w:rsid w:val="006A7725"/>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10D4"/>
    <w:rsid w:val="006E171A"/>
    <w:rsid w:val="006E27B6"/>
    <w:rsid w:val="006E2F3A"/>
    <w:rsid w:val="006E47D6"/>
    <w:rsid w:val="006E49DD"/>
    <w:rsid w:val="006E5834"/>
    <w:rsid w:val="006E606D"/>
    <w:rsid w:val="006E622C"/>
    <w:rsid w:val="006E6647"/>
    <w:rsid w:val="006E779F"/>
    <w:rsid w:val="006E78EA"/>
    <w:rsid w:val="006E7D2F"/>
    <w:rsid w:val="006F08D4"/>
    <w:rsid w:val="006F10E3"/>
    <w:rsid w:val="006F1558"/>
    <w:rsid w:val="006F167E"/>
    <w:rsid w:val="006F1BE7"/>
    <w:rsid w:val="006F1C52"/>
    <w:rsid w:val="006F2C72"/>
    <w:rsid w:val="006F2DD5"/>
    <w:rsid w:val="006F306B"/>
    <w:rsid w:val="006F3636"/>
    <w:rsid w:val="006F3FFC"/>
    <w:rsid w:val="006F4071"/>
    <w:rsid w:val="006F41DC"/>
    <w:rsid w:val="006F50CA"/>
    <w:rsid w:val="006F52D6"/>
    <w:rsid w:val="006F6B77"/>
    <w:rsid w:val="006F6EAA"/>
    <w:rsid w:val="006F7CD0"/>
    <w:rsid w:val="006F7F2F"/>
    <w:rsid w:val="00701426"/>
    <w:rsid w:val="00701D3F"/>
    <w:rsid w:val="00702101"/>
    <w:rsid w:val="007024C1"/>
    <w:rsid w:val="0070251D"/>
    <w:rsid w:val="00702BCE"/>
    <w:rsid w:val="0070305C"/>
    <w:rsid w:val="007033F1"/>
    <w:rsid w:val="007048D1"/>
    <w:rsid w:val="00705693"/>
    <w:rsid w:val="00705EE9"/>
    <w:rsid w:val="0070628E"/>
    <w:rsid w:val="00706401"/>
    <w:rsid w:val="007064E7"/>
    <w:rsid w:val="00706B53"/>
    <w:rsid w:val="00706B8F"/>
    <w:rsid w:val="007076FF"/>
    <w:rsid w:val="00707D42"/>
    <w:rsid w:val="007105FE"/>
    <w:rsid w:val="00710B07"/>
    <w:rsid w:val="00710E1B"/>
    <w:rsid w:val="0071133B"/>
    <w:rsid w:val="0071199D"/>
    <w:rsid w:val="00711A81"/>
    <w:rsid w:val="0071218E"/>
    <w:rsid w:val="00712631"/>
    <w:rsid w:val="00712B5E"/>
    <w:rsid w:val="00712BF1"/>
    <w:rsid w:val="0071338A"/>
    <w:rsid w:val="0071358C"/>
    <w:rsid w:val="00714014"/>
    <w:rsid w:val="00714254"/>
    <w:rsid w:val="007147ED"/>
    <w:rsid w:val="00714F7E"/>
    <w:rsid w:val="007151BB"/>
    <w:rsid w:val="00715FFF"/>
    <w:rsid w:val="007171F9"/>
    <w:rsid w:val="007175E9"/>
    <w:rsid w:val="00720117"/>
    <w:rsid w:val="00720231"/>
    <w:rsid w:val="0072083E"/>
    <w:rsid w:val="00720BC9"/>
    <w:rsid w:val="00721253"/>
    <w:rsid w:val="007215F0"/>
    <w:rsid w:val="007237AB"/>
    <w:rsid w:val="00723E15"/>
    <w:rsid w:val="00723FB3"/>
    <w:rsid w:val="007243DC"/>
    <w:rsid w:val="00725E73"/>
    <w:rsid w:val="007279F2"/>
    <w:rsid w:val="00727A4C"/>
    <w:rsid w:val="00730D42"/>
    <w:rsid w:val="0073199F"/>
    <w:rsid w:val="00732915"/>
    <w:rsid w:val="00733142"/>
    <w:rsid w:val="0073333E"/>
    <w:rsid w:val="007333AD"/>
    <w:rsid w:val="00733908"/>
    <w:rsid w:val="00734CDF"/>
    <w:rsid w:val="00735555"/>
    <w:rsid w:val="00736BAB"/>
    <w:rsid w:val="00740090"/>
    <w:rsid w:val="0074044D"/>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756"/>
    <w:rsid w:val="007A09C0"/>
    <w:rsid w:val="007A0C8C"/>
    <w:rsid w:val="007A1A5E"/>
    <w:rsid w:val="007A1F4F"/>
    <w:rsid w:val="007A1FAC"/>
    <w:rsid w:val="007A2086"/>
    <w:rsid w:val="007A211D"/>
    <w:rsid w:val="007A2AE7"/>
    <w:rsid w:val="007A3BC5"/>
    <w:rsid w:val="007A63A8"/>
    <w:rsid w:val="007A7426"/>
    <w:rsid w:val="007A747E"/>
    <w:rsid w:val="007A7944"/>
    <w:rsid w:val="007B08C6"/>
    <w:rsid w:val="007B224D"/>
    <w:rsid w:val="007B2290"/>
    <w:rsid w:val="007B30F4"/>
    <w:rsid w:val="007B3560"/>
    <w:rsid w:val="007B39D4"/>
    <w:rsid w:val="007B5D6B"/>
    <w:rsid w:val="007B6274"/>
    <w:rsid w:val="007B7539"/>
    <w:rsid w:val="007B7A6E"/>
    <w:rsid w:val="007C0A5F"/>
    <w:rsid w:val="007C18C9"/>
    <w:rsid w:val="007C20F9"/>
    <w:rsid w:val="007C2511"/>
    <w:rsid w:val="007C3E68"/>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4A8D"/>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836"/>
    <w:rsid w:val="00816BBE"/>
    <w:rsid w:val="008172EE"/>
    <w:rsid w:val="00820197"/>
    <w:rsid w:val="008205A7"/>
    <w:rsid w:val="0082086D"/>
    <w:rsid w:val="00821D62"/>
    <w:rsid w:val="00822A6B"/>
    <w:rsid w:val="00822F84"/>
    <w:rsid w:val="008239CB"/>
    <w:rsid w:val="00824657"/>
    <w:rsid w:val="00825307"/>
    <w:rsid w:val="0082582D"/>
    <w:rsid w:val="008265A1"/>
    <w:rsid w:val="008268E2"/>
    <w:rsid w:val="00826EB0"/>
    <w:rsid w:val="00826EF7"/>
    <w:rsid w:val="00827ACB"/>
    <w:rsid w:val="0083079F"/>
    <w:rsid w:val="00830D76"/>
    <w:rsid w:val="008320FB"/>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35"/>
    <w:rsid w:val="00843589"/>
    <w:rsid w:val="0084485B"/>
    <w:rsid w:val="00844DA4"/>
    <w:rsid w:val="0084566D"/>
    <w:rsid w:val="00845BFF"/>
    <w:rsid w:val="00846142"/>
    <w:rsid w:val="008466B1"/>
    <w:rsid w:val="00846B08"/>
    <w:rsid w:val="00846C70"/>
    <w:rsid w:val="00850BF9"/>
    <w:rsid w:val="00850C4A"/>
    <w:rsid w:val="00851AFD"/>
    <w:rsid w:val="00852DE1"/>
    <w:rsid w:val="008540C0"/>
    <w:rsid w:val="008543CA"/>
    <w:rsid w:val="0085477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EBC"/>
    <w:rsid w:val="00872F00"/>
    <w:rsid w:val="00873C05"/>
    <w:rsid w:val="00874103"/>
    <w:rsid w:val="00874527"/>
    <w:rsid w:val="00874872"/>
    <w:rsid w:val="00874B09"/>
    <w:rsid w:val="00874C9B"/>
    <w:rsid w:val="00874E94"/>
    <w:rsid w:val="0087577E"/>
    <w:rsid w:val="008758C4"/>
    <w:rsid w:val="008759FB"/>
    <w:rsid w:val="008764C1"/>
    <w:rsid w:val="00876B34"/>
    <w:rsid w:val="0087706D"/>
    <w:rsid w:val="00877111"/>
    <w:rsid w:val="008771C5"/>
    <w:rsid w:val="00880369"/>
    <w:rsid w:val="00882336"/>
    <w:rsid w:val="00882E15"/>
    <w:rsid w:val="00882ED3"/>
    <w:rsid w:val="008839EF"/>
    <w:rsid w:val="00884311"/>
    <w:rsid w:val="0088455B"/>
    <w:rsid w:val="0088497D"/>
    <w:rsid w:val="008850CA"/>
    <w:rsid w:val="008854EE"/>
    <w:rsid w:val="00886273"/>
    <w:rsid w:val="008865F8"/>
    <w:rsid w:val="00886886"/>
    <w:rsid w:val="00886B8E"/>
    <w:rsid w:val="00890039"/>
    <w:rsid w:val="00891458"/>
    <w:rsid w:val="008919DC"/>
    <w:rsid w:val="008922BB"/>
    <w:rsid w:val="00893225"/>
    <w:rsid w:val="008934D4"/>
    <w:rsid w:val="00893BD5"/>
    <w:rsid w:val="00893CB0"/>
    <w:rsid w:val="00894C34"/>
    <w:rsid w:val="008955D4"/>
    <w:rsid w:val="00895891"/>
    <w:rsid w:val="00896AFE"/>
    <w:rsid w:val="0089726D"/>
    <w:rsid w:val="00897D50"/>
    <w:rsid w:val="008A0015"/>
    <w:rsid w:val="008A0123"/>
    <w:rsid w:val="008A023E"/>
    <w:rsid w:val="008A09C8"/>
    <w:rsid w:val="008A18FF"/>
    <w:rsid w:val="008A248C"/>
    <w:rsid w:val="008A4E86"/>
    <w:rsid w:val="008A55F0"/>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CE6"/>
    <w:rsid w:val="008E5C1C"/>
    <w:rsid w:val="008E6732"/>
    <w:rsid w:val="008E69E0"/>
    <w:rsid w:val="008E6BFC"/>
    <w:rsid w:val="008E7406"/>
    <w:rsid w:val="008F080A"/>
    <w:rsid w:val="008F0A2E"/>
    <w:rsid w:val="008F0CFD"/>
    <w:rsid w:val="008F0F12"/>
    <w:rsid w:val="008F2773"/>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6A6F"/>
    <w:rsid w:val="00907DB3"/>
    <w:rsid w:val="00907F54"/>
    <w:rsid w:val="00910219"/>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50D7"/>
    <w:rsid w:val="0093518F"/>
    <w:rsid w:val="00935B67"/>
    <w:rsid w:val="0093625C"/>
    <w:rsid w:val="00936735"/>
    <w:rsid w:val="00936C4F"/>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CB1"/>
    <w:rsid w:val="00954F40"/>
    <w:rsid w:val="0095500B"/>
    <w:rsid w:val="00956164"/>
    <w:rsid w:val="00956BF8"/>
    <w:rsid w:val="00956DA4"/>
    <w:rsid w:val="0095724A"/>
    <w:rsid w:val="00957CAD"/>
    <w:rsid w:val="00960CD3"/>
    <w:rsid w:val="00963B45"/>
    <w:rsid w:val="00964FFA"/>
    <w:rsid w:val="0096542F"/>
    <w:rsid w:val="00965D54"/>
    <w:rsid w:val="00965E88"/>
    <w:rsid w:val="0096719F"/>
    <w:rsid w:val="00967233"/>
    <w:rsid w:val="00967B89"/>
    <w:rsid w:val="00970378"/>
    <w:rsid w:val="009712DB"/>
    <w:rsid w:val="00972162"/>
    <w:rsid w:val="0097234B"/>
    <w:rsid w:val="009733EF"/>
    <w:rsid w:val="009734BC"/>
    <w:rsid w:val="009742D3"/>
    <w:rsid w:val="009748BA"/>
    <w:rsid w:val="00974D38"/>
    <w:rsid w:val="00975069"/>
    <w:rsid w:val="00975874"/>
    <w:rsid w:val="00975C94"/>
    <w:rsid w:val="00976267"/>
    <w:rsid w:val="009769C4"/>
    <w:rsid w:val="00980833"/>
    <w:rsid w:val="009808CD"/>
    <w:rsid w:val="00982057"/>
    <w:rsid w:val="009820D8"/>
    <w:rsid w:val="0098254F"/>
    <w:rsid w:val="00982BD8"/>
    <w:rsid w:val="0098359C"/>
    <w:rsid w:val="00983806"/>
    <w:rsid w:val="009849C7"/>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6499"/>
    <w:rsid w:val="009B6F7B"/>
    <w:rsid w:val="009B7481"/>
    <w:rsid w:val="009B7748"/>
    <w:rsid w:val="009B77E5"/>
    <w:rsid w:val="009C087E"/>
    <w:rsid w:val="009C1268"/>
    <w:rsid w:val="009C127F"/>
    <w:rsid w:val="009C1313"/>
    <w:rsid w:val="009C142C"/>
    <w:rsid w:val="009C2816"/>
    <w:rsid w:val="009C2931"/>
    <w:rsid w:val="009C3057"/>
    <w:rsid w:val="009C3108"/>
    <w:rsid w:val="009C350C"/>
    <w:rsid w:val="009C3AD6"/>
    <w:rsid w:val="009C4531"/>
    <w:rsid w:val="009C49B5"/>
    <w:rsid w:val="009C57A5"/>
    <w:rsid w:val="009C6514"/>
    <w:rsid w:val="009C6EA6"/>
    <w:rsid w:val="009C7456"/>
    <w:rsid w:val="009D023F"/>
    <w:rsid w:val="009D0D46"/>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259"/>
    <w:rsid w:val="00A10586"/>
    <w:rsid w:val="00A111C9"/>
    <w:rsid w:val="00A113CA"/>
    <w:rsid w:val="00A113DC"/>
    <w:rsid w:val="00A12220"/>
    <w:rsid w:val="00A12746"/>
    <w:rsid w:val="00A12EDC"/>
    <w:rsid w:val="00A13081"/>
    <w:rsid w:val="00A13352"/>
    <w:rsid w:val="00A14CC7"/>
    <w:rsid w:val="00A15D0B"/>
    <w:rsid w:val="00A15E30"/>
    <w:rsid w:val="00A16937"/>
    <w:rsid w:val="00A17990"/>
    <w:rsid w:val="00A201AA"/>
    <w:rsid w:val="00A210CA"/>
    <w:rsid w:val="00A21565"/>
    <w:rsid w:val="00A2213D"/>
    <w:rsid w:val="00A22EA6"/>
    <w:rsid w:val="00A23471"/>
    <w:rsid w:val="00A24176"/>
    <w:rsid w:val="00A24951"/>
    <w:rsid w:val="00A265D4"/>
    <w:rsid w:val="00A26890"/>
    <w:rsid w:val="00A32547"/>
    <w:rsid w:val="00A3264A"/>
    <w:rsid w:val="00A328FA"/>
    <w:rsid w:val="00A32DA9"/>
    <w:rsid w:val="00A353BE"/>
    <w:rsid w:val="00A35C48"/>
    <w:rsid w:val="00A363AC"/>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1CE"/>
    <w:rsid w:val="00A61263"/>
    <w:rsid w:val="00A62EE3"/>
    <w:rsid w:val="00A633D2"/>
    <w:rsid w:val="00A63668"/>
    <w:rsid w:val="00A63E67"/>
    <w:rsid w:val="00A6485C"/>
    <w:rsid w:val="00A64B8D"/>
    <w:rsid w:val="00A65AD1"/>
    <w:rsid w:val="00A66CC0"/>
    <w:rsid w:val="00A67368"/>
    <w:rsid w:val="00A67B88"/>
    <w:rsid w:val="00A70435"/>
    <w:rsid w:val="00A70FA3"/>
    <w:rsid w:val="00A71147"/>
    <w:rsid w:val="00A72593"/>
    <w:rsid w:val="00A72601"/>
    <w:rsid w:val="00A72C70"/>
    <w:rsid w:val="00A72FA4"/>
    <w:rsid w:val="00A733F1"/>
    <w:rsid w:val="00A73B5C"/>
    <w:rsid w:val="00A75F30"/>
    <w:rsid w:val="00A779F7"/>
    <w:rsid w:val="00A77A2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209F"/>
    <w:rsid w:val="00AC2697"/>
    <w:rsid w:val="00AC26BE"/>
    <w:rsid w:val="00AC28A8"/>
    <w:rsid w:val="00AC2D0A"/>
    <w:rsid w:val="00AC3199"/>
    <w:rsid w:val="00AC3286"/>
    <w:rsid w:val="00AC3BA7"/>
    <w:rsid w:val="00AC4D02"/>
    <w:rsid w:val="00AC52B3"/>
    <w:rsid w:val="00AC598B"/>
    <w:rsid w:val="00AC7318"/>
    <w:rsid w:val="00AC768F"/>
    <w:rsid w:val="00AD110F"/>
    <w:rsid w:val="00AD117A"/>
    <w:rsid w:val="00AD1667"/>
    <w:rsid w:val="00AD18B2"/>
    <w:rsid w:val="00AD1D30"/>
    <w:rsid w:val="00AD20B3"/>
    <w:rsid w:val="00AD2A61"/>
    <w:rsid w:val="00AD2BB5"/>
    <w:rsid w:val="00AD3496"/>
    <w:rsid w:val="00AD4164"/>
    <w:rsid w:val="00AD46E8"/>
    <w:rsid w:val="00AD50B4"/>
    <w:rsid w:val="00AD6664"/>
    <w:rsid w:val="00AE0116"/>
    <w:rsid w:val="00AE0C0D"/>
    <w:rsid w:val="00AE11E8"/>
    <w:rsid w:val="00AE266E"/>
    <w:rsid w:val="00AE27A9"/>
    <w:rsid w:val="00AE27DE"/>
    <w:rsid w:val="00AE3FBA"/>
    <w:rsid w:val="00AE4986"/>
    <w:rsid w:val="00AE4CC8"/>
    <w:rsid w:val="00AE53C3"/>
    <w:rsid w:val="00AE57C3"/>
    <w:rsid w:val="00AE5B76"/>
    <w:rsid w:val="00AE6E7A"/>
    <w:rsid w:val="00AE6FD2"/>
    <w:rsid w:val="00AE7802"/>
    <w:rsid w:val="00AF0056"/>
    <w:rsid w:val="00AF03EF"/>
    <w:rsid w:val="00AF0C13"/>
    <w:rsid w:val="00AF1ECE"/>
    <w:rsid w:val="00AF2015"/>
    <w:rsid w:val="00AF3861"/>
    <w:rsid w:val="00AF386D"/>
    <w:rsid w:val="00AF3FBE"/>
    <w:rsid w:val="00AF400B"/>
    <w:rsid w:val="00AF4198"/>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C1"/>
    <w:rsid w:val="00B46144"/>
    <w:rsid w:val="00B4645F"/>
    <w:rsid w:val="00B46CDC"/>
    <w:rsid w:val="00B46D62"/>
    <w:rsid w:val="00B47169"/>
    <w:rsid w:val="00B472A0"/>
    <w:rsid w:val="00B474A9"/>
    <w:rsid w:val="00B50E12"/>
    <w:rsid w:val="00B50F6A"/>
    <w:rsid w:val="00B51130"/>
    <w:rsid w:val="00B528F4"/>
    <w:rsid w:val="00B530E6"/>
    <w:rsid w:val="00B53154"/>
    <w:rsid w:val="00B5325F"/>
    <w:rsid w:val="00B536C3"/>
    <w:rsid w:val="00B53E56"/>
    <w:rsid w:val="00B547C1"/>
    <w:rsid w:val="00B5536E"/>
    <w:rsid w:val="00B559DD"/>
    <w:rsid w:val="00B562C9"/>
    <w:rsid w:val="00B565C0"/>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5351"/>
    <w:rsid w:val="00B85E75"/>
    <w:rsid w:val="00B86643"/>
    <w:rsid w:val="00B873AF"/>
    <w:rsid w:val="00B874F1"/>
    <w:rsid w:val="00B910AD"/>
    <w:rsid w:val="00B91DCB"/>
    <w:rsid w:val="00B91E84"/>
    <w:rsid w:val="00B92A11"/>
    <w:rsid w:val="00B92CEA"/>
    <w:rsid w:val="00B93064"/>
    <w:rsid w:val="00B94526"/>
    <w:rsid w:val="00B94E9D"/>
    <w:rsid w:val="00B95730"/>
    <w:rsid w:val="00B9680C"/>
    <w:rsid w:val="00B968CE"/>
    <w:rsid w:val="00BA0052"/>
    <w:rsid w:val="00BA17B0"/>
    <w:rsid w:val="00BA226C"/>
    <w:rsid w:val="00BA2562"/>
    <w:rsid w:val="00BA2609"/>
    <w:rsid w:val="00BA2622"/>
    <w:rsid w:val="00BA3CC9"/>
    <w:rsid w:val="00BA4201"/>
    <w:rsid w:val="00BA4259"/>
    <w:rsid w:val="00BA4770"/>
    <w:rsid w:val="00BA4D55"/>
    <w:rsid w:val="00BA5A27"/>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9B9"/>
    <w:rsid w:val="00BD3B25"/>
    <w:rsid w:val="00BD3D47"/>
    <w:rsid w:val="00BD44F4"/>
    <w:rsid w:val="00BD4BFC"/>
    <w:rsid w:val="00BD5770"/>
    <w:rsid w:val="00BD5B29"/>
    <w:rsid w:val="00BD5FDB"/>
    <w:rsid w:val="00BD67AD"/>
    <w:rsid w:val="00BD766C"/>
    <w:rsid w:val="00BD78C8"/>
    <w:rsid w:val="00BD7A49"/>
    <w:rsid w:val="00BD7A9E"/>
    <w:rsid w:val="00BD7E0E"/>
    <w:rsid w:val="00BD7F9F"/>
    <w:rsid w:val="00BE129E"/>
    <w:rsid w:val="00BE172E"/>
    <w:rsid w:val="00BE1E0C"/>
    <w:rsid w:val="00BE21B8"/>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2CD9"/>
    <w:rsid w:val="00C03885"/>
    <w:rsid w:val="00C0424F"/>
    <w:rsid w:val="00C04374"/>
    <w:rsid w:val="00C04D6B"/>
    <w:rsid w:val="00C04E60"/>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932"/>
    <w:rsid w:val="00C25BA7"/>
    <w:rsid w:val="00C25C1C"/>
    <w:rsid w:val="00C26769"/>
    <w:rsid w:val="00C26C31"/>
    <w:rsid w:val="00C27BAC"/>
    <w:rsid w:val="00C30AA0"/>
    <w:rsid w:val="00C313C1"/>
    <w:rsid w:val="00C32023"/>
    <w:rsid w:val="00C33B47"/>
    <w:rsid w:val="00C34EC2"/>
    <w:rsid w:val="00C36217"/>
    <w:rsid w:val="00C37EB1"/>
    <w:rsid w:val="00C40445"/>
    <w:rsid w:val="00C40C69"/>
    <w:rsid w:val="00C41E2B"/>
    <w:rsid w:val="00C42077"/>
    <w:rsid w:val="00C422D2"/>
    <w:rsid w:val="00C42A2F"/>
    <w:rsid w:val="00C43444"/>
    <w:rsid w:val="00C4489F"/>
    <w:rsid w:val="00C44A52"/>
    <w:rsid w:val="00C44B66"/>
    <w:rsid w:val="00C457BD"/>
    <w:rsid w:val="00C464EC"/>
    <w:rsid w:val="00C47783"/>
    <w:rsid w:val="00C47A3F"/>
    <w:rsid w:val="00C501FD"/>
    <w:rsid w:val="00C5039F"/>
    <w:rsid w:val="00C510C6"/>
    <w:rsid w:val="00C51AD2"/>
    <w:rsid w:val="00C5317C"/>
    <w:rsid w:val="00C53F4F"/>
    <w:rsid w:val="00C54374"/>
    <w:rsid w:val="00C5549E"/>
    <w:rsid w:val="00C57404"/>
    <w:rsid w:val="00C57512"/>
    <w:rsid w:val="00C575A2"/>
    <w:rsid w:val="00C57963"/>
    <w:rsid w:val="00C57BEC"/>
    <w:rsid w:val="00C61F19"/>
    <w:rsid w:val="00C63B7B"/>
    <w:rsid w:val="00C64987"/>
    <w:rsid w:val="00C64FC3"/>
    <w:rsid w:val="00C651E1"/>
    <w:rsid w:val="00C65599"/>
    <w:rsid w:val="00C70A21"/>
    <w:rsid w:val="00C7296F"/>
    <w:rsid w:val="00C72980"/>
    <w:rsid w:val="00C72A76"/>
    <w:rsid w:val="00C73256"/>
    <w:rsid w:val="00C738AC"/>
    <w:rsid w:val="00C738CB"/>
    <w:rsid w:val="00C73CB5"/>
    <w:rsid w:val="00C73CE9"/>
    <w:rsid w:val="00C73D2D"/>
    <w:rsid w:val="00C73E74"/>
    <w:rsid w:val="00C7416E"/>
    <w:rsid w:val="00C742D3"/>
    <w:rsid w:val="00C74597"/>
    <w:rsid w:val="00C749CB"/>
    <w:rsid w:val="00C74FD7"/>
    <w:rsid w:val="00C765B9"/>
    <w:rsid w:val="00C76EBE"/>
    <w:rsid w:val="00C77915"/>
    <w:rsid w:val="00C77C6F"/>
    <w:rsid w:val="00C77FDA"/>
    <w:rsid w:val="00C8160E"/>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F4A"/>
    <w:rsid w:val="00CB01EA"/>
    <w:rsid w:val="00CB0F19"/>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60F8"/>
    <w:rsid w:val="00CB672E"/>
    <w:rsid w:val="00CB733C"/>
    <w:rsid w:val="00CB7412"/>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DB0"/>
    <w:rsid w:val="00CD7E73"/>
    <w:rsid w:val="00CE0B1F"/>
    <w:rsid w:val="00CE1156"/>
    <w:rsid w:val="00CE12F5"/>
    <w:rsid w:val="00CE2D2D"/>
    <w:rsid w:val="00CE37C6"/>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278E"/>
    <w:rsid w:val="00D03968"/>
    <w:rsid w:val="00D03C0D"/>
    <w:rsid w:val="00D0400A"/>
    <w:rsid w:val="00D0426A"/>
    <w:rsid w:val="00D04536"/>
    <w:rsid w:val="00D05F4D"/>
    <w:rsid w:val="00D06D2B"/>
    <w:rsid w:val="00D10254"/>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DD7"/>
    <w:rsid w:val="00D371B9"/>
    <w:rsid w:val="00D37760"/>
    <w:rsid w:val="00D4050A"/>
    <w:rsid w:val="00D40B33"/>
    <w:rsid w:val="00D4106E"/>
    <w:rsid w:val="00D41602"/>
    <w:rsid w:val="00D418BD"/>
    <w:rsid w:val="00D42241"/>
    <w:rsid w:val="00D42249"/>
    <w:rsid w:val="00D42AB1"/>
    <w:rsid w:val="00D436FF"/>
    <w:rsid w:val="00D45565"/>
    <w:rsid w:val="00D455C5"/>
    <w:rsid w:val="00D460F5"/>
    <w:rsid w:val="00D46212"/>
    <w:rsid w:val="00D475AB"/>
    <w:rsid w:val="00D476C1"/>
    <w:rsid w:val="00D50282"/>
    <w:rsid w:val="00D5031F"/>
    <w:rsid w:val="00D50815"/>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85A"/>
    <w:rsid w:val="00D72F4E"/>
    <w:rsid w:val="00D73461"/>
    <w:rsid w:val="00D73D5C"/>
    <w:rsid w:val="00D7403A"/>
    <w:rsid w:val="00D74817"/>
    <w:rsid w:val="00D74B9D"/>
    <w:rsid w:val="00D752D2"/>
    <w:rsid w:val="00D75F58"/>
    <w:rsid w:val="00D76E29"/>
    <w:rsid w:val="00D80243"/>
    <w:rsid w:val="00D80523"/>
    <w:rsid w:val="00D80576"/>
    <w:rsid w:val="00D80E0B"/>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C68"/>
    <w:rsid w:val="00DA2F07"/>
    <w:rsid w:val="00DA34D2"/>
    <w:rsid w:val="00DA3D74"/>
    <w:rsid w:val="00DA4C59"/>
    <w:rsid w:val="00DA51A5"/>
    <w:rsid w:val="00DA59EB"/>
    <w:rsid w:val="00DA6A76"/>
    <w:rsid w:val="00DA6D82"/>
    <w:rsid w:val="00DA758B"/>
    <w:rsid w:val="00DA7E5D"/>
    <w:rsid w:val="00DB0937"/>
    <w:rsid w:val="00DB1125"/>
    <w:rsid w:val="00DB1790"/>
    <w:rsid w:val="00DB1D66"/>
    <w:rsid w:val="00DB1E09"/>
    <w:rsid w:val="00DB1E84"/>
    <w:rsid w:val="00DB21DD"/>
    <w:rsid w:val="00DB269E"/>
    <w:rsid w:val="00DB3D27"/>
    <w:rsid w:val="00DB4008"/>
    <w:rsid w:val="00DB5B64"/>
    <w:rsid w:val="00DB6967"/>
    <w:rsid w:val="00DB6B0A"/>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F69"/>
    <w:rsid w:val="00DD046D"/>
    <w:rsid w:val="00DD04EE"/>
    <w:rsid w:val="00DD050B"/>
    <w:rsid w:val="00DD058D"/>
    <w:rsid w:val="00DD10DF"/>
    <w:rsid w:val="00DD20C8"/>
    <w:rsid w:val="00DD341F"/>
    <w:rsid w:val="00DD3924"/>
    <w:rsid w:val="00DD4187"/>
    <w:rsid w:val="00DD429A"/>
    <w:rsid w:val="00DD4384"/>
    <w:rsid w:val="00DD46F3"/>
    <w:rsid w:val="00DD4EC0"/>
    <w:rsid w:val="00DD580D"/>
    <w:rsid w:val="00DD5AA1"/>
    <w:rsid w:val="00DD61AE"/>
    <w:rsid w:val="00DD729F"/>
    <w:rsid w:val="00DD776E"/>
    <w:rsid w:val="00DD7779"/>
    <w:rsid w:val="00DD7C92"/>
    <w:rsid w:val="00DE06AB"/>
    <w:rsid w:val="00DE27FF"/>
    <w:rsid w:val="00DE2A58"/>
    <w:rsid w:val="00DE2FBA"/>
    <w:rsid w:val="00DE363A"/>
    <w:rsid w:val="00DE498A"/>
    <w:rsid w:val="00DE5565"/>
    <w:rsid w:val="00DE56FD"/>
    <w:rsid w:val="00DE62F4"/>
    <w:rsid w:val="00DE6880"/>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48F"/>
    <w:rsid w:val="00E040C3"/>
    <w:rsid w:val="00E04444"/>
    <w:rsid w:val="00E0479E"/>
    <w:rsid w:val="00E055F8"/>
    <w:rsid w:val="00E05848"/>
    <w:rsid w:val="00E067CF"/>
    <w:rsid w:val="00E073E3"/>
    <w:rsid w:val="00E07DB9"/>
    <w:rsid w:val="00E103E6"/>
    <w:rsid w:val="00E11929"/>
    <w:rsid w:val="00E11E03"/>
    <w:rsid w:val="00E1220B"/>
    <w:rsid w:val="00E131A0"/>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0E7A"/>
    <w:rsid w:val="00E21482"/>
    <w:rsid w:val="00E21995"/>
    <w:rsid w:val="00E223A0"/>
    <w:rsid w:val="00E22B53"/>
    <w:rsid w:val="00E22B8B"/>
    <w:rsid w:val="00E23161"/>
    <w:rsid w:val="00E2350C"/>
    <w:rsid w:val="00E23A88"/>
    <w:rsid w:val="00E26A2D"/>
    <w:rsid w:val="00E26C9D"/>
    <w:rsid w:val="00E2714A"/>
    <w:rsid w:val="00E2734A"/>
    <w:rsid w:val="00E27EAC"/>
    <w:rsid w:val="00E30331"/>
    <w:rsid w:val="00E305E2"/>
    <w:rsid w:val="00E30A2A"/>
    <w:rsid w:val="00E3197F"/>
    <w:rsid w:val="00E31EE8"/>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7E5"/>
    <w:rsid w:val="00E37ECE"/>
    <w:rsid w:val="00E4043E"/>
    <w:rsid w:val="00E40643"/>
    <w:rsid w:val="00E41CEF"/>
    <w:rsid w:val="00E42248"/>
    <w:rsid w:val="00E428D8"/>
    <w:rsid w:val="00E4331F"/>
    <w:rsid w:val="00E4361A"/>
    <w:rsid w:val="00E44830"/>
    <w:rsid w:val="00E44962"/>
    <w:rsid w:val="00E449C6"/>
    <w:rsid w:val="00E44D62"/>
    <w:rsid w:val="00E4549A"/>
    <w:rsid w:val="00E4559A"/>
    <w:rsid w:val="00E457CF"/>
    <w:rsid w:val="00E45FC4"/>
    <w:rsid w:val="00E463E1"/>
    <w:rsid w:val="00E46C13"/>
    <w:rsid w:val="00E4744C"/>
    <w:rsid w:val="00E47DB8"/>
    <w:rsid w:val="00E5003B"/>
    <w:rsid w:val="00E50F0E"/>
    <w:rsid w:val="00E5123B"/>
    <w:rsid w:val="00E52AB6"/>
    <w:rsid w:val="00E52E4F"/>
    <w:rsid w:val="00E52F56"/>
    <w:rsid w:val="00E5337E"/>
    <w:rsid w:val="00E53AE2"/>
    <w:rsid w:val="00E5429C"/>
    <w:rsid w:val="00E548BE"/>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5997"/>
    <w:rsid w:val="00E75B2B"/>
    <w:rsid w:val="00E75ECE"/>
    <w:rsid w:val="00E761F7"/>
    <w:rsid w:val="00E76C7D"/>
    <w:rsid w:val="00E779AD"/>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ED8"/>
    <w:rsid w:val="00EA690D"/>
    <w:rsid w:val="00EA6A1D"/>
    <w:rsid w:val="00EA6BDA"/>
    <w:rsid w:val="00EA6BF0"/>
    <w:rsid w:val="00EA6DF1"/>
    <w:rsid w:val="00EA6EE6"/>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6426"/>
    <w:rsid w:val="00EB6432"/>
    <w:rsid w:val="00EB7629"/>
    <w:rsid w:val="00EB7D33"/>
    <w:rsid w:val="00EB7DD9"/>
    <w:rsid w:val="00EB7E19"/>
    <w:rsid w:val="00EC00D9"/>
    <w:rsid w:val="00EC010B"/>
    <w:rsid w:val="00EC0B4F"/>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4BE9"/>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33E3"/>
    <w:rsid w:val="00EE3E1F"/>
    <w:rsid w:val="00EE41E1"/>
    <w:rsid w:val="00EE4288"/>
    <w:rsid w:val="00EE4F5B"/>
    <w:rsid w:val="00EE51B7"/>
    <w:rsid w:val="00EE5511"/>
    <w:rsid w:val="00EE597E"/>
    <w:rsid w:val="00EE677C"/>
    <w:rsid w:val="00EE6D6E"/>
    <w:rsid w:val="00EF0BB4"/>
    <w:rsid w:val="00EF10A8"/>
    <w:rsid w:val="00EF1100"/>
    <w:rsid w:val="00EF1DE8"/>
    <w:rsid w:val="00EF24F7"/>
    <w:rsid w:val="00EF2AE0"/>
    <w:rsid w:val="00EF2E05"/>
    <w:rsid w:val="00EF3F67"/>
    <w:rsid w:val="00EF4203"/>
    <w:rsid w:val="00EF526D"/>
    <w:rsid w:val="00EF550C"/>
    <w:rsid w:val="00EF5A50"/>
    <w:rsid w:val="00EF64D7"/>
    <w:rsid w:val="00EF7706"/>
    <w:rsid w:val="00F003A0"/>
    <w:rsid w:val="00F01351"/>
    <w:rsid w:val="00F01D08"/>
    <w:rsid w:val="00F03A1B"/>
    <w:rsid w:val="00F05E0D"/>
    <w:rsid w:val="00F05E6D"/>
    <w:rsid w:val="00F06A7F"/>
    <w:rsid w:val="00F1056C"/>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39B7"/>
    <w:rsid w:val="00F340F5"/>
    <w:rsid w:val="00F3444D"/>
    <w:rsid w:val="00F344CF"/>
    <w:rsid w:val="00F346AF"/>
    <w:rsid w:val="00F34C0B"/>
    <w:rsid w:val="00F34F46"/>
    <w:rsid w:val="00F34FEC"/>
    <w:rsid w:val="00F3654B"/>
    <w:rsid w:val="00F367D4"/>
    <w:rsid w:val="00F36CAC"/>
    <w:rsid w:val="00F36D40"/>
    <w:rsid w:val="00F3736E"/>
    <w:rsid w:val="00F37C3A"/>
    <w:rsid w:val="00F37D32"/>
    <w:rsid w:val="00F40A08"/>
    <w:rsid w:val="00F40DFC"/>
    <w:rsid w:val="00F41F3D"/>
    <w:rsid w:val="00F42604"/>
    <w:rsid w:val="00F4266A"/>
    <w:rsid w:val="00F42BAA"/>
    <w:rsid w:val="00F4495A"/>
    <w:rsid w:val="00F455BB"/>
    <w:rsid w:val="00F46261"/>
    <w:rsid w:val="00F462F6"/>
    <w:rsid w:val="00F501B6"/>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B43"/>
    <w:rsid w:val="00F60BF0"/>
    <w:rsid w:val="00F6153F"/>
    <w:rsid w:val="00F61FC8"/>
    <w:rsid w:val="00F632D2"/>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E69"/>
    <w:rsid w:val="00F870BB"/>
    <w:rsid w:val="00F90529"/>
    <w:rsid w:val="00F909D3"/>
    <w:rsid w:val="00F90E3E"/>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1FFB"/>
    <w:rsid w:val="00FA2B31"/>
    <w:rsid w:val="00FA2C48"/>
    <w:rsid w:val="00FA3F42"/>
    <w:rsid w:val="00FA4624"/>
    <w:rsid w:val="00FA6121"/>
    <w:rsid w:val="00FA6B5A"/>
    <w:rsid w:val="00FA6C91"/>
    <w:rsid w:val="00FA6F57"/>
    <w:rsid w:val="00FA6FA4"/>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2D6F"/>
    <w:rsid w:val="00FD3466"/>
    <w:rsid w:val="00FD3554"/>
    <w:rsid w:val="00FD3D7C"/>
    <w:rsid w:val="00FD3D9A"/>
    <w:rsid w:val="00FD403F"/>
    <w:rsid w:val="00FD4B36"/>
    <w:rsid w:val="00FD4FBF"/>
    <w:rsid w:val="00FD51B8"/>
    <w:rsid w:val="00FD538C"/>
    <w:rsid w:val="00FD5BD3"/>
    <w:rsid w:val="00FD6E66"/>
    <w:rsid w:val="00FD70A2"/>
    <w:rsid w:val="00FD7220"/>
    <w:rsid w:val="00FE01CC"/>
    <w:rsid w:val="00FE13E4"/>
    <w:rsid w:val="00FE2A81"/>
    <w:rsid w:val="00FE30A5"/>
    <w:rsid w:val="00FE34F6"/>
    <w:rsid w:val="00FE4D75"/>
    <w:rsid w:val="00FE5A94"/>
    <w:rsid w:val="00FE5DB8"/>
    <w:rsid w:val="00FE6C69"/>
    <w:rsid w:val="00FE7FBF"/>
    <w:rsid w:val="00FF0727"/>
    <w:rsid w:val="00FF107E"/>
    <w:rsid w:val="00FF1AA7"/>
    <w:rsid w:val="00FF2374"/>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14:docId w14:val="72940DD0"/>
  <w15:docId w15:val="{07D9D09D-AAD0-4CCC-A99D-71D6EC83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1E3"/>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semiHidden/>
    <w:unhideWhenUsed/>
    <w:rsid w:val="0026722D"/>
    <w:pPr>
      <w:tabs>
        <w:tab w:val="center" w:pos="4677"/>
        <w:tab w:val="right" w:pos="9355"/>
      </w:tabs>
    </w:pPr>
  </w:style>
  <w:style w:type="character" w:customStyle="1" w:styleId="a7">
    <w:name w:val="Нижний колонтитул Знак"/>
    <w:link w:val="a6"/>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semiHidden/>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semiHidden/>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character" w:customStyle="1" w:styleId="1">
    <w:name w:val="Неразрешенное упоминание1"/>
    <w:uiPriority w:val="99"/>
    <w:semiHidden/>
    <w:unhideWhenUsed/>
    <w:rsid w:val="00C81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4.gosuslugi.ru" TargetMode="External"/><Relationship Id="rId13" Type="http://schemas.openxmlformats.org/officeDocument/2006/relationships/hyperlink" Target="consultantplus://offline/ref=7B4DE13E81AAAE9A2A730DAC875C6FC5D0A759689296E63C994955E380S3S9L" TargetMode="External"/><Relationship Id="rId18" Type="http://schemas.openxmlformats.org/officeDocument/2006/relationships/hyperlink" Target="consultantplus://offline/ref=B01B04AFEAC1078C055B2081D2F00D7D26850915DDEAC67687723897B638DD29D841668B624D3366b9JCN" TargetMode="External"/><Relationship Id="rId26"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ettings" Target="settings.xml"/><Relationship Id="rId21" Type="http://schemas.openxmlformats.org/officeDocument/2006/relationships/hyperlink" Target="consultantplus://offline/ref=16FF902BDFE25612FA4EB7B7F2CC3DD866E795FBBD4973CF464A4C1BC177F5EEF6178D0973E1DF18nECCO" TargetMode="External"/><Relationship Id="rId7" Type="http://schemas.openxmlformats.org/officeDocument/2006/relationships/image" Target="media/image1.png"/><Relationship Id="rId12" Type="http://schemas.openxmlformats.org/officeDocument/2006/relationships/hyperlink" Target="consultantplus://offline/ref=7B4DE13E81AAAE9A2A730DAC875C6FC5D0A759699894E63C994955E380398E81D8F24125129CA7E0S6S9L" TargetMode="External"/><Relationship Id="rId17" Type="http://schemas.openxmlformats.org/officeDocument/2006/relationships/hyperlink" Target="consultantplus://offline/ref=D6893BC30E4FA44C02BFC9CA1964E73C85064487B2D390420E4EFAEE12C5063752E5772169E333C7cCF9I" TargetMode="External"/><Relationship Id="rId25" Type="http://schemas.openxmlformats.org/officeDocument/2006/relationships/hyperlink" Target="consultantplus://offline/ref=7E72189119333675861970A7AB9C0A0678948B8CAF5FC51F159D8F6CCBD88ED86AE41715382DD3C7XDc3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7B4DE13E81AAAE9A2A730DAC875C6FC5D3A25D609891E63C994955E380S3S9L" TargetMode="External"/><Relationship Id="rId20" Type="http://schemas.openxmlformats.org/officeDocument/2006/relationships/hyperlink" Target="http://uslugi.volganet.ru" TargetMode="External"/><Relationship Id="rId29" Type="http://schemas.openxmlformats.org/officeDocument/2006/relationships/hyperlink" Target="consultantplus://offline/ref=B155DC1F489B4F42BD3B964D0A020F711816E82F01C8B2B02EC2D8F9F6D7B8614F7C5EC34534E85793970D7CBC66F14D81CE5209E91CAFB5XCl8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B4DE13E81AAAE9A2A730DAC875C6FC5D0A759619196E63C994955E380S3S9L" TargetMode="External"/><Relationship Id="rId24" Type="http://schemas.openxmlformats.org/officeDocument/2006/relationships/hyperlink" Target="consultantplus://offline/ref=7E72189119333675861970A7AB9C0A0678948B8CAF5FC51F159D8F6CCBD88ED86AE41715382DD3C7XDc3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7B4DE13E81AAAE9A2A730DAC875C6FC5D3AE58699594E63C994955E380S3S9L" TargetMode="External"/><Relationship Id="rId23" Type="http://schemas.openxmlformats.org/officeDocument/2006/relationships/hyperlink" Target="consultantplus://offline/ref=938F66B7088F2AE0CE87CE2E6758CE0A1909C10513173091FC04CDFB805EA86C8940ADFAB8EE2D00dDRAM" TargetMode="External"/><Relationship Id="rId28"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consultantplus://offline/ref=7B4DE13E81AAAE9A2A730DAC875C6FC5D0AF5E659BC4B13EC81C5BSES6L" TargetMode="External"/><Relationship Id="rId19" Type="http://schemas.openxmlformats.org/officeDocument/2006/relationships/hyperlink" Target="consultantplus://offline/ref=1BDB994723FE8A2A5C2A977E5B1A6D0FD52D014751949B3CE3C7C1EF552676952840729519EFF3B4O6h3I"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fc051@volganet.ru" TargetMode="External"/><Relationship Id="rId14" Type="http://schemas.openxmlformats.org/officeDocument/2006/relationships/hyperlink" Target="consultantplus://offline/ref=7B4DE13E81AAAE9A2A730DAC875C6FC5D0A758619494E63C994955E380398E81D8F24125129CA1E1S6SEL" TargetMode="External"/><Relationship Id="rId22" Type="http://schemas.openxmlformats.org/officeDocument/2006/relationships/hyperlink" Target="consultantplus://offline/ref=8F6EFCEBD78D73945BB09737A027B4142E33081DC130F502F77E0E3DD8F195EB1B53B1CE58D9EE82C8o9N" TargetMode="External"/><Relationship Id="rId27" Type="http://schemas.openxmlformats.org/officeDocument/2006/relationships/hyperlink" Target="consultantplus://offline/ref=166B6C834A40D9ED059D12BC8CDD9D84D13C7A68142196DE02C83138nBMDI" TargetMode="External"/><Relationship Id="rId30" Type="http://schemas.openxmlformats.org/officeDocument/2006/relationships/hyperlink" Target="consultantplus://offline/ref=938F66B7088F2AE0CE87CE2E6758CE0A1909C10513173091FC04CDFB805EA86C8940ADFAB8EE2D00dDR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29</Pages>
  <Words>10836</Words>
  <Characters>61768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72460</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user</cp:lastModifiedBy>
  <cp:revision>115</cp:revision>
  <cp:lastPrinted>2020-12-22T07:48:00Z</cp:lastPrinted>
  <dcterms:created xsi:type="dcterms:W3CDTF">2017-12-25T11:10:00Z</dcterms:created>
  <dcterms:modified xsi:type="dcterms:W3CDTF">2021-05-13T11:59:00Z</dcterms:modified>
</cp:coreProperties>
</file>