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3618A0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3618A0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 xml:space="preserve"> 2021г.                                  №</w:t>
      </w:r>
      <w:r w:rsidR="003618A0">
        <w:rPr>
          <w:sz w:val="24"/>
          <w:szCs w:val="24"/>
        </w:rPr>
        <w:t>132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DF6988" w:rsidRDefault="00F75BB6" w:rsidP="00DC1A3C">
      <w:pPr>
        <w:jc w:val="center"/>
        <w:rPr>
          <w:sz w:val="24"/>
          <w:szCs w:val="24"/>
        </w:rPr>
      </w:pPr>
      <w:r w:rsidRPr="00D31CFC">
        <w:rPr>
          <w:sz w:val="24"/>
          <w:szCs w:val="24"/>
        </w:rPr>
        <w:t>«</w:t>
      </w:r>
      <w:r w:rsidRPr="00DF6988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DF6988">
        <w:rPr>
          <w:sz w:val="24"/>
          <w:szCs w:val="24"/>
        </w:rPr>
        <w:t>для</w:t>
      </w:r>
      <w:proofErr w:type="gramEnd"/>
    </w:p>
    <w:p w:rsidR="00F75BB6" w:rsidRPr="00DF6988" w:rsidRDefault="00F75BB6" w:rsidP="00DC1A3C">
      <w:pPr>
        <w:jc w:val="center"/>
        <w:rPr>
          <w:sz w:val="24"/>
          <w:szCs w:val="24"/>
        </w:rPr>
      </w:pPr>
      <w:r w:rsidRPr="00DF6988">
        <w:rPr>
          <w:sz w:val="24"/>
          <w:szCs w:val="24"/>
        </w:rPr>
        <w:t>размещения объекта электросетевого хозяйства</w:t>
      </w:r>
    </w:p>
    <w:p w:rsidR="000D104E" w:rsidRDefault="00DC1A3C" w:rsidP="00DC1A3C">
      <w:pPr>
        <w:jc w:val="center"/>
        <w:rPr>
          <w:rFonts w:ascii="Times New Roman CYR" w:hAnsi="Times New Roman CYR" w:cs="Times New Roman CYR"/>
        </w:rPr>
      </w:pPr>
      <w:r w:rsidRPr="00DC1A3C">
        <w:rPr>
          <w:rFonts w:ascii="Times New Roman CYR" w:hAnsi="Times New Roman CYR" w:cs="Times New Roman CYR"/>
        </w:rPr>
        <w:t xml:space="preserve">ВЛИ-0,4кВ КТП-346 ф.3 от </w:t>
      </w:r>
      <w:proofErr w:type="gramStart"/>
      <w:r w:rsidRPr="00DC1A3C">
        <w:rPr>
          <w:rFonts w:ascii="Times New Roman CYR" w:hAnsi="Times New Roman CYR" w:cs="Times New Roman CYR"/>
        </w:rPr>
        <w:t>оп</w:t>
      </w:r>
      <w:proofErr w:type="gramEnd"/>
      <w:r w:rsidRPr="00DC1A3C">
        <w:rPr>
          <w:rFonts w:ascii="Times New Roman CYR" w:hAnsi="Times New Roman CYR" w:cs="Times New Roman CYR"/>
        </w:rPr>
        <w:t xml:space="preserve"> №3/5 до оп №3-1/3 </w:t>
      </w:r>
      <w:proofErr w:type="spellStart"/>
      <w:r w:rsidRPr="00DC1A3C">
        <w:rPr>
          <w:rFonts w:ascii="Times New Roman CYR" w:hAnsi="Times New Roman CYR" w:cs="Times New Roman CYR"/>
        </w:rPr>
        <w:t>р.п</w:t>
      </w:r>
      <w:proofErr w:type="spellEnd"/>
      <w:r w:rsidRPr="00DC1A3C">
        <w:rPr>
          <w:rFonts w:ascii="Times New Roman CYR" w:hAnsi="Times New Roman CYR" w:cs="Times New Roman CYR"/>
        </w:rPr>
        <w:t xml:space="preserve">. Ерзовка, </w:t>
      </w:r>
      <w:proofErr w:type="spellStart"/>
      <w:r w:rsidRPr="00DC1A3C">
        <w:rPr>
          <w:rFonts w:ascii="Times New Roman CYR" w:hAnsi="Times New Roman CYR" w:cs="Times New Roman CYR"/>
        </w:rPr>
        <w:t>ул</w:t>
      </w:r>
      <w:proofErr w:type="gramStart"/>
      <w:r w:rsidRPr="00DC1A3C">
        <w:rPr>
          <w:rFonts w:ascii="Times New Roman CYR" w:hAnsi="Times New Roman CYR" w:cs="Times New Roman CYR"/>
        </w:rPr>
        <w:t>.Ю</w:t>
      </w:r>
      <w:proofErr w:type="gramEnd"/>
      <w:r w:rsidRPr="00DC1A3C">
        <w:rPr>
          <w:rFonts w:ascii="Times New Roman CYR" w:hAnsi="Times New Roman CYR" w:cs="Times New Roman CYR"/>
        </w:rPr>
        <w:t>жная</w:t>
      </w:r>
      <w:proofErr w:type="spellEnd"/>
    </w:p>
    <w:p w:rsidR="00DC1A3C" w:rsidRPr="00D31CFC" w:rsidRDefault="00DC1A3C" w:rsidP="00F75BB6">
      <w:pPr>
        <w:jc w:val="both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C1A3C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1. </w:t>
      </w:r>
      <w:r w:rsidR="005237BF" w:rsidRPr="00DC1A3C">
        <w:rPr>
          <w:sz w:val="24"/>
          <w:szCs w:val="24"/>
        </w:rPr>
        <w:t>В целях размещения объекта электросетевого хозяйства</w:t>
      </w:r>
      <w:r w:rsidR="00D31CFC" w:rsidRPr="00DC1A3C">
        <w:rPr>
          <w:sz w:val="24"/>
          <w:szCs w:val="24"/>
        </w:rPr>
        <w:t xml:space="preserve"> </w:t>
      </w:r>
      <w:r w:rsidR="00DC1A3C" w:rsidRPr="00DC1A3C">
        <w:rPr>
          <w:sz w:val="24"/>
          <w:szCs w:val="24"/>
        </w:rPr>
        <w:t xml:space="preserve">ВЛИ-0,4кВ КТП-346 ф.3 </w:t>
      </w:r>
      <w:proofErr w:type="gramStart"/>
      <w:r w:rsidR="00DC1A3C" w:rsidRPr="00DC1A3C">
        <w:rPr>
          <w:sz w:val="24"/>
          <w:szCs w:val="24"/>
        </w:rPr>
        <w:t>от</w:t>
      </w:r>
      <w:proofErr w:type="gramEnd"/>
      <w:r w:rsidR="00DC1A3C" w:rsidRPr="00DC1A3C">
        <w:rPr>
          <w:sz w:val="24"/>
          <w:szCs w:val="24"/>
        </w:rPr>
        <w:t xml:space="preserve"> оп №3/5 до оп №3-1/3 </w:t>
      </w:r>
      <w:proofErr w:type="spellStart"/>
      <w:r w:rsidR="00DC1A3C" w:rsidRPr="00DC1A3C">
        <w:rPr>
          <w:sz w:val="24"/>
          <w:szCs w:val="24"/>
        </w:rPr>
        <w:t>р.п</w:t>
      </w:r>
      <w:proofErr w:type="spellEnd"/>
      <w:r w:rsidR="00DC1A3C" w:rsidRPr="00DC1A3C">
        <w:rPr>
          <w:sz w:val="24"/>
          <w:szCs w:val="24"/>
        </w:rPr>
        <w:t xml:space="preserve">. Ерзовка, </w:t>
      </w:r>
      <w:proofErr w:type="spellStart"/>
      <w:r w:rsidR="00DC1A3C" w:rsidRPr="00DC1A3C">
        <w:rPr>
          <w:sz w:val="24"/>
          <w:szCs w:val="24"/>
        </w:rPr>
        <w:t>ул</w:t>
      </w:r>
      <w:proofErr w:type="gramStart"/>
      <w:r w:rsidR="00DC1A3C" w:rsidRPr="00DC1A3C">
        <w:rPr>
          <w:sz w:val="24"/>
          <w:szCs w:val="24"/>
        </w:rPr>
        <w:t>.Ю</w:t>
      </w:r>
      <w:proofErr w:type="gramEnd"/>
      <w:r w:rsidR="00DC1A3C" w:rsidRPr="00DC1A3C">
        <w:rPr>
          <w:sz w:val="24"/>
          <w:szCs w:val="24"/>
        </w:rPr>
        <w:t>жная</w:t>
      </w:r>
      <w:proofErr w:type="spellEnd"/>
      <w:r w:rsidR="00032A1F" w:rsidRPr="00DC1A3C">
        <w:rPr>
          <w:sz w:val="24"/>
          <w:szCs w:val="24"/>
        </w:rPr>
        <w:t xml:space="preserve"> </w:t>
      </w:r>
      <w:r w:rsidR="000D104E" w:rsidRPr="00DC1A3C">
        <w:rPr>
          <w:sz w:val="24"/>
          <w:szCs w:val="24"/>
        </w:rPr>
        <w:t xml:space="preserve"> </w:t>
      </w:r>
      <w:r w:rsidR="005237BF" w:rsidRPr="00DC1A3C">
        <w:rPr>
          <w:sz w:val="24"/>
          <w:szCs w:val="24"/>
        </w:rPr>
        <w:t xml:space="preserve">(год постройки – </w:t>
      </w:r>
      <w:r w:rsidR="00D31CFC" w:rsidRPr="00DC1A3C">
        <w:rPr>
          <w:sz w:val="24"/>
          <w:szCs w:val="24"/>
        </w:rPr>
        <w:t>20</w:t>
      </w:r>
      <w:r w:rsidR="00032A1F" w:rsidRPr="00DC1A3C">
        <w:rPr>
          <w:sz w:val="24"/>
          <w:szCs w:val="24"/>
        </w:rPr>
        <w:t>1</w:t>
      </w:r>
      <w:r w:rsidR="00522422" w:rsidRPr="00DC1A3C">
        <w:rPr>
          <w:sz w:val="24"/>
          <w:szCs w:val="24"/>
        </w:rPr>
        <w:t>7</w:t>
      </w:r>
      <w:r w:rsidR="005237BF" w:rsidRPr="00DC1A3C">
        <w:rPr>
          <w:sz w:val="24"/>
          <w:szCs w:val="24"/>
        </w:rPr>
        <w:t>г.), установить публичный сервитут общей площадью</w:t>
      </w:r>
      <w:r w:rsidR="00032A1F" w:rsidRPr="00DC1A3C">
        <w:rPr>
          <w:sz w:val="24"/>
          <w:szCs w:val="24"/>
        </w:rPr>
        <w:t xml:space="preserve"> </w:t>
      </w:r>
      <w:r w:rsidR="00DC1A3C">
        <w:rPr>
          <w:color w:val="FF0000"/>
          <w:sz w:val="24"/>
          <w:szCs w:val="24"/>
        </w:rPr>
        <w:t xml:space="preserve">383 </w:t>
      </w:r>
      <w:r w:rsidR="00032A1F" w:rsidRPr="00DC1A3C">
        <w:rPr>
          <w:color w:val="FF0000"/>
          <w:sz w:val="24"/>
          <w:szCs w:val="24"/>
        </w:rPr>
        <w:t xml:space="preserve"> </w:t>
      </w:r>
      <w:proofErr w:type="spellStart"/>
      <w:r w:rsidR="000D104E" w:rsidRPr="00DC1A3C">
        <w:rPr>
          <w:sz w:val="24"/>
          <w:szCs w:val="24"/>
        </w:rPr>
        <w:t>кв.м</w:t>
      </w:r>
      <w:proofErr w:type="spellEnd"/>
      <w:r w:rsidR="000D104E" w:rsidRPr="00DC1A3C">
        <w:rPr>
          <w:sz w:val="24"/>
          <w:szCs w:val="24"/>
        </w:rPr>
        <w:t xml:space="preserve">., </w:t>
      </w:r>
      <w:r w:rsidR="00522422" w:rsidRPr="00DC1A3C">
        <w:rPr>
          <w:sz w:val="24"/>
          <w:szCs w:val="24"/>
        </w:rPr>
        <w:t xml:space="preserve">кадастровом квартале </w:t>
      </w:r>
      <w:r w:rsidR="00DC1A3C">
        <w:rPr>
          <w:sz w:val="24"/>
          <w:szCs w:val="24"/>
        </w:rPr>
        <w:t xml:space="preserve"> </w:t>
      </w:r>
      <w:r w:rsidR="00522422" w:rsidRPr="00DC1A3C">
        <w:rPr>
          <w:sz w:val="24"/>
          <w:szCs w:val="24"/>
        </w:rPr>
        <w:t xml:space="preserve"> 34:03:140106</w:t>
      </w:r>
      <w:r w:rsidR="000D104E" w:rsidRPr="00DC1A3C">
        <w:rPr>
          <w:sz w:val="24"/>
          <w:szCs w:val="24"/>
        </w:rPr>
        <w:t xml:space="preserve">, </w:t>
      </w:r>
      <w:r w:rsidR="00032A1F" w:rsidRPr="00DC1A3C">
        <w:rPr>
          <w:sz w:val="24"/>
          <w:szCs w:val="24"/>
        </w:rPr>
        <w:t>в отношении  земельных участков:</w:t>
      </w:r>
      <w:r w:rsidR="00D31CFC" w:rsidRPr="00DC1A3C">
        <w:rPr>
          <w:sz w:val="24"/>
          <w:szCs w:val="24"/>
        </w:rPr>
        <w:t>.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689"/>
      </w:tblGrid>
      <w:tr w:rsidR="00DC1A3C" w:rsidRPr="006C6C32" w:rsidTr="00DC1A3C">
        <w:trPr>
          <w:trHeight w:val="302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C" w:rsidRPr="00DC1A3C" w:rsidRDefault="00DC1A3C" w:rsidP="00DC1A3C">
            <w:pPr>
              <w:jc w:val="center"/>
              <w:rPr>
                <w:color w:val="000000"/>
                <w:sz w:val="24"/>
                <w:szCs w:val="24"/>
              </w:rPr>
            </w:pPr>
            <w:r w:rsidRPr="00DC1A3C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C" w:rsidRPr="00DC1A3C" w:rsidRDefault="00DC1A3C" w:rsidP="00DC1A3C">
            <w:pPr>
              <w:jc w:val="center"/>
              <w:rPr>
                <w:color w:val="000000"/>
                <w:sz w:val="24"/>
                <w:szCs w:val="24"/>
              </w:rPr>
            </w:pPr>
            <w:r w:rsidRPr="00DC1A3C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DC1A3C" w:rsidRPr="006C6C32" w:rsidTr="00DC1A3C">
        <w:trPr>
          <w:trHeight w:val="302"/>
        </w:trPr>
        <w:tc>
          <w:tcPr>
            <w:tcW w:w="5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3C" w:rsidRPr="00DC1A3C" w:rsidRDefault="00DC1A3C" w:rsidP="00DC1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A3C">
              <w:rPr>
                <w:sz w:val="24"/>
                <w:szCs w:val="24"/>
              </w:rPr>
              <w:t>34:03:140106:754</w:t>
            </w:r>
          </w:p>
          <w:p w:rsidR="00DC1A3C" w:rsidRPr="00DC1A3C" w:rsidRDefault="00DC1A3C" w:rsidP="00DC1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1A3C" w:rsidRPr="00DC1A3C" w:rsidRDefault="00DC1A3C" w:rsidP="00DC1A3C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C1A3C">
              <w:rPr>
                <w:sz w:val="24"/>
                <w:szCs w:val="24"/>
              </w:rPr>
              <w:br/>
            </w:r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. Ерзовка, ул. Южная, 8</w:t>
            </w:r>
          </w:p>
        </w:tc>
      </w:tr>
      <w:tr w:rsidR="00DC1A3C" w:rsidRPr="006C6C32" w:rsidTr="00DC1A3C">
        <w:trPr>
          <w:trHeight w:val="343"/>
        </w:trPr>
        <w:tc>
          <w:tcPr>
            <w:tcW w:w="5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3C" w:rsidRPr="00DC1A3C" w:rsidRDefault="00DC1A3C" w:rsidP="00DC1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A3C">
              <w:rPr>
                <w:sz w:val="24"/>
                <w:szCs w:val="24"/>
              </w:rPr>
              <w:t>34:03:140106:755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1A3C" w:rsidRPr="00DC1A3C" w:rsidRDefault="00DC1A3C" w:rsidP="00DC1A3C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DC1A3C">
              <w:rPr>
                <w:color w:val="000000"/>
                <w:sz w:val="24"/>
                <w:szCs w:val="24"/>
                <w:shd w:val="clear" w:color="auto" w:fill="F8F9FA"/>
              </w:rPr>
              <w:t>. Ерзовка, ул. Южная, 6</w:t>
            </w:r>
          </w:p>
        </w:tc>
      </w:tr>
    </w:tbl>
    <w:p w:rsidR="00032A1F" w:rsidRDefault="00032A1F" w:rsidP="00522422">
      <w:pPr>
        <w:jc w:val="both"/>
        <w:rPr>
          <w:sz w:val="24"/>
          <w:szCs w:val="24"/>
        </w:rPr>
      </w:pP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</w:t>
      </w:r>
      <w:r w:rsidRPr="00D31CFC">
        <w:rPr>
          <w:sz w:val="24"/>
          <w:szCs w:val="24"/>
        </w:rPr>
        <w:lastRenderedPageBreak/>
        <w:t>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241929" w:rsidRPr="00D31CFC" w:rsidRDefault="00241929" w:rsidP="002419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Pr="00D31CFC">
        <w:rPr>
          <w:sz w:val="24"/>
          <w:szCs w:val="24"/>
        </w:rPr>
        <w:t xml:space="preserve"> </w:t>
      </w:r>
      <w:proofErr w:type="spellStart"/>
      <w:r w:rsidRPr="00D31CFC">
        <w:rPr>
          <w:sz w:val="24"/>
          <w:szCs w:val="24"/>
        </w:rPr>
        <w:t>Ерзовского</w:t>
      </w:r>
      <w:proofErr w:type="spellEnd"/>
    </w:p>
    <w:p w:rsidR="00241929" w:rsidRPr="00D31CFC" w:rsidRDefault="00241929" w:rsidP="00241929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p w:rsidR="00BC77F5" w:rsidRPr="00D31CFC" w:rsidRDefault="00BC77F5" w:rsidP="00241929">
      <w:pPr>
        <w:rPr>
          <w:sz w:val="24"/>
          <w:szCs w:val="24"/>
        </w:rPr>
      </w:pPr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32A1F"/>
    <w:rsid w:val="0008159B"/>
    <w:rsid w:val="00087C10"/>
    <w:rsid w:val="00091EBF"/>
    <w:rsid w:val="000A2690"/>
    <w:rsid w:val="000B2409"/>
    <w:rsid w:val="000D104E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1929"/>
    <w:rsid w:val="00244721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618A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422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883"/>
    <w:rsid w:val="00DA23D1"/>
    <w:rsid w:val="00DB2469"/>
    <w:rsid w:val="00DC1A3C"/>
    <w:rsid w:val="00DE27CD"/>
    <w:rsid w:val="00DF0D02"/>
    <w:rsid w:val="00DF6988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F405-429D-47E5-968A-D31CF991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17</cp:revision>
  <cp:lastPrinted>2021-05-25T05:54:00Z</cp:lastPrinted>
  <dcterms:created xsi:type="dcterms:W3CDTF">2020-12-02T10:35:00Z</dcterms:created>
  <dcterms:modified xsi:type="dcterms:W3CDTF">2021-05-27T07:25:00Z</dcterms:modified>
</cp:coreProperties>
</file>