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A" w:rsidRDefault="0073593A" w:rsidP="0073593A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73593A" w:rsidRDefault="0073593A" w:rsidP="0073593A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73593A" w:rsidRDefault="0073593A" w:rsidP="0073593A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73593A" w:rsidRDefault="0073593A" w:rsidP="0073593A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73593A" w:rsidRDefault="0073593A" w:rsidP="0073593A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73593A" w:rsidRDefault="0073593A" w:rsidP="0073593A">
      <w:pPr>
        <w:pStyle w:val="a6"/>
        <w:ind w:left="567"/>
        <w:jc w:val="center"/>
        <w:rPr>
          <w:b/>
          <w:bCs/>
          <w:sz w:val="32"/>
        </w:rPr>
      </w:pPr>
      <w:r w:rsidRPr="00D858A6">
        <w:pict>
          <v:line id="_x0000_s1026" style="position:absolute;left:0;text-align:left;z-index:251661312" from="36pt,4.7pt" to="7in,4.7pt" strokeweight="1.59mm">
            <v:stroke joinstyle="miter"/>
          </v:line>
        </w:pict>
      </w:r>
    </w:p>
    <w:p w:rsidR="0073593A" w:rsidRDefault="0073593A" w:rsidP="0073593A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73593A" w:rsidRDefault="0073593A" w:rsidP="0073593A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08 июля 2021 года</w:t>
      </w:r>
    </w:p>
    <w:p w:rsidR="0066108E" w:rsidRPr="004576DF" w:rsidRDefault="0066108E" w:rsidP="004576DF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6DF">
        <w:rPr>
          <w:rFonts w:ascii="Times New Roman" w:hAnsi="Times New Roman" w:cs="Times New Roman"/>
          <w:b/>
          <w:sz w:val="28"/>
          <w:szCs w:val="28"/>
        </w:rPr>
        <w:t xml:space="preserve">Четыре с лишним тысячи Петров </w:t>
      </w:r>
      <w:r w:rsidR="00CE5217" w:rsidRPr="004576D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576DF">
        <w:rPr>
          <w:rFonts w:ascii="Times New Roman" w:hAnsi="Times New Roman" w:cs="Times New Roman"/>
          <w:b/>
          <w:sz w:val="28"/>
          <w:szCs w:val="28"/>
        </w:rPr>
        <w:t xml:space="preserve">всего три </w:t>
      </w:r>
      <w:proofErr w:type="spellStart"/>
      <w:r w:rsidRPr="004576DF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="00CE5217" w:rsidRPr="004576DF">
        <w:rPr>
          <w:rFonts w:ascii="Times New Roman" w:hAnsi="Times New Roman" w:cs="Times New Roman"/>
          <w:b/>
          <w:sz w:val="28"/>
          <w:szCs w:val="28"/>
        </w:rPr>
        <w:t xml:space="preserve"> насчитал региональный Пенсионный Фонд в Волгоградской области</w:t>
      </w:r>
    </w:p>
    <w:p w:rsidR="0066108E" w:rsidRPr="004576DF" w:rsidRDefault="0066108E" w:rsidP="004576DF">
      <w:pPr>
        <w:jc w:val="both"/>
        <w:rPr>
          <w:rFonts w:ascii="Times New Roman" w:hAnsi="Times New Roman" w:cs="Times New Roman"/>
          <w:sz w:val="28"/>
          <w:szCs w:val="28"/>
        </w:rPr>
      </w:pPr>
      <w:r w:rsidRPr="004576DF">
        <w:rPr>
          <w:rFonts w:ascii="Times New Roman" w:hAnsi="Times New Roman" w:cs="Times New Roman"/>
          <w:sz w:val="28"/>
          <w:szCs w:val="28"/>
        </w:rPr>
        <w:t>В День семьи, любви и верности, который принято отмечать 8 июля, специалисты Волгоградского Отделения ПФР выяснили, сколько в  регионе</w:t>
      </w:r>
      <w:r w:rsidR="004576DF" w:rsidRPr="004576DF">
        <w:rPr>
          <w:rFonts w:ascii="Times New Roman" w:hAnsi="Times New Roman" w:cs="Times New Roman"/>
          <w:sz w:val="28"/>
          <w:szCs w:val="28"/>
        </w:rPr>
        <w:t xml:space="preserve"> получателей пенсии</w:t>
      </w:r>
      <w:r w:rsidRPr="004576DF">
        <w:rPr>
          <w:rFonts w:ascii="Times New Roman" w:hAnsi="Times New Roman" w:cs="Times New Roman"/>
          <w:sz w:val="28"/>
          <w:szCs w:val="28"/>
        </w:rPr>
        <w:t>, которые носят имена покровителей семьи и брака.</w:t>
      </w:r>
    </w:p>
    <w:p w:rsidR="004576DF" w:rsidRPr="004576DF" w:rsidRDefault="0066108E" w:rsidP="004576DF">
      <w:pPr>
        <w:jc w:val="both"/>
        <w:rPr>
          <w:rFonts w:ascii="Times New Roman" w:hAnsi="Times New Roman" w:cs="Times New Roman"/>
          <w:sz w:val="28"/>
          <w:szCs w:val="28"/>
        </w:rPr>
      </w:pPr>
      <w:r w:rsidRPr="004576DF">
        <w:rPr>
          <w:rFonts w:ascii="Times New Roman" w:hAnsi="Times New Roman" w:cs="Times New Roman"/>
          <w:sz w:val="28"/>
          <w:szCs w:val="28"/>
        </w:rPr>
        <w:t>Имя Петр считалось одним из самых популярных и</w:t>
      </w:r>
      <w:r w:rsidR="0073593A">
        <w:rPr>
          <w:rFonts w:ascii="Times New Roman" w:hAnsi="Times New Roman" w:cs="Times New Roman"/>
          <w:sz w:val="28"/>
          <w:szCs w:val="28"/>
        </w:rPr>
        <w:t>,</w:t>
      </w:r>
      <w:r w:rsidRPr="004576DF">
        <w:rPr>
          <w:rFonts w:ascii="Times New Roman" w:hAnsi="Times New Roman" w:cs="Times New Roman"/>
          <w:sz w:val="28"/>
          <w:szCs w:val="28"/>
        </w:rPr>
        <w:t xml:space="preserve"> по последним данным, мужчин-пенсионеров с таким именем  в регионе </w:t>
      </w:r>
      <w:r w:rsidR="0073593A">
        <w:rPr>
          <w:rFonts w:ascii="Times New Roman" w:hAnsi="Times New Roman" w:cs="Times New Roman"/>
          <w:sz w:val="28"/>
          <w:szCs w:val="28"/>
        </w:rPr>
        <w:t>–</w:t>
      </w:r>
      <w:r w:rsidRPr="004576DF">
        <w:rPr>
          <w:rFonts w:ascii="Times New Roman" w:hAnsi="Times New Roman" w:cs="Times New Roman"/>
          <w:sz w:val="28"/>
          <w:szCs w:val="28"/>
        </w:rPr>
        <w:t xml:space="preserve"> 4058 человек. </w:t>
      </w:r>
      <w:r w:rsidR="004576DF" w:rsidRPr="004576DF">
        <w:rPr>
          <w:rFonts w:ascii="Times New Roman" w:hAnsi="Times New Roman" w:cs="Times New Roman"/>
          <w:sz w:val="28"/>
          <w:szCs w:val="28"/>
        </w:rPr>
        <w:t xml:space="preserve"> </w:t>
      </w:r>
      <w:r w:rsidRPr="004576DF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 w:rsidRPr="004576DF">
        <w:rPr>
          <w:rFonts w:ascii="Times New Roman" w:hAnsi="Times New Roman" w:cs="Times New Roman"/>
          <w:sz w:val="28"/>
          <w:szCs w:val="28"/>
        </w:rPr>
        <w:t>Феврониями</w:t>
      </w:r>
      <w:proofErr w:type="spellEnd"/>
      <w:r w:rsidRPr="004576DF">
        <w:rPr>
          <w:rFonts w:ascii="Times New Roman" w:hAnsi="Times New Roman" w:cs="Times New Roman"/>
          <w:sz w:val="28"/>
          <w:szCs w:val="28"/>
        </w:rPr>
        <w:t xml:space="preserve"> регион не</w:t>
      </w:r>
      <w:r w:rsidR="004576DF" w:rsidRPr="004576DF">
        <w:rPr>
          <w:rFonts w:ascii="Times New Roman" w:hAnsi="Times New Roman" w:cs="Times New Roman"/>
          <w:sz w:val="28"/>
          <w:szCs w:val="28"/>
        </w:rPr>
        <w:t xml:space="preserve"> </w:t>
      </w:r>
      <w:r w:rsidRPr="004576DF">
        <w:rPr>
          <w:rFonts w:ascii="Times New Roman" w:hAnsi="Times New Roman" w:cs="Times New Roman"/>
          <w:sz w:val="28"/>
          <w:szCs w:val="28"/>
        </w:rPr>
        <w:t>богат: найдено всего три женщин</w:t>
      </w:r>
      <w:r w:rsidR="0073593A">
        <w:rPr>
          <w:rFonts w:ascii="Times New Roman" w:hAnsi="Times New Roman" w:cs="Times New Roman"/>
          <w:sz w:val="28"/>
          <w:szCs w:val="28"/>
        </w:rPr>
        <w:t>ы-</w:t>
      </w:r>
      <w:r w:rsidRPr="004576DF">
        <w:rPr>
          <w:rFonts w:ascii="Times New Roman" w:hAnsi="Times New Roman" w:cs="Times New Roman"/>
          <w:sz w:val="28"/>
          <w:szCs w:val="28"/>
        </w:rPr>
        <w:t xml:space="preserve">пенсионерки с </w:t>
      </w:r>
      <w:r w:rsidR="00CE5217" w:rsidRPr="004576DF">
        <w:rPr>
          <w:rFonts w:ascii="Times New Roman" w:hAnsi="Times New Roman" w:cs="Times New Roman"/>
          <w:sz w:val="28"/>
          <w:szCs w:val="28"/>
        </w:rPr>
        <w:t xml:space="preserve"> </w:t>
      </w:r>
      <w:r w:rsidRPr="004576DF">
        <w:rPr>
          <w:rFonts w:ascii="Times New Roman" w:hAnsi="Times New Roman" w:cs="Times New Roman"/>
          <w:sz w:val="28"/>
          <w:szCs w:val="28"/>
        </w:rPr>
        <w:t xml:space="preserve">таким именем.  </w:t>
      </w:r>
    </w:p>
    <w:sectPr w:rsidR="004576DF" w:rsidRPr="004576DF" w:rsidSect="0099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08E"/>
    <w:rsid w:val="004576DF"/>
    <w:rsid w:val="0066108E"/>
    <w:rsid w:val="0073593A"/>
    <w:rsid w:val="0099443A"/>
    <w:rsid w:val="00CD678B"/>
    <w:rsid w:val="00C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593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593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73593A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3593A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593A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2</cp:revision>
  <dcterms:created xsi:type="dcterms:W3CDTF">2021-07-07T13:03:00Z</dcterms:created>
  <dcterms:modified xsi:type="dcterms:W3CDTF">2021-07-07T13:49:00Z</dcterms:modified>
</cp:coreProperties>
</file>