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D8" w:rsidRPr="00C44BD8" w:rsidRDefault="00C44BD8" w:rsidP="00C44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4B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Спрашивали - отвечаем: О ежемесячных выплатах беременным женщинам</w:t>
      </w:r>
    </w:p>
    <w:p w:rsidR="00E47E0F" w:rsidRPr="00C44BD8" w:rsidRDefault="00C44BD8" w:rsidP="00C44B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44BD8">
        <w:rPr>
          <w:rFonts w:ascii="Times New Roman" w:hAnsi="Times New Roman" w:cs="Times New Roman"/>
          <w:color w:val="000000" w:themeColor="text1"/>
          <w:sz w:val="24"/>
          <w:szCs w:val="24"/>
        </w:rPr>
        <w:t>Центр ПФР №2 по установлению пенсий в Волгоградской области представляет ответы на популярные вопросы граждан по реализации проекта постановления Правительства РФ «Об утверждении порядка и условий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восьми до семнадцати 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Можно ли подать заявление на выплату в МФЦ?</w:t>
        </w:r>
      </w:hyperlink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Нет, заявление для назначения ежемесячного пособия можно подать только на сайте </w:t>
      </w:r>
      <w:proofErr w:type="spellStart"/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</w:t>
        </w:r>
        <w:proofErr w:type="gramStart"/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течение</w:t>
        </w:r>
        <w:proofErr w:type="gramEnd"/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какого периода можно получать выплату?</w:t>
        </w:r>
      </w:hyperlink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Пособие выплачивается с восьмилетия ребенка до достижения им возраста 17 лет.</w:t>
      </w:r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 какой срок устанавливается выплата?</w:t>
        </w:r>
      </w:hyperlink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Пособие назначается на один год и продлевается по заявлению. Его рассмотрение занимает 10 рабочих дней. </w:t>
      </w:r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Когда надо подавать заявление на продление выплаты?</w:t>
        </w:r>
      </w:hyperlink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на продление выплаты можно подавать не ранее чем за месяц до окончания срока, на который было назначено пособие.</w:t>
      </w:r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C44B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Какие платежные реквизиты необходимо указывать при подаче заявления?</w:t>
        </w:r>
      </w:hyperlink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необходимо указать данные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Важно! Выплаты будут зачисляться заявителю только на банковские карты «Мир».</w:t>
      </w:r>
    </w:p>
    <w:p w:rsidR="00C44BD8" w:rsidRPr="00C44BD8" w:rsidRDefault="00C44BD8" w:rsidP="00C44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BD8" w:rsidRPr="00C44BD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D8"/>
    <w:rsid w:val="00047477"/>
    <w:rsid w:val="0080351A"/>
    <w:rsid w:val="00C02132"/>
    <w:rsid w:val="00C44BD8"/>
    <w:rsid w:val="00CE3988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44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4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ingles_family_with_children/~80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singles_family_with_children/~80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singles_family_with_children/~8058" TargetMode="External"/><Relationship Id="rId5" Type="http://schemas.openxmlformats.org/officeDocument/2006/relationships/hyperlink" Target="https://pfr.gov.ru/grazhdanam/singles_family_with_children/~805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fr.gov.ru/grazhdanam/singles_family_with_children/~805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2021-07-08T07:09:00Z</dcterms:created>
  <dcterms:modified xsi:type="dcterms:W3CDTF">2021-07-08T07:21:00Z</dcterms:modified>
</cp:coreProperties>
</file>