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4" w:rsidRDefault="00C50421" w:rsidP="008071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B60D8E" w:rsidRPr="00DB1F37" w:rsidRDefault="00C50421" w:rsidP="00DB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2952" w:rsidRDefault="00132C0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07 сентября </w:t>
      </w:r>
      <w:r w:rsidR="00DB1F37">
        <w:rPr>
          <w:rFonts w:ascii="Times New Roman" w:hAnsi="Times New Roman" w:cs="Times New Roman"/>
          <w:b/>
          <w:sz w:val="24"/>
          <w:szCs w:val="24"/>
        </w:rPr>
        <w:t>2021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1F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0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12/1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164" w:rsidRDefault="00807164" w:rsidP="000F3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Администрации Ерзовского городского поселения</w:t>
      </w:r>
    </w:p>
    <w:p w:rsidR="00807164" w:rsidRDefault="00807164" w:rsidP="000F3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Волгоградской области</w:t>
      </w:r>
    </w:p>
    <w:p w:rsidR="00807164" w:rsidRDefault="00807164" w:rsidP="000F3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передачу в аренду Администрации Городищенского муниципального района Волгоградской области</w:t>
      </w:r>
      <w:r w:rsidR="00C659AC">
        <w:rPr>
          <w:rFonts w:ascii="Times New Roman" w:hAnsi="Times New Roman" w:cs="Times New Roman"/>
          <w:b/>
          <w:sz w:val="24"/>
          <w:szCs w:val="24"/>
        </w:rPr>
        <w:t xml:space="preserve"> двух частей</w:t>
      </w:r>
      <w:r w:rsidR="00A8522E">
        <w:rPr>
          <w:rFonts w:ascii="Times New Roman" w:hAnsi="Times New Roman" w:cs="Times New Roman"/>
          <w:b/>
          <w:sz w:val="24"/>
          <w:szCs w:val="24"/>
        </w:rPr>
        <w:t xml:space="preserve"> нежилого помещения, площадью по </w:t>
      </w:r>
      <w:r>
        <w:rPr>
          <w:rFonts w:ascii="Times New Roman" w:hAnsi="Times New Roman" w:cs="Times New Roman"/>
          <w:b/>
          <w:sz w:val="24"/>
          <w:szCs w:val="24"/>
        </w:rPr>
        <w:t>18 кв.м., в рамках проведения Всероссийской переписи населения 2020 года.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1825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F39E3">
        <w:rPr>
          <w:rFonts w:ascii="Times New Roman" w:hAnsi="Times New Roman" w:cs="Times New Roman"/>
          <w:sz w:val="24"/>
          <w:szCs w:val="24"/>
        </w:rPr>
        <w:t>обращение главы Ерзовского городского поселения Городищенского муниципального района Волгоградской области о даче согласия администрации Ерзовского городского поселения Городищенского муниципального района Волгоградской области на передачу в аренду Администрации Городищенского муниципального района Волгоградской области</w:t>
      </w:r>
      <w:r w:rsidR="00FE2CB2">
        <w:rPr>
          <w:rFonts w:ascii="Times New Roman" w:hAnsi="Times New Roman" w:cs="Times New Roman"/>
          <w:sz w:val="24"/>
          <w:szCs w:val="24"/>
        </w:rPr>
        <w:t xml:space="preserve"> двух частей</w:t>
      </w:r>
      <w:r w:rsidR="000F39E3">
        <w:rPr>
          <w:rFonts w:ascii="Times New Roman" w:hAnsi="Times New Roman" w:cs="Times New Roman"/>
          <w:sz w:val="24"/>
          <w:szCs w:val="24"/>
        </w:rPr>
        <w:t xml:space="preserve"> нежилого помещения</w:t>
      </w:r>
      <w:r w:rsidR="00B25F9D">
        <w:rPr>
          <w:rFonts w:ascii="Times New Roman" w:hAnsi="Times New Roman" w:cs="Times New Roman"/>
          <w:sz w:val="24"/>
          <w:szCs w:val="24"/>
        </w:rPr>
        <w:t>, площадью</w:t>
      </w:r>
      <w:r w:rsidR="00A8522E">
        <w:rPr>
          <w:rFonts w:ascii="Times New Roman" w:hAnsi="Times New Roman" w:cs="Times New Roman"/>
          <w:sz w:val="24"/>
          <w:szCs w:val="24"/>
        </w:rPr>
        <w:t xml:space="preserve"> по</w:t>
      </w:r>
      <w:r w:rsidR="00B25F9D">
        <w:rPr>
          <w:rFonts w:ascii="Times New Roman" w:hAnsi="Times New Roman" w:cs="Times New Roman"/>
          <w:sz w:val="24"/>
          <w:szCs w:val="24"/>
        </w:rPr>
        <w:t xml:space="preserve"> 18 кв.м., в рамках проведения Всероссийской переписи населения 2020 года, руководствуясь требованиями </w:t>
      </w:r>
      <w:proofErr w:type="spellStart"/>
      <w:r w:rsidR="00B25F9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5F9D">
        <w:rPr>
          <w:rFonts w:ascii="Times New Roman" w:hAnsi="Times New Roman" w:cs="Times New Roman"/>
          <w:sz w:val="24"/>
          <w:szCs w:val="24"/>
        </w:rPr>
        <w:t>. 2 п. 1 ст.17.1 Федерального закона</w:t>
      </w:r>
      <w:proofErr w:type="gramEnd"/>
      <w:r w:rsidR="00B25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F9D">
        <w:rPr>
          <w:rFonts w:ascii="Times New Roman" w:hAnsi="Times New Roman" w:cs="Times New Roman"/>
          <w:sz w:val="24"/>
          <w:szCs w:val="24"/>
        </w:rPr>
        <w:t>от26</w:t>
      </w:r>
      <w:proofErr w:type="gramEnd"/>
      <w:r w:rsidR="00B25F9D">
        <w:rPr>
          <w:rFonts w:ascii="Times New Roman" w:hAnsi="Times New Roman" w:cs="Times New Roman"/>
          <w:sz w:val="24"/>
          <w:szCs w:val="24"/>
        </w:rPr>
        <w:t xml:space="preserve">.07.2006 № 135-ФЗ «О защите конкуренции», </w:t>
      </w:r>
      <w:r w:rsidR="000F39E3">
        <w:rPr>
          <w:rFonts w:ascii="Times New Roman" w:hAnsi="Times New Roman" w:cs="Times New Roman"/>
          <w:sz w:val="24"/>
          <w:szCs w:val="24"/>
        </w:rPr>
        <w:t xml:space="preserve">  </w:t>
      </w:r>
      <w:r w:rsidR="00B25F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825FD">
        <w:rPr>
          <w:rFonts w:ascii="Times New Roman" w:hAnsi="Times New Roman" w:cs="Times New Roman"/>
          <w:sz w:val="24"/>
          <w:szCs w:val="24"/>
        </w:rPr>
        <w:t>,</w:t>
      </w:r>
      <w:r w:rsidR="00B25F9D">
        <w:rPr>
          <w:rFonts w:ascii="Times New Roman" w:hAnsi="Times New Roman" w:cs="Times New Roman"/>
          <w:sz w:val="24"/>
          <w:szCs w:val="24"/>
        </w:rPr>
        <w:t xml:space="preserve"> руководствуясь требованиями Положения о порядке управления и распоряжения муниципальной собственностью Ерзовского городского поселения</w:t>
      </w:r>
      <w:r w:rsidR="00F92B58">
        <w:rPr>
          <w:rFonts w:ascii="Times New Roman" w:hAnsi="Times New Roman" w:cs="Times New Roman"/>
          <w:sz w:val="24"/>
          <w:szCs w:val="24"/>
        </w:rPr>
        <w:t>, утвержденного решением от 18 февраля 2021 года № 2/2,</w:t>
      </w:r>
      <w:r w:rsidR="00CD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1825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58C" w:rsidRDefault="00C50421" w:rsidP="00182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72D00" w:rsidRDefault="00F92B58" w:rsidP="00182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согласие администрации Ерзовского городского поселения Городищенского муниципального района Волгоградской области на передачу в аренду Администрации </w:t>
      </w:r>
      <w:r w:rsidR="00092804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="004A070E">
        <w:rPr>
          <w:rFonts w:ascii="Times New Roman" w:hAnsi="Times New Roman" w:cs="Times New Roman"/>
          <w:sz w:val="24"/>
          <w:szCs w:val="24"/>
        </w:rPr>
        <w:t xml:space="preserve"> двух частей</w:t>
      </w:r>
      <w:r w:rsidR="00092804">
        <w:rPr>
          <w:rFonts w:ascii="Times New Roman" w:hAnsi="Times New Roman" w:cs="Times New Roman"/>
          <w:sz w:val="24"/>
          <w:szCs w:val="24"/>
        </w:rPr>
        <w:t xml:space="preserve"> нежилого помещения, площадью</w:t>
      </w:r>
      <w:r w:rsidR="00A8522E">
        <w:rPr>
          <w:rFonts w:ascii="Times New Roman" w:hAnsi="Times New Roman" w:cs="Times New Roman"/>
          <w:sz w:val="24"/>
          <w:szCs w:val="24"/>
        </w:rPr>
        <w:t xml:space="preserve"> по</w:t>
      </w:r>
      <w:r w:rsidR="00092804">
        <w:rPr>
          <w:rFonts w:ascii="Times New Roman" w:hAnsi="Times New Roman" w:cs="Times New Roman"/>
          <w:sz w:val="24"/>
          <w:szCs w:val="24"/>
        </w:rPr>
        <w:t xml:space="preserve"> 18 кв.м., расположенного по адресу: Волгоградская область Городищенский район р.п. Ерзовка, ул. Мелиоративная д.2 комната 200, в рамках проведения Всероссийской переписи населения 2020 года, сроком на 58 дней с 29 сентября 2021г. по 25 ноября 2021г.</w:t>
      </w:r>
    </w:p>
    <w:p w:rsidR="00092804" w:rsidRDefault="00092804" w:rsidP="00182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подписания. </w:t>
      </w: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04" w:rsidRDefault="00092804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092804" w:rsidRDefault="00092804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D6" w:rsidRDefault="00B91AD6" w:rsidP="00807164">
      <w:pPr>
        <w:spacing w:after="0" w:line="240" w:lineRule="auto"/>
      </w:pPr>
      <w:r>
        <w:separator/>
      </w:r>
    </w:p>
  </w:endnote>
  <w:endnote w:type="continuationSeparator" w:id="0">
    <w:p w:rsidR="00B91AD6" w:rsidRDefault="00B91AD6" w:rsidP="0080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D6" w:rsidRDefault="00B91AD6" w:rsidP="00807164">
      <w:pPr>
        <w:spacing w:after="0" w:line="240" w:lineRule="auto"/>
      </w:pPr>
      <w:r>
        <w:separator/>
      </w:r>
    </w:p>
  </w:footnote>
  <w:footnote w:type="continuationSeparator" w:id="0">
    <w:p w:rsidR="00B91AD6" w:rsidRDefault="00B91AD6" w:rsidP="0080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421"/>
    <w:rsid w:val="00021C55"/>
    <w:rsid w:val="00046AC6"/>
    <w:rsid w:val="00060D77"/>
    <w:rsid w:val="00083DEB"/>
    <w:rsid w:val="00092804"/>
    <w:rsid w:val="000F39E3"/>
    <w:rsid w:val="00103D2F"/>
    <w:rsid w:val="001067E7"/>
    <w:rsid w:val="00123DF4"/>
    <w:rsid w:val="00132C04"/>
    <w:rsid w:val="0015219C"/>
    <w:rsid w:val="001768C7"/>
    <w:rsid w:val="001825FD"/>
    <w:rsid w:val="001F04D3"/>
    <w:rsid w:val="00215283"/>
    <w:rsid w:val="002476C0"/>
    <w:rsid w:val="00256573"/>
    <w:rsid w:val="00262FAA"/>
    <w:rsid w:val="00272806"/>
    <w:rsid w:val="00290426"/>
    <w:rsid w:val="00296682"/>
    <w:rsid w:val="002A2C61"/>
    <w:rsid w:val="002C1620"/>
    <w:rsid w:val="002E1452"/>
    <w:rsid w:val="002E5AAA"/>
    <w:rsid w:val="002F2273"/>
    <w:rsid w:val="00323D22"/>
    <w:rsid w:val="00374B59"/>
    <w:rsid w:val="00396613"/>
    <w:rsid w:val="003F44BA"/>
    <w:rsid w:val="003F5F33"/>
    <w:rsid w:val="00404BAA"/>
    <w:rsid w:val="0043123D"/>
    <w:rsid w:val="00471B5A"/>
    <w:rsid w:val="004725AD"/>
    <w:rsid w:val="004A070E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5C5651"/>
    <w:rsid w:val="006708CA"/>
    <w:rsid w:val="006816BA"/>
    <w:rsid w:val="006A1033"/>
    <w:rsid w:val="006C44F9"/>
    <w:rsid w:val="006D60A7"/>
    <w:rsid w:val="006F6433"/>
    <w:rsid w:val="0074776E"/>
    <w:rsid w:val="00753EAA"/>
    <w:rsid w:val="0077614B"/>
    <w:rsid w:val="00796473"/>
    <w:rsid w:val="00807164"/>
    <w:rsid w:val="00810E6B"/>
    <w:rsid w:val="00825ECC"/>
    <w:rsid w:val="0082681E"/>
    <w:rsid w:val="00830D4C"/>
    <w:rsid w:val="00846113"/>
    <w:rsid w:val="00860304"/>
    <w:rsid w:val="00864054"/>
    <w:rsid w:val="00891DD2"/>
    <w:rsid w:val="008C3535"/>
    <w:rsid w:val="008C3FBD"/>
    <w:rsid w:val="008D1510"/>
    <w:rsid w:val="00921565"/>
    <w:rsid w:val="009459C2"/>
    <w:rsid w:val="00976476"/>
    <w:rsid w:val="0099707D"/>
    <w:rsid w:val="009A0B73"/>
    <w:rsid w:val="009A4244"/>
    <w:rsid w:val="009D17C8"/>
    <w:rsid w:val="009E64E7"/>
    <w:rsid w:val="009F22E1"/>
    <w:rsid w:val="00A071CD"/>
    <w:rsid w:val="00A15782"/>
    <w:rsid w:val="00A55A41"/>
    <w:rsid w:val="00A8522E"/>
    <w:rsid w:val="00AA3867"/>
    <w:rsid w:val="00B25F9D"/>
    <w:rsid w:val="00B368CC"/>
    <w:rsid w:val="00B37BF4"/>
    <w:rsid w:val="00B51B4A"/>
    <w:rsid w:val="00B60D8E"/>
    <w:rsid w:val="00B91AD6"/>
    <w:rsid w:val="00BD5192"/>
    <w:rsid w:val="00C20F56"/>
    <w:rsid w:val="00C238D8"/>
    <w:rsid w:val="00C35982"/>
    <w:rsid w:val="00C50421"/>
    <w:rsid w:val="00C659AC"/>
    <w:rsid w:val="00C81F99"/>
    <w:rsid w:val="00CC2CDE"/>
    <w:rsid w:val="00CD1F0F"/>
    <w:rsid w:val="00D55F1B"/>
    <w:rsid w:val="00DB1F37"/>
    <w:rsid w:val="00DE35F3"/>
    <w:rsid w:val="00DE5E92"/>
    <w:rsid w:val="00DF11A4"/>
    <w:rsid w:val="00E32952"/>
    <w:rsid w:val="00E56CE5"/>
    <w:rsid w:val="00E60820"/>
    <w:rsid w:val="00E92E06"/>
    <w:rsid w:val="00ED16CD"/>
    <w:rsid w:val="00ED24A5"/>
    <w:rsid w:val="00ED6DD1"/>
    <w:rsid w:val="00F00352"/>
    <w:rsid w:val="00F34064"/>
    <w:rsid w:val="00F440DC"/>
    <w:rsid w:val="00F44B7D"/>
    <w:rsid w:val="00F50D7E"/>
    <w:rsid w:val="00F72D00"/>
    <w:rsid w:val="00F92B58"/>
    <w:rsid w:val="00FE2CB2"/>
    <w:rsid w:val="00FE70C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164"/>
  </w:style>
  <w:style w:type="paragraph" w:styleId="a8">
    <w:name w:val="footer"/>
    <w:basedOn w:val="a"/>
    <w:link w:val="a9"/>
    <w:uiPriority w:val="99"/>
    <w:semiHidden/>
    <w:unhideWhenUsed/>
    <w:rsid w:val="0080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41</cp:revision>
  <cp:lastPrinted>2018-07-27T13:42:00Z</cp:lastPrinted>
  <dcterms:created xsi:type="dcterms:W3CDTF">2018-07-27T13:43:00Z</dcterms:created>
  <dcterms:modified xsi:type="dcterms:W3CDTF">2021-09-07T12:48:00Z</dcterms:modified>
</cp:coreProperties>
</file>