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8E" w:rsidRPr="00AA3189" w:rsidRDefault="00383C8E" w:rsidP="00383C8E">
      <w:pPr>
        <w:jc w:val="right"/>
        <w:rPr>
          <w:sz w:val="24"/>
          <w:szCs w:val="24"/>
        </w:rPr>
      </w:pPr>
    </w:p>
    <w:p w:rsidR="00383C8E" w:rsidRPr="003931A4" w:rsidRDefault="00B04602" w:rsidP="00383C8E">
      <w:pPr>
        <w:jc w:val="center"/>
        <w:rPr>
          <w:b/>
          <w:sz w:val="24"/>
          <w:szCs w:val="24"/>
        </w:rPr>
      </w:pPr>
      <w:r w:rsidRPr="003931A4">
        <w:rPr>
          <w:sz w:val="24"/>
          <w:szCs w:val="24"/>
        </w:rPr>
        <w:t>Администрация Ерзовского городского поселения Городищенского муниципального района Волгоградской области</w:t>
      </w:r>
      <w:r w:rsidR="00383C8E" w:rsidRPr="003931A4">
        <w:rPr>
          <w:b/>
          <w:sz w:val="24"/>
          <w:szCs w:val="24"/>
        </w:rPr>
        <w:t xml:space="preserve"> (далее – Организатор торгов)</w:t>
      </w:r>
    </w:p>
    <w:p w:rsidR="00383C8E" w:rsidRPr="003931A4" w:rsidRDefault="00B1558B" w:rsidP="006A4591">
      <w:pPr>
        <w:jc w:val="both"/>
        <w:rPr>
          <w:b/>
          <w:i/>
          <w:sz w:val="24"/>
          <w:szCs w:val="24"/>
        </w:rPr>
      </w:pPr>
      <w:r w:rsidRPr="003931A4">
        <w:rPr>
          <w:b/>
          <w:i/>
          <w:sz w:val="24"/>
          <w:szCs w:val="24"/>
        </w:rPr>
        <w:t xml:space="preserve">сообщает о проведении </w:t>
      </w:r>
      <w:r w:rsidR="00383C8E" w:rsidRPr="003931A4">
        <w:rPr>
          <w:b/>
          <w:i/>
          <w:sz w:val="24"/>
          <w:szCs w:val="24"/>
        </w:rPr>
        <w:t>аукциона  на право заключения договор</w:t>
      </w:r>
      <w:r w:rsidR="00FF3A18" w:rsidRPr="003931A4">
        <w:rPr>
          <w:b/>
          <w:i/>
          <w:sz w:val="24"/>
          <w:szCs w:val="24"/>
        </w:rPr>
        <w:t>а</w:t>
      </w:r>
      <w:r w:rsidR="00A8428F" w:rsidRPr="003931A4">
        <w:rPr>
          <w:b/>
          <w:i/>
          <w:sz w:val="24"/>
          <w:szCs w:val="24"/>
        </w:rPr>
        <w:t xml:space="preserve"> аренды земельн</w:t>
      </w:r>
      <w:r w:rsidR="00FF3A18" w:rsidRPr="003931A4">
        <w:rPr>
          <w:b/>
          <w:i/>
          <w:sz w:val="24"/>
          <w:szCs w:val="24"/>
        </w:rPr>
        <w:t>ого</w:t>
      </w:r>
      <w:r w:rsidR="00A8428F" w:rsidRPr="003931A4">
        <w:rPr>
          <w:b/>
          <w:i/>
          <w:sz w:val="24"/>
          <w:szCs w:val="24"/>
        </w:rPr>
        <w:t xml:space="preserve"> участк</w:t>
      </w:r>
      <w:r w:rsidR="00FF3A18" w:rsidRPr="003931A4">
        <w:rPr>
          <w:b/>
          <w:i/>
          <w:sz w:val="24"/>
          <w:szCs w:val="24"/>
        </w:rPr>
        <w:t>а</w:t>
      </w:r>
    </w:p>
    <w:p w:rsidR="00383C8E" w:rsidRPr="003931A4" w:rsidRDefault="00383C8E" w:rsidP="00383C8E">
      <w:pPr>
        <w:shd w:val="clear" w:color="auto" w:fill="FFFFFF"/>
        <w:rPr>
          <w:sz w:val="24"/>
          <w:szCs w:val="24"/>
        </w:rPr>
      </w:pPr>
    </w:p>
    <w:p w:rsidR="00383C8E" w:rsidRPr="003931A4" w:rsidRDefault="00383C8E" w:rsidP="00F22DA1">
      <w:pPr>
        <w:numPr>
          <w:ilvl w:val="0"/>
          <w:numId w:val="4"/>
        </w:numPr>
        <w:shd w:val="clear" w:color="auto" w:fill="FFFFFF"/>
        <w:autoSpaceDE w:val="0"/>
        <w:autoSpaceDN w:val="0"/>
        <w:adjustRightInd w:val="0"/>
        <w:jc w:val="center"/>
        <w:rPr>
          <w:b/>
          <w:bCs/>
          <w:spacing w:val="-1"/>
          <w:sz w:val="24"/>
          <w:szCs w:val="24"/>
        </w:rPr>
      </w:pPr>
      <w:r w:rsidRPr="003931A4">
        <w:rPr>
          <w:b/>
          <w:bCs/>
          <w:spacing w:val="-1"/>
          <w:sz w:val="24"/>
          <w:szCs w:val="24"/>
        </w:rPr>
        <w:t>Общие положения</w:t>
      </w:r>
    </w:p>
    <w:p w:rsidR="00F22DA1" w:rsidRPr="003931A4" w:rsidRDefault="00F22DA1" w:rsidP="00F22DA1">
      <w:pPr>
        <w:shd w:val="clear" w:color="auto" w:fill="FFFFFF"/>
        <w:autoSpaceDE w:val="0"/>
        <w:autoSpaceDN w:val="0"/>
        <w:adjustRightInd w:val="0"/>
        <w:ind w:left="360"/>
        <w:jc w:val="center"/>
        <w:rPr>
          <w:b/>
          <w:bCs/>
          <w:spacing w:val="-1"/>
          <w:sz w:val="24"/>
          <w:szCs w:val="24"/>
        </w:rPr>
      </w:pPr>
    </w:p>
    <w:p w:rsidR="00383C8E" w:rsidRPr="003931A4" w:rsidRDefault="006412C1" w:rsidP="00383C8E">
      <w:pPr>
        <w:numPr>
          <w:ilvl w:val="1"/>
          <w:numId w:val="1"/>
        </w:numPr>
        <w:shd w:val="clear" w:color="auto" w:fill="FFFFFF"/>
        <w:ind w:hanging="1143"/>
        <w:jc w:val="both"/>
        <w:rPr>
          <w:sz w:val="24"/>
          <w:szCs w:val="24"/>
        </w:rPr>
      </w:pPr>
      <w:r w:rsidRPr="003931A4">
        <w:rPr>
          <w:b/>
          <w:i/>
          <w:sz w:val="24"/>
          <w:szCs w:val="24"/>
        </w:rPr>
        <w:t xml:space="preserve">1. </w:t>
      </w:r>
      <w:r w:rsidR="00383C8E" w:rsidRPr="003931A4">
        <w:rPr>
          <w:b/>
          <w:i/>
          <w:sz w:val="24"/>
          <w:szCs w:val="24"/>
        </w:rPr>
        <w:t>Организатор торгов</w:t>
      </w:r>
      <w:r w:rsidR="00F5505A">
        <w:rPr>
          <w:b/>
          <w:i/>
          <w:sz w:val="24"/>
          <w:szCs w:val="24"/>
        </w:rPr>
        <w:t xml:space="preserve"> </w:t>
      </w:r>
      <w:r w:rsidR="00383C8E" w:rsidRPr="003931A4">
        <w:rPr>
          <w:sz w:val="24"/>
          <w:szCs w:val="24"/>
        </w:rPr>
        <w:t xml:space="preserve">– </w:t>
      </w:r>
      <w:r w:rsidR="00B04602" w:rsidRPr="003931A4">
        <w:rPr>
          <w:sz w:val="24"/>
          <w:szCs w:val="24"/>
        </w:rPr>
        <w:t>Администрация Ерзовского городского поселения Городищенского муниципального района Волгоградской области</w:t>
      </w:r>
      <w:r w:rsidR="00383C8E" w:rsidRPr="003931A4">
        <w:rPr>
          <w:sz w:val="24"/>
          <w:szCs w:val="24"/>
        </w:rPr>
        <w:t>.</w:t>
      </w:r>
    </w:p>
    <w:p w:rsidR="006412C1" w:rsidRPr="003931A4" w:rsidRDefault="006412C1" w:rsidP="00383C8E">
      <w:pPr>
        <w:numPr>
          <w:ilvl w:val="1"/>
          <w:numId w:val="1"/>
        </w:numPr>
        <w:shd w:val="clear" w:color="auto" w:fill="FFFFFF"/>
        <w:ind w:hanging="1143"/>
        <w:jc w:val="both"/>
        <w:rPr>
          <w:color w:val="FF0000"/>
          <w:sz w:val="24"/>
          <w:szCs w:val="24"/>
        </w:rPr>
      </w:pPr>
      <w:r w:rsidRPr="003931A4">
        <w:rPr>
          <w:b/>
          <w:i/>
          <w:sz w:val="24"/>
          <w:szCs w:val="24"/>
        </w:rPr>
        <w:t xml:space="preserve">2. Решение о проведении аукциона – </w:t>
      </w:r>
      <w:r w:rsidR="00B04602" w:rsidRPr="003931A4">
        <w:rPr>
          <w:sz w:val="24"/>
          <w:szCs w:val="24"/>
        </w:rPr>
        <w:t>Постановление</w:t>
      </w:r>
      <w:r w:rsidR="00F42CED" w:rsidRPr="003931A4">
        <w:rPr>
          <w:sz w:val="24"/>
          <w:szCs w:val="24"/>
        </w:rPr>
        <w:t xml:space="preserve"> </w:t>
      </w:r>
      <w:r w:rsidR="00F42CED" w:rsidRPr="00701360">
        <w:rPr>
          <w:b/>
          <w:color w:val="FF0000"/>
          <w:sz w:val="24"/>
          <w:szCs w:val="24"/>
        </w:rPr>
        <w:t xml:space="preserve">от </w:t>
      </w:r>
      <w:r w:rsidR="00C65A9A">
        <w:rPr>
          <w:b/>
          <w:color w:val="FF0000"/>
          <w:sz w:val="24"/>
          <w:szCs w:val="24"/>
        </w:rPr>
        <w:t>30</w:t>
      </w:r>
      <w:r w:rsidR="006F21AE">
        <w:rPr>
          <w:b/>
          <w:color w:val="FF0000"/>
          <w:sz w:val="24"/>
          <w:szCs w:val="24"/>
        </w:rPr>
        <w:t>.09</w:t>
      </w:r>
      <w:r w:rsidR="00D03DF8" w:rsidRPr="00701360">
        <w:rPr>
          <w:b/>
          <w:color w:val="FF0000"/>
          <w:sz w:val="24"/>
          <w:szCs w:val="24"/>
        </w:rPr>
        <w:t>.</w:t>
      </w:r>
      <w:r w:rsidR="00701360" w:rsidRPr="00701360">
        <w:rPr>
          <w:b/>
          <w:color w:val="FF0000"/>
          <w:sz w:val="24"/>
          <w:szCs w:val="24"/>
        </w:rPr>
        <w:t>2021г.</w:t>
      </w:r>
      <w:r w:rsidR="00A8428F" w:rsidRPr="00701360">
        <w:rPr>
          <w:b/>
          <w:color w:val="FF0000"/>
          <w:sz w:val="24"/>
          <w:szCs w:val="24"/>
        </w:rPr>
        <w:t xml:space="preserve"> </w:t>
      </w:r>
      <w:r w:rsidR="00261607" w:rsidRPr="00701360">
        <w:rPr>
          <w:b/>
          <w:color w:val="FF0000"/>
          <w:sz w:val="24"/>
          <w:szCs w:val="24"/>
        </w:rPr>
        <w:t xml:space="preserve"> №</w:t>
      </w:r>
      <w:r w:rsidR="00A9605E">
        <w:rPr>
          <w:b/>
          <w:color w:val="FF0000"/>
          <w:sz w:val="24"/>
          <w:szCs w:val="24"/>
        </w:rPr>
        <w:t>283</w:t>
      </w:r>
      <w:r w:rsidR="000C0B78">
        <w:rPr>
          <w:sz w:val="24"/>
          <w:szCs w:val="24"/>
        </w:rPr>
        <w:t xml:space="preserve"> </w:t>
      </w:r>
      <w:r w:rsidR="006D18B7" w:rsidRPr="003931A4">
        <w:rPr>
          <w:sz w:val="24"/>
          <w:szCs w:val="24"/>
        </w:rPr>
        <w:t>а</w:t>
      </w:r>
      <w:r w:rsidR="00B04602" w:rsidRPr="003931A4">
        <w:rPr>
          <w:sz w:val="24"/>
          <w:szCs w:val="24"/>
        </w:rPr>
        <w:t>дминистраци</w:t>
      </w:r>
      <w:r w:rsidR="00631048" w:rsidRPr="003931A4">
        <w:rPr>
          <w:sz w:val="24"/>
          <w:szCs w:val="24"/>
        </w:rPr>
        <w:t>и</w:t>
      </w:r>
      <w:r w:rsidR="00B04602" w:rsidRPr="003931A4">
        <w:rPr>
          <w:sz w:val="24"/>
          <w:szCs w:val="24"/>
        </w:rPr>
        <w:t xml:space="preserve"> Ерзовского городского поселения Городищенского муниципального района Волгоградской области</w:t>
      </w:r>
      <w:r w:rsidR="00F42CED" w:rsidRPr="003931A4">
        <w:rPr>
          <w:sz w:val="24"/>
          <w:szCs w:val="24"/>
        </w:rPr>
        <w:t>.</w:t>
      </w:r>
      <w:r w:rsidRPr="003931A4">
        <w:rPr>
          <w:sz w:val="24"/>
          <w:szCs w:val="24"/>
        </w:rPr>
        <w:t xml:space="preserve"> </w:t>
      </w:r>
    </w:p>
    <w:p w:rsidR="006412C1" w:rsidRPr="003931A4" w:rsidRDefault="006412C1" w:rsidP="00383C8E">
      <w:pPr>
        <w:numPr>
          <w:ilvl w:val="1"/>
          <w:numId w:val="1"/>
        </w:numPr>
        <w:shd w:val="clear" w:color="auto" w:fill="FFFFFF"/>
        <w:ind w:hanging="1143"/>
        <w:jc w:val="both"/>
        <w:rPr>
          <w:sz w:val="24"/>
          <w:szCs w:val="24"/>
        </w:rPr>
      </w:pPr>
      <w:r w:rsidRPr="003931A4">
        <w:rPr>
          <w:b/>
          <w:i/>
          <w:sz w:val="24"/>
          <w:szCs w:val="24"/>
        </w:rPr>
        <w:t>3.</w:t>
      </w:r>
      <w:r w:rsidRPr="003931A4">
        <w:rPr>
          <w:sz w:val="24"/>
          <w:szCs w:val="24"/>
        </w:rPr>
        <w:t xml:space="preserve"> </w:t>
      </w:r>
      <w:r w:rsidRPr="003931A4">
        <w:rPr>
          <w:b/>
          <w:i/>
          <w:sz w:val="24"/>
          <w:szCs w:val="24"/>
        </w:rPr>
        <w:t xml:space="preserve">Местонахождение, почтовый адрес организатора аукциона </w:t>
      </w:r>
      <w:r w:rsidRPr="003931A4">
        <w:rPr>
          <w:sz w:val="24"/>
          <w:szCs w:val="24"/>
        </w:rPr>
        <w:t xml:space="preserve">– </w:t>
      </w:r>
      <w:r w:rsidR="00B04602" w:rsidRPr="003931A4">
        <w:rPr>
          <w:sz w:val="24"/>
          <w:szCs w:val="24"/>
        </w:rPr>
        <w:t>Волгоградская область, Городищенский муниципальный район, Ер</w:t>
      </w:r>
      <w:r w:rsidR="00D03DF8">
        <w:rPr>
          <w:sz w:val="24"/>
          <w:szCs w:val="24"/>
        </w:rPr>
        <w:t>зовское городское поселение, р.</w:t>
      </w:r>
      <w:r w:rsidR="00B04602" w:rsidRPr="003931A4">
        <w:rPr>
          <w:sz w:val="24"/>
          <w:szCs w:val="24"/>
        </w:rPr>
        <w:t>п. Ерзовка,                                ул. Мелиоративная, 2</w:t>
      </w:r>
      <w:r w:rsidR="00785E8F">
        <w:rPr>
          <w:sz w:val="24"/>
          <w:szCs w:val="24"/>
        </w:rPr>
        <w:t>.</w:t>
      </w:r>
    </w:p>
    <w:p w:rsidR="00383C8E" w:rsidRPr="003931A4" w:rsidRDefault="006412C1" w:rsidP="00383C8E">
      <w:pPr>
        <w:numPr>
          <w:ilvl w:val="1"/>
          <w:numId w:val="1"/>
        </w:numPr>
        <w:shd w:val="clear" w:color="auto" w:fill="FFFFFF"/>
        <w:ind w:hanging="1143"/>
        <w:jc w:val="both"/>
        <w:rPr>
          <w:sz w:val="24"/>
          <w:szCs w:val="24"/>
        </w:rPr>
      </w:pPr>
      <w:r w:rsidRPr="003931A4">
        <w:rPr>
          <w:b/>
          <w:i/>
          <w:sz w:val="24"/>
          <w:szCs w:val="24"/>
        </w:rPr>
        <w:t xml:space="preserve">4. </w:t>
      </w:r>
      <w:r w:rsidR="00383C8E" w:rsidRPr="003931A4">
        <w:rPr>
          <w:b/>
          <w:i/>
          <w:sz w:val="24"/>
          <w:szCs w:val="24"/>
        </w:rPr>
        <w:t>Форма торгов</w:t>
      </w:r>
      <w:r w:rsidR="00383C8E" w:rsidRPr="003931A4">
        <w:rPr>
          <w:b/>
          <w:sz w:val="24"/>
          <w:szCs w:val="24"/>
        </w:rPr>
        <w:t xml:space="preserve"> </w:t>
      </w:r>
      <w:r w:rsidR="00383C8E" w:rsidRPr="003931A4">
        <w:rPr>
          <w:sz w:val="24"/>
          <w:szCs w:val="24"/>
        </w:rPr>
        <w:t xml:space="preserve">– аукцион, открытый по составу участников и по форме подачи предложений о </w:t>
      </w:r>
      <w:r w:rsidRPr="003931A4">
        <w:rPr>
          <w:sz w:val="24"/>
          <w:szCs w:val="24"/>
        </w:rPr>
        <w:t>размере арендной платы состоится</w:t>
      </w:r>
      <w:r w:rsidR="00740226" w:rsidRPr="003931A4">
        <w:rPr>
          <w:sz w:val="24"/>
          <w:szCs w:val="24"/>
        </w:rPr>
        <w:t xml:space="preserve"> </w:t>
      </w:r>
      <w:r w:rsidRPr="003931A4">
        <w:rPr>
          <w:sz w:val="24"/>
          <w:szCs w:val="24"/>
        </w:rPr>
        <w:t xml:space="preserve"> </w:t>
      </w:r>
      <w:r w:rsidR="00937DE7">
        <w:rPr>
          <w:b/>
          <w:color w:val="FF0000"/>
          <w:sz w:val="24"/>
          <w:szCs w:val="24"/>
        </w:rPr>
        <w:t>19</w:t>
      </w:r>
      <w:bookmarkStart w:id="0" w:name="_GoBack"/>
      <w:bookmarkEnd w:id="0"/>
      <w:r w:rsidR="00C65A9A">
        <w:rPr>
          <w:b/>
          <w:color w:val="FF0000"/>
          <w:sz w:val="24"/>
          <w:szCs w:val="24"/>
        </w:rPr>
        <w:t>.11</w:t>
      </w:r>
      <w:r w:rsidR="00B04602" w:rsidRPr="003931A4">
        <w:rPr>
          <w:b/>
          <w:color w:val="FF0000"/>
          <w:sz w:val="24"/>
          <w:szCs w:val="24"/>
        </w:rPr>
        <w:t>.20</w:t>
      </w:r>
      <w:r w:rsidR="0028435A" w:rsidRPr="003931A4">
        <w:rPr>
          <w:b/>
          <w:color w:val="FF0000"/>
          <w:sz w:val="24"/>
          <w:szCs w:val="24"/>
        </w:rPr>
        <w:t>2</w:t>
      </w:r>
      <w:r w:rsidR="00060EB6" w:rsidRPr="003931A4">
        <w:rPr>
          <w:b/>
          <w:color w:val="FF0000"/>
          <w:sz w:val="24"/>
          <w:szCs w:val="24"/>
        </w:rPr>
        <w:t>1</w:t>
      </w:r>
      <w:r w:rsidR="00B04602" w:rsidRPr="003931A4">
        <w:rPr>
          <w:b/>
          <w:color w:val="FF0000"/>
          <w:sz w:val="24"/>
          <w:szCs w:val="24"/>
        </w:rPr>
        <w:t xml:space="preserve"> г. в 10 час. 00 мин.</w:t>
      </w:r>
      <w:r w:rsidR="00B04602" w:rsidRPr="003931A4">
        <w:rPr>
          <w:sz w:val="24"/>
          <w:szCs w:val="24"/>
        </w:rPr>
        <w:t xml:space="preserve"> по адресу: Волгоградская область, Городищенский муниципальный район, Ерзовское городское поселение, р. п. Ерзовка, </w:t>
      </w:r>
      <w:r w:rsidR="00110858" w:rsidRPr="003931A4">
        <w:rPr>
          <w:sz w:val="24"/>
          <w:szCs w:val="24"/>
        </w:rPr>
        <w:t xml:space="preserve">                              </w:t>
      </w:r>
      <w:r w:rsidR="00B04602" w:rsidRPr="003931A4">
        <w:rPr>
          <w:sz w:val="24"/>
          <w:szCs w:val="24"/>
        </w:rPr>
        <w:t>ул. Мелиоративная, 2, в порядке, установленном ст. 39.12 Земельного Кодекса РФ.</w:t>
      </w:r>
    </w:p>
    <w:p w:rsidR="00C42FA5" w:rsidRPr="003931A4" w:rsidRDefault="00C42FA5" w:rsidP="00C42FA5">
      <w:pPr>
        <w:numPr>
          <w:ilvl w:val="1"/>
          <w:numId w:val="1"/>
        </w:numPr>
        <w:shd w:val="clear" w:color="auto" w:fill="FFFFFF"/>
        <w:ind w:hanging="1143"/>
        <w:jc w:val="both"/>
        <w:rPr>
          <w:sz w:val="24"/>
          <w:szCs w:val="24"/>
        </w:rPr>
      </w:pPr>
      <w:r w:rsidRPr="003931A4">
        <w:rPr>
          <w:b/>
          <w:i/>
          <w:sz w:val="24"/>
          <w:szCs w:val="24"/>
        </w:rPr>
        <w:t>5</w:t>
      </w:r>
      <w:r w:rsidRPr="003931A4">
        <w:rPr>
          <w:sz w:val="24"/>
          <w:szCs w:val="24"/>
        </w:rPr>
        <w:t xml:space="preserve">. </w:t>
      </w:r>
      <w:r w:rsidRPr="003931A4">
        <w:rPr>
          <w:b/>
          <w:i/>
          <w:sz w:val="24"/>
          <w:szCs w:val="24"/>
        </w:rPr>
        <w:t>Дата начала приема заявок на участие в аукционе</w:t>
      </w:r>
      <w:r w:rsidRPr="003931A4">
        <w:rPr>
          <w:b/>
          <w:sz w:val="24"/>
          <w:szCs w:val="24"/>
        </w:rPr>
        <w:t xml:space="preserve"> </w:t>
      </w:r>
      <w:r w:rsidRPr="003931A4">
        <w:rPr>
          <w:sz w:val="24"/>
          <w:szCs w:val="24"/>
        </w:rPr>
        <w:t xml:space="preserve">-  </w:t>
      </w:r>
      <w:r w:rsidR="00C65A9A">
        <w:rPr>
          <w:b/>
          <w:color w:val="FF0000"/>
          <w:sz w:val="24"/>
          <w:szCs w:val="24"/>
        </w:rPr>
        <w:t>15</w:t>
      </w:r>
      <w:r w:rsidR="008105A6" w:rsidRPr="00DE7271">
        <w:rPr>
          <w:b/>
          <w:color w:val="FF0000"/>
          <w:sz w:val="24"/>
          <w:szCs w:val="24"/>
        </w:rPr>
        <w:t xml:space="preserve"> </w:t>
      </w:r>
      <w:r w:rsidR="00C65A9A">
        <w:rPr>
          <w:b/>
          <w:color w:val="FF0000"/>
          <w:sz w:val="24"/>
          <w:szCs w:val="24"/>
        </w:rPr>
        <w:t>октября</w:t>
      </w:r>
      <w:r w:rsidR="001E1FF0">
        <w:rPr>
          <w:b/>
          <w:color w:val="FF0000"/>
          <w:sz w:val="24"/>
          <w:szCs w:val="24"/>
        </w:rPr>
        <w:t xml:space="preserve"> </w:t>
      </w:r>
      <w:r w:rsidR="00755AA9" w:rsidRPr="003931A4">
        <w:rPr>
          <w:b/>
          <w:color w:val="FF0000"/>
          <w:sz w:val="24"/>
          <w:szCs w:val="24"/>
        </w:rPr>
        <w:t xml:space="preserve"> 20</w:t>
      </w:r>
      <w:r w:rsidR="0028435A" w:rsidRPr="003931A4">
        <w:rPr>
          <w:b/>
          <w:color w:val="FF0000"/>
          <w:sz w:val="24"/>
          <w:szCs w:val="24"/>
        </w:rPr>
        <w:t>2</w:t>
      </w:r>
      <w:r w:rsidR="001E1FF0">
        <w:rPr>
          <w:b/>
          <w:color w:val="FF0000"/>
          <w:sz w:val="24"/>
          <w:szCs w:val="24"/>
        </w:rPr>
        <w:t>1</w:t>
      </w:r>
      <w:r w:rsidR="00F22145" w:rsidRPr="003931A4">
        <w:rPr>
          <w:b/>
          <w:color w:val="FF0000"/>
          <w:sz w:val="24"/>
          <w:szCs w:val="24"/>
        </w:rPr>
        <w:t xml:space="preserve"> </w:t>
      </w:r>
      <w:r w:rsidR="00755AA9" w:rsidRPr="003931A4">
        <w:rPr>
          <w:b/>
          <w:color w:val="FF0000"/>
          <w:sz w:val="24"/>
          <w:szCs w:val="24"/>
        </w:rPr>
        <w:t>года</w:t>
      </w:r>
      <w:r w:rsidRPr="003931A4">
        <w:rPr>
          <w:b/>
          <w:sz w:val="24"/>
          <w:szCs w:val="24"/>
        </w:rPr>
        <w:t xml:space="preserve"> </w:t>
      </w:r>
    </w:p>
    <w:p w:rsidR="00C42FA5" w:rsidRPr="003931A4" w:rsidRDefault="00C42FA5" w:rsidP="00C42FA5">
      <w:pPr>
        <w:numPr>
          <w:ilvl w:val="1"/>
          <w:numId w:val="1"/>
        </w:numPr>
        <w:shd w:val="clear" w:color="auto" w:fill="FFFFFF"/>
        <w:ind w:hanging="1143"/>
        <w:jc w:val="both"/>
        <w:rPr>
          <w:b/>
          <w:sz w:val="24"/>
          <w:szCs w:val="24"/>
        </w:rPr>
      </w:pPr>
      <w:r w:rsidRPr="003931A4">
        <w:rPr>
          <w:b/>
          <w:i/>
          <w:sz w:val="24"/>
          <w:szCs w:val="24"/>
        </w:rPr>
        <w:t>6. Дата окончания приема заявок на участие в аукционе</w:t>
      </w:r>
      <w:r w:rsidRPr="003931A4">
        <w:rPr>
          <w:b/>
          <w:sz w:val="24"/>
          <w:szCs w:val="24"/>
        </w:rPr>
        <w:t xml:space="preserve"> </w:t>
      </w:r>
      <w:r w:rsidRPr="003931A4">
        <w:rPr>
          <w:sz w:val="24"/>
          <w:szCs w:val="24"/>
        </w:rPr>
        <w:t xml:space="preserve">– </w:t>
      </w:r>
      <w:r w:rsidR="00C65A9A">
        <w:rPr>
          <w:b/>
          <w:color w:val="FF0000"/>
          <w:sz w:val="24"/>
          <w:szCs w:val="24"/>
        </w:rPr>
        <w:t>15</w:t>
      </w:r>
      <w:r w:rsidR="008105A6" w:rsidRPr="00DE7271">
        <w:rPr>
          <w:b/>
          <w:color w:val="FF0000"/>
          <w:sz w:val="24"/>
          <w:szCs w:val="24"/>
        </w:rPr>
        <w:t xml:space="preserve"> </w:t>
      </w:r>
      <w:r w:rsidR="00C65A9A">
        <w:rPr>
          <w:b/>
          <w:color w:val="FF0000"/>
          <w:sz w:val="24"/>
          <w:szCs w:val="24"/>
        </w:rPr>
        <w:t>ноября</w:t>
      </w:r>
      <w:r w:rsidR="008105A6">
        <w:rPr>
          <w:sz w:val="24"/>
          <w:szCs w:val="24"/>
        </w:rPr>
        <w:t xml:space="preserve"> </w:t>
      </w:r>
      <w:r w:rsidR="00755AA9" w:rsidRPr="003931A4">
        <w:rPr>
          <w:b/>
          <w:color w:val="FF0000"/>
          <w:sz w:val="24"/>
          <w:szCs w:val="24"/>
        </w:rPr>
        <w:t>20</w:t>
      </w:r>
      <w:r w:rsidR="0028435A" w:rsidRPr="003931A4">
        <w:rPr>
          <w:b/>
          <w:color w:val="FF0000"/>
          <w:sz w:val="24"/>
          <w:szCs w:val="24"/>
        </w:rPr>
        <w:t>2</w:t>
      </w:r>
      <w:r w:rsidR="00D42E70">
        <w:rPr>
          <w:b/>
          <w:color w:val="FF0000"/>
          <w:sz w:val="24"/>
          <w:szCs w:val="24"/>
        </w:rPr>
        <w:t>1</w:t>
      </w:r>
      <w:r w:rsidR="00755AA9" w:rsidRPr="003931A4">
        <w:rPr>
          <w:b/>
          <w:color w:val="FF0000"/>
          <w:sz w:val="24"/>
          <w:szCs w:val="24"/>
        </w:rPr>
        <w:t xml:space="preserve"> года</w:t>
      </w:r>
    </w:p>
    <w:p w:rsidR="00C42FA5" w:rsidRPr="003931A4" w:rsidRDefault="008105A6" w:rsidP="00207A37">
      <w:pPr>
        <w:contextualSpacing/>
        <w:jc w:val="both"/>
        <w:rPr>
          <w:sz w:val="24"/>
          <w:szCs w:val="24"/>
        </w:rPr>
      </w:pPr>
      <w:r>
        <w:rPr>
          <w:b/>
          <w:i/>
          <w:sz w:val="24"/>
          <w:szCs w:val="24"/>
        </w:rPr>
        <w:t xml:space="preserve">     </w:t>
      </w:r>
      <w:r w:rsidR="00C42FA5" w:rsidRPr="003931A4">
        <w:rPr>
          <w:b/>
          <w:i/>
          <w:sz w:val="24"/>
          <w:szCs w:val="24"/>
        </w:rPr>
        <w:t>7. Время и место приема заявок</w:t>
      </w:r>
      <w:r w:rsidR="00C42FA5" w:rsidRPr="003931A4">
        <w:rPr>
          <w:b/>
          <w:sz w:val="24"/>
          <w:szCs w:val="24"/>
        </w:rPr>
        <w:t xml:space="preserve"> </w:t>
      </w:r>
      <w:r w:rsidR="00C42FA5" w:rsidRPr="003931A4">
        <w:rPr>
          <w:sz w:val="24"/>
          <w:szCs w:val="24"/>
        </w:rPr>
        <w:t xml:space="preserve">– </w:t>
      </w:r>
      <w:r w:rsidR="00207A37" w:rsidRPr="003931A4">
        <w:rPr>
          <w:sz w:val="24"/>
          <w:szCs w:val="24"/>
        </w:rPr>
        <w:t>Прием заявок с 8-00 до 1</w:t>
      </w:r>
      <w:r w:rsidR="00D34BF0" w:rsidRPr="003931A4">
        <w:rPr>
          <w:sz w:val="24"/>
          <w:szCs w:val="24"/>
        </w:rPr>
        <w:t>6</w:t>
      </w:r>
      <w:r w:rsidR="00207A37" w:rsidRPr="003931A4">
        <w:rPr>
          <w:sz w:val="24"/>
          <w:szCs w:val="24"/>
        </w:rPr>
        <w:t xml:space="preserve">-00 часов ежедневно, кроме выходных и праздничных дней, обед с </w:t>
      </w:r>
      <w:r w:rsidR="008D0C1A" w:rsidRPr="003931A4">
        <w:rPr>
          <w:sz w:val="24"/>
          <w:szCs w:val="24"/>
        </w:rPr>
        <w:t>12:00</w:t>
      </w:r>
      <w:r w:rsidR="00207A37" w:rsidRPr="003931A4">
        <w:rPr>
          <w:sz w:val="24"/>
          <w:szCs w:val="24"/>
        </w:rPr>
        <w:t xml:space="preserve"> до 1</w:t>
      </w:r>
      <w:r w:rsidR="00075A0C" w:rsidRPr="003931A4">
        <w:rPr>
          <w:sz w:val="24"/>
          <w:szCs w:val="24"/>
        </w:rPr>
        <w:t>2</w:t>
      </w:r>
      <w:r w:rsidR="00207A37" w:rsidRPr="003931A4">
        <w:rPr>
          <w:sz w:val="24"/>
          <w:szCs w:val="24"/>
        </w:rPr>
        <w:t>-</w:t>
      </w:r>
      <w:r w:rsidR="00075A0C" w:rsidRPr="003931A4">
        <w:rPr>
          <w:sz w:val="24"/>
          <w:szCs w:val="24"/>
        </w:rPr>
        <w:t>4</w:t>
      </w:r>
      <w:r w:rsidR="008D0C1A" w:rsidRPr="003931A4">
        <w:rPr>
          <w:sz w:val="24"/>
          <w:szCs w:val="24"/>
        </w:rPr>
        <w:t xml:space="preserve">8 </w:t>
      </w:r>
      <w:r w:rsidR="00207A37" w:rsidRPr="003931A4">
        <w:rPr>
          <w:sz w:val="24"/>
          <w:szCs w:val="24"/>
        </w:rPr>
        <w:t xml:space="preserve">часов </w:t>
      </w:r>
      <w:r w:rsidR="006D18B7" w:rsidRPr="003931A4">
        <w:rPr>
          <w:sz w:val="24"/>
          <w:szCs w:val="24"/>
        </w:rPr>
        <w:t>(</w:t>
      </w:r>
      <w:r w:rsidR="00C42FA5" w:rsidRPr="003931A4">
        <w:rPr>
          <w:sz w:val="24"/>
          <w:szCs w:val="24"/>
        </w:rPr>
        <w:t>по местному времени</w:t>
      </w:r>
      <w:r w:rsidR="006D18B7" w:rsidRPr="003931A4">
        <w:rPr>
          <w:sz w:val="24"/>
          <w:szCs w:val="24"/>
        </w:rPr>
        <w:t>)</w:t>
      </w:r>
      <w:r w:rsidR="00C42FA5" w:rsidRPr="003931A4">
        <w:rPr>
          <w:sz w:val="24"/>
          <w:szCs w:val="24"/>
        </w:rPr>
        <w:t xml:space="preserve">, по адресу: </w:t>
      </w:r>
      <w:r w:rsidR="00207A37" w:rsidRPr="003931A4">
        <w:rPr>
          <w:sz w:val="24"/>
          <w:szCs w:val="24"/>
        </w:rPr>
        <w:t>Волгоградская область, Городищенский муниципальный район, Ерзовское городское поселение, р. п. Ерзовка, ул. Мели</w:t>
      </w:r>
      <w:r w:rsidR="0089471A" w:rsidRPr="003931A4">
        <w:rPr>
          <w:sz w:val="24"/>
          <w:szCs w:val="24"/>
        </w:rPr>
        <w:t>о</w:t>
      </w:r>
      <w:r w:rsidR="00207A37" w:rsidRPr="003931A4">
        <w:rPr>
          <w:sz w:val="24"/>
          <w:szCs w:val="24"/>
        </w:rPr>
        <w:t>ративная, 2, каб. 204</w:t>
      </w:r>
      <w:r w:rsidR="00C42FA5" w:rsidRPr="003931A4">
        <w:rPr>
          <w:sz w:val="24"/>
          <w:szCs w:val="24"/>
        </w:rPr>
        <w:t xml:space="preserve">. </w:t>
      </w:r>
    </w:p>
    <w:p w:rsidR="00B1558B" w:rsidRPr="003931A4" w:rsidRDefault="00C42FA5" w:rsidP="00207A37">
      <w:pPr>
        <w:contextualSpacing/>
        <w:jc w:val="both"/>
        <w:rPr>
          <w:sz w:val="24"/>
          <w:szCs w:val="24"/>
        </w:rPr>
      </w:pPr>
      <w:r w:rsidRPr="003931A4">
        <w:rPr>
          <w:b/>
          <w:i/>
          <w:sz w:val="24"/>
          <w:szCs w:val="24"/>
        </w:rPr>
        <w:t>8. Дата, время и место определения участников аукциона</w:t>
      </w:r>
      <w:r w:rsidRPr="003931A4">
        <w:rPr>
          <w:b/>
          <w:sz w:val="24"/>
          <w:szCs w:val="24"/>
        </w:rPr>
        <w:t xml:space="preserve"> </w:t>
      </w:r>
      <w:r w:rsidRPr="003931A4">
        <w:rPr>
          <w:sz w:val="24"/>
          <w:szCs w:val="24"/>
        </w:rPr>
        <w:t xml:space="preserve">– </w:t>
      </w:r>
      <w:r w:rsidR="00C65A9A">
        <w:rPr>
          <w:b/>
          <w:color w:val="FF0000"/>
          <w:sz w:val="24"/>
          <w:szCs w:val="24"/>
        </w:rPr>
        <w:t>16</w:t>
      </w:r>
      <w:r w:rsidR="008105A6" w:rsidRPr="00DE7271">
        <w:rPr>
          <w:b/>
          <w:color w:val="FF0000"/>
          <w:sz w:val="24"/>
          <w:szCs w:val="24"/>
        </w:rPr>
        <w:t xml:space="preserve"> </w:t>
      </w:r>
      <w:r w:rsidR="00C65A9A">
        <w:rPr>
          <w:b/>
          <w:color w:val="FF0000"/>
          <w:sz w:val="24"/>
          <w:szCs w:val="24"/>
        </w:rPr>
        <w:t>ноября</w:t>
      </w:r>
      <w:r w:rsidR="008105A6">
        <w:rPr>
          <w:b/>
          <w:color w:val="FF0000"/>
          <w:sz w:val="24"/>
          <w:szCs w:val="24"/>
        </w:rPr>
        <w:t xml:space="preserve"> </w:t>
      </w:r>
      <w:r w:rsidR="00755AA9" w:rsidRPr="003931A4">
        <w:rPr>
          <w:b/>
          <w:color w:val="FF0000"/>
          <w:sz w:val="24"/>
          <w:szCs w:val="24"/>
        </w:rPr>
        <w:t>20</w:t>
      </w:r>
      <w:r w:rsidR="0028435A" w:rsidRPr="003931A4">
        <w:rPr>
          <w:b/>
          <w:color w:val="FF0000"/>
          <w:sz w:val="24"/>
          <w:szCs w:val="24"/>
        </w:rPr>
        <w:t>2</w:t>
      </w:r>
      <w:r w:rsidR="00060EB6" w:rsidRPr="003931A4">
        <w:rPr>
          <w:b/>
          <w:color w:val="FF0000"/>
          <w:sz w:val="24"/>
          <w:szCs w:val="24"/>
        </w:rPr>
        <w:t>1</w:t>
      </w:r>
      <w:r w:rsidR="00755AA9" w:rsidRPr="003931A4">
        <w:rPr>
          <w:b/>
          <w:color w:val="FF0000"/>
          <w:sz w:val="24"/>
          <w:szCs w:val="24"/>
        </w:rPr>
        <w:t xml:space="preserve"> года</w:t>
      </w:r>
      <w:r w:rsidRPr="003931A4">
        <w:rPr>
          <w:sz w:val="24"/>
          <w:szCs w:val="24"/>
        </w:rPr>
        <w:t xml:space="preserve"> </w:t>
      </w:r>
      <w:r w:rsidR="00755AA9" w:rsidRPr="003931A4">
        <w:rPr>
          <w:sz w:val="24"/>
          <w:szCs w:val="24"/>
        </w:rPr>
        <w:br/>
      </w:r>
      <w:r w:rsidRPr="003931A4">
        <w:rPr>
          <w:sz w:val="24"/>
          <w:szCs w:val="24"/>
        </w:rPr>
        <w:t xml:space="preserve">в </w:t>
      </w:r>
      <w:r w:rsidR="004B0F7C" w:rsidRPr="003931A4">
        <w:rPr>
          <w:sz w:val="24"/>
          <w:szCs w:val="24"/>
        </w:rPr>
        <w:t>1</w:t>
      </w:r>
      <w:r w:rsidR="00060EB6" w:rsidRPr="003931A4">
        <w:rPr>
          <w:sz w:val="24"/>
          <w:szCs w:val="24"/>
        </w:rPr>
        <w:t>0</w:t>
      </w:r>
      <w:r w:rsidRPr="003931A4">
        <w:rPr>
          <w:sz w:val="24"/>
          <w:szCs w:val="24"/>
        </w:rPr>
        <w:t>.</w:t>
      </w:r>
      <w:r w:rsidR="004B0F7C" w:rsidRPr="003931A4">
        <w:rPr>
          <w:sz w:val="24"/>
          <w:szCs w:val="24"/>
        </w:rPr>
        <w:t>0</w:t>
      </w:r>
      <w:r w:rsidR="00B1558B" w:rsidRPr="003931A4">
        <w:rPr>
          <w:sz w:val="24"/>
          <w:szCs w:val="24"/>
        </w:rPr>
        <w:t>0</w:t>
      </w:r>
      <w:r w:rsidRPr="003931A4">
        <w:rPr>
          <w:sz w:val="24"/>
          <w:szCs w:val="24"/>
        </w:rPr>
        <w:t xml:space="preserve"> по адресу: </w:t>
      </w:r>
      <w:r w:rsidR="00207A37" w:rsidRPr="003931A4">
        <w:rPr>
          <w:sz w:val="24"/>
          <w:szCs w:val="24"/>
        </w:rPr>
        <w:t>Волгоградская область, Городищенский муниципальный район, Ерзовское городское поселение, р. п. Ерзовка, ул. Мели</w:t>
      </w:r>
      <w:r w:rsidR="0089471A" w:rsidRPr="003931A4">
        <w:rPr>
          <w:sz w:val="24"/>
          <w:szCs w:val="24"/>
        </w:rPr>
        <w:t>о</w:t>
      </w:r>
      <w:r w:rsidR="00207A37" w:rsidRPr="003931A4">
        <w:rPr>
          <w:sz w:val="24"/>
          <w:szCs w:val="24"/>
        </w:rPr>
        <w:t>ративная, 2, каб.</w:t>
      </w:r>
      <w:r w:rsidR="00B1558B" w:rsidRPr="003931A4">
        <w:rPr>
          <w:sz w:val="24"/>
          <w:szCs w:val="24"/>
        </w:rPr>
        <w:t xml:space="preserve"> 207</w:t>
      </w:r>
      <w:r w:rsidRPr="003931A4">
        <w:rPr>
          <w:sz w:val="24"/>
          <w:szCs w:val="24"/>
        </w:rPr>
        <w:t>.</w:t>
      </w:r>
    </w:p>
    <w:p w:rsidR="00E90707" w:rsidRPr="003931A4" w:rsidRDefault="00C42FA5" w:rsidP="00C42FA5">
      <w:pPr>
        <w:numPr>
          <w:ilvl w:val="1"/>
          <w:numId w:val="1"/>
        </w:numPr>
        <w:shd w:val="clear" w:color="auto" w:fill="FFFFFF"/>
        <w:jc w:val="both"/>
        <w:rPr>
          <w:sz w:val="24"/>
          <w:szCs w:val="24"/>
        </w:rPr>
      </w:pPr>
      <w:r w:rsidRPr="003931A4">
        <w:rPr>
          <w:b/>
          <w:i/>
          <w:sz w:val="24"/>
          <w:szCs w:val="24"/>
        </w:rPr>
        <w:t xml:space="preserve">9. </w:t>
      </w:r>
      <w:r w:rsidRPr="003931A4">
        <w:rPr>
          <w:sz w:val="24"/>
          <w:szCs w:val="24"/>
        </w:rPr>
        <w:t xml:space="preserve"> </w:t>
      </w:r>
      <w:r w:rsidRPr="003931A4">
        <w:rPr>
          <w:b/>
          <w:i/>
          <w:sz w:val="24"/>
          <w:szCs w:val="24"/>
        </w:rPr>
        <w:t>Дата, время и порядок осмотра земельного участка на местности</w:t>
      </w:r>
      <w:r w:rsidRPr="003931A4">
        <w:rPr>
          <w:sz w:val="24"/>
          <w:szCs w:val="24"/>
        </w:rPr>
        <w:t xml:space="preserve"> – по согласованию с Организатором торгов в назначенное время и дату. </w:t>
      </w:r>
    </w:p>
    <w:p w:rsidR="00C42FA5" w:rsidRPr="003931A4" w:rsidRDefault="00C42FA5" w:rsidP="00AF270B">
      <w:pPr>
        <w:autoSpaceDE w:val="0"/>
        <w:autoSpaceDN w:val="0"/>
        <w:adjustRightInd w:val="0"/>
        <w:ind w:firstLine="540"/>
        <w:jc w:val="both"/>
        <w:rPr>
          <w:sz w:val="24"/>
          <w:szCs w:val="24"/>
        </w:rPr>
      </w:pPr>
      <w:r w:rsidRPr="003931A4">
        <w:rPr>
          <w:b/>
          <w:i/>
          <w:sz w:val="24"/>
          <w:szCs w:val="24"/>
        </w:rPr>
        <w:t>10</w:t>
      </w:r>
      <w:r w:rsidRPr="003931A4">
        <w:rPr>
          <w:b/>
          <w:sz w:val="24"/>
          <w:szCs w:val="24"/>
        </w:rPr>
        <w:t xml:space="preserve">. </w:t>
      </w:r>
      <w:r w:rsidRPr="003931A4">
        <w:rPr>
          <w:b/>
          <w:i/>
          <w:sz w:val="24"/>
          <w:szCs w:val="24"/>
        </w:rPr>
        <w:t xml:space="preserve">Срок принятия решения об отказе в проведении аукциона – </w:t>
      </w:r>
      <w:r w:rsidRPr="003931A4">
        <w:rPr>
          <w:sz w:val="24"/>
          <w:szCs w:val="24"/>
        </w:rPr>
        <w:t>организатор аукциона, сделавший извещение, вправе отказаться от проведения аукциона</w:t>
      </w:r>
      <w:r w:rsidR="00AF270B" w:rsidRPr="003931A4">
        <w:rPr>
          <w:sz w:val="24"/>
          <w:szCs w:val="24"/>
        </w:rPr>
        <w:t>.</w:t>
      </w:r>
      <w:r w:rsidRPr="003931A4">
        <w:rPr>
          <w:sz w:val="24"/>
          <w:szCs w:val="24"/>
        </w:rPr>
        <w:t xml:space="preserve"> </w:t>
      </w:r>
      <w:r w:rsidR="00AF270B" w:rsidRPr="003931A4">
        <w:rPr>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3931A4">
        <w:rPr>
          <w:sz w:val="24"/>
          <w:szCs w:val="24"/>
        </w:rPr>
        <w:t>.</w:t>
      </w:r>
    </w:p>
    <w:p w:rsidR="00AF270B" w:rsidRPr="003931A4" w:rsidRDefault="00AF270B" w:rsidP="00AF270B">
      <w:pPr>
        <w:autoSpaceDE w:val="0"/>
        <w:autoSpaceDN w:val="0"/>
        <w:adjustRightInd w:val="0"/>
        <w:ind w:firstLine="540"/>
        <w:jc w:val="both"/>
        <w:rPr>
          <w:sz w:val="24"/>
          <w:szCs w:val="24"/>
        </w:rPr>
      </w:pPr>
    </w:p>
    <w:p w:rsidR="00576D35" w:rsidRPr="00CA2458" w:rsidRDefault="00576D35" w:rsidP="00576D35">
      <w:pPr>
        <w:numPr>
          <w:ilvl w:val="1"/>
          <w:numId w:val="1"/>
        </w:numPr>
        <w:shd w:val="clear" w:color="auto" w:fill="FFFFFF"/>
        <w:ind w:hanging="1143"/>
        <w:jc w:val="center"/>
        <w:rPr>
          <w:b/>
          <w:sz w:val="24"/>
          <w:szCs w:val="24"/>
        </w:rPr>
      </w:pPr>
      <w:r w:rsidRPr="00CA2458">
        <w:rPr>
          <w:b/>
          <w:sz w:val="24"/>
          <w:szCs w:val="24"/>
          <w:lang w:val="en-US"/>
        </w:rPr>
        <w:t>II</w:t>
      </w:r>
      <w:r w:rsidRPr="00CA2458">
        <w:rPr>
          <w:b/>
          <w:sz w:val="24"/>
          <w:szCs w:val="24"/>
        </w:rPr>
        <w:t>. Сведения о предмете аукциона</w:t>
      </w:r>
    </w:p>
    <w:p w:rsidR="00576D35" w:rsidRPr="00CA2458" w:rsidRDefault="00576D35" w:rsidP="00576D35">
      <w:pPr>
        <w:numPr>
          <w:ilvl w:val="1"/>
          <w:numId w:val="1"/>
        </w:numPr>
        <w:shd w:val="clear" w:color="auto" w:fill="FFFFFF"/>
        <w:ind w:left="709" w:hanging="1143"/>
        <w:jc w:val="center"/>
        <w:rPr>
          <w:b/>
          <w:sz w:val="24"/>
          <w:szCs w:val="24"/>
        </w:rPr>
      </w:pPr>
      <w:r w:rsidRPr="00CA2458">
        <w:rPr>
          <w:b/>
          <w:sz w:val="24"/>
          <w:szCs w:val="24"/>
        </w:rPr>
        <w:t>1. Предмет открытого аукциона - характеристика земельного участка (предмета аукциона)</w:t>
      </w:r>
    </w:p>
    <w:p w:rsidR="00223CAD" w:rsidRPr="00CA2458" w:rsidRDefault="00223CAD" w:rsidP="00223CAD">
      <w:pPr>
        <w:pStyle w:val="a9"/>
        <w:rPr>
          <w:sz w:val="24"/>
          <w:szCs w:val="24"/>
        </w:rPr>
      </w:pPr>
    </w:p>
    <w:p w:rsidR="00BC77FE" w:rsidRPr="00CA2458" w:rsidRDefault="00BC77FE" w:rsidP="00BC77FE">
      <w:pPr>
        <w:numPr>
          <w:ilvl w:val="1"/>
          <w:numId w:val="5"/>
        </w:numPr>
        <w:shd w:val="clear" w:color="auto" w:fill="FFFFFF"/>
        <w:jc w:val="both"/>
        <w:rPr>
          <w:b/>
          <w:sz w:val="24"/>
          <w:szCs w:val="24"/>
        </w:rPr>
      </w:pPr>
      <w:r w:rsidRPr="00CA2458">
        <w:rPr>
          <w:b/>
          <w:sz w:val="24"/>
          <w:szCs w:val="24"/>
        </w:rPr>
        <w:t>ЛОТ № 1</w:t>
      </w:r>
    </w:p>
    <w:p w:rsidR="00BC77FE" w:rsidRPr="00DE7271" w:rsidRDefault="00BC77FE" w:rsidP="00BC77FE">
      <w:pPr>
        <w:ind w:firstLine="709"/>
        <w:jc w:val="both"/>
        <w:rPr>
          <w:rStyle w:val="ad"/>
          <w:rFonts w:eastAsia="T3Font_2"/>
          <w:b w:val="0"/>
          <w:sz w:val="24"/>
          <w:szCs w:val="24"/>
        </w:rPr>
      </w:pPr>
      <w:r w:rsidRPr="00DE7271">
        <w:rPr>
          <w:rStyle w:val="ad"/>
          <w:b w:val="0"/>
          <w:sz w:val="24"/>
          <w:szCs w:val="24"/>
        </w:rPr>
        <w:t xml:space="preserve">земельный участок из земель </w:t>
      </w:r>
      <w:r w:rsidR="00C65A9A">
        <w:rPr>
          <w:rStyle w:val="ad"/>
          <w:b w:val="0"/>
          <w:sz w:val="24"/>
          <w:szCs w:val="24"/>
        </w:rPr>
        <w:t>населенных пунктов</w:t>
      </w:r>
      <w:r w:rsidRPr="00DE7271">
        <w:rPr>
          <w:rStyle w:val="ad"/>
          <w:b w:val="0"/>
          <w:sz w:val="24"/>
          <w:szCs w:val="24"/>
        </w:rPr>
        <w:t xml:space="preserve">, </w:t>
      </w:r>
      <w:r w:rsidRPr="00DE7271">
        <w:rPr>
          <w:rStyle w:val="ad"/>
          <w:rFonts w:eastAsia="T3Font_2"/>
          <w:b w:val="0"/>
          <w:sz w:val="24"/>
          <w:szCs w:val="24"/>
        </w:rPr>
        <w:t xml:space="preserve">кадастровый номер </w:t>
      </w:r>
      <w:r w:rsidR="006F21AE">
        <w:rPr>
          <w:rStyle w:val="ad"/>
          <w:b w:val="0"/>
          <w:sz w:val="24"/>
          <w:szCs w:val="24"/>
        </w:rPr>
        <w:t>34:03:140101</w:t>
      </w:r>
      <w:r w:rsidR="001E1FF0" w:rsidRPr="00DE7271">
        <w:rPr>
          <w:rStyle w:val="ad"/>
          <w:b w:val="0"/>
          <w:sz w:val="24"/>
          <w:szCs w:val="24"/>
        </w:rPr>
        <w:t>:</w:t>
      </w:r>
      <w:r w:rsidR="00C65A9A">
        <w:rPr>
          <w:rStyle w:val="ad"/>
          <w:b w:val="0"/>
          <w:sz w:val="24"/>
          <w:szCs w:val="24"/>
        </w:rPr>
        <w:t>3809</w:t>
      </w:r>
      <w:r w:rsidRPr="00DE7271">
        <w:rPr>
          <w:rStyle w:val="ad"/>
          <w:rFonts w:eastAsia="T3Font_2"/>
          <w:b w:val="0"/>
          <w:sz w:val="24"/>
          <w:szCs w:val="24"/>
        </w:rPr>
        <w:t xml:space="preserve">, площадь </w:t>
      </w:r>
      <w:r w:rsidR="00C65A9A">
        <w:rPr>
          <w:rStyle w:val="ad"/>
          <w:rFonts w:eastAsia="T3Font_2"/>
          <w:b w:val="0"/>
          <w:sz w:val="24"/>
          <w:szCs w:val="24"/>
        </w:rPr>
        <w:t>173</w:t>
      </w:r>
      <w:r w:rsidRPr="00DE7271">
        <w:rPr>
          <w:rStyle w:val="ad"/>
          <w:b w:val="0"/>
          <w:sz w:val="24"/>
          <w:szCs w:val="24"/>
        </w:rPr>
        <w:t xml:space="preserve"> кв.м.</w:t>
      </w:r>
      <w:r w:rsidRPr="00DE7271">
        <w:rPr>
          <w:rStyle w:val="ad"/>
          <w:rFonts w:eastAsia="T3Font_2"/>
          <w:b w:val="0"/>
          <w:sz w:val="24"/>
          <w:szCs w:val="24"/>
        </w:rPr>
        <w:t xml:space="preserve">, местоположение: </w:t>
      </w:r>
      <w:r w:rsidR="001E1FF0" w:rsidRPr="00DE7271">
        <w:rPr>
          <w:rStyle w:val="ad"/>
          <w:b w:val="0"/>
          <w:sz w:val="24"/>
          <w:szCs w:val="24"/>
        </w:rPr>
        <w:t xml:space="preserve">обл. Волгоградская, р-н Городищенский, </w:t>
      </w:r>
      <w:r w:rsidR="006F21AE">
        <w:rPr>
          <w:rStyle w:val="ad"/>
          <w:b w:val="0"/>
          <w:sz w:val="24"/>
          <w:szCs w:val="24"/>
        </w:rPr>
        <w:t xml:space="preserve">рп.Ерзовка, ул. </w:t>
      </w:r>
      <w:r w:rsidR="00C65A9A">
        <w:rPr>
          <w:rStyle w:val="ad"/>
          <w:b w:val="0"/>
          <w:sz w:val="24"/>
          <w:szCs w:val="24"/>
        </w:rPr>
        <w:t>Комсомольская, квартал 7</w:t>
      </w:r>
      <w:r w:rsidRPr="00DE7271">
        <w:rPr>
          <w:rStyle w:val="ad"/>
          <w:rFonts w:eastAsia="T3Font_2"/>
          <w:b w:val="0"/>
          <w:sz w:val="24"/>
          <w:szCs w:val="24"/>
        </w:rPr>
        <w:t>,</w:t>
      </w:r>
      <w:r w:rsidRPr="00DE7271">
        <w:rPr>
          <w:rStyle w:val="ad"/>
          <w:b w:val="0"/>
          <w:sz w:val="24"/>
          <w:szCs w:val="24"/>
        </w:rPr>
        <w:t xml:space="preserve"> вид разрешенного использования - </w:t>
      </w:r>
      <w:r w:rsidR="006F21AE" w:rsidRPr="006F21AE">
        <w:rPr>
          <w:rStyle w:val="af"/>
          <w:rFonts w:ascii="Times New Roman" w:hAnsi="Times New Roman"/>
        </w:rPr>
        <w:t xml:space="preserve">для размещения объектов </w:t>
      </w:r>
      <w:r w:rsidR="001931A7">
        <w:rPr>
          <w:rStyle w:val="af"/>
          <w:rFonts w:ascii="Times New Roman" w:hAnsi="Times New Roman"/>
        </w:rPr>
        <w:t>торговли</w:t>
      </w:r>
      <w:r w:rsidR="006F21AE" w:rsidRPr="006F21AE">
        <w:rPr>
          <w:rStyle w:val="af"/>
          <w:rFonts w:ascii="Times New Roman" w:hAnsi="Times New Roman"/>
        </w:rPr>
        <w:t xml:space="preserve"> (</w:t>
      </w:r>
      <w:r w:rsidR="001931A7">
        <w:rPr>
          <w:rStyle w:val="af"/>
          <w:rFonts w:ascii="Times New Roman" w:hAnsi="Times New Roman"/>
        </w:rPr>
        <w:t>магазины</w:t>
      </w:r>
      <w:r w:rsidR="006F21AE" w:rsidRPr="006F21AE">
        <w:rPr>
          <w:rStyle w:val="af"/>
          <w:rFonts w:ascii="Times New Roman" w:hAnsi="Times New Roman"/>
        </w:rPr>
        <w:t>)</w:t>
      </w:r>
      <w:r w:rsidR="006F21AE">
        <w:rPr>
          <w:rStyle w:val="af"/>
          <w:rFonts w:ascii="Times New Roman" w:hAnsi="Times New Roman"/>
        </w:rPr>
        <w:t>.</w:t>
      </w:r>
    </w:p>
    <w:p w:rsidR="00BC77FE" w:rsidRPr="001E1FF0" w:rsidRDefault="00BC77FE" w:rsidP="00BC77FE">
      <w:pPr>
        <w:pStyle w:val="FR1"/>
        <w:spacing w:before="0" w:line="240" w:lineRule="auto"/>
        <w:ind w:firstLine="709"/>
        <w:rPr>
          <w:rFonts w:eastAsia="Andale Sans UI"/>
          <w:b/>
          <w:kern w:val="3"/>
          <w:sz w:val="24"/>
          <w:szCs w:val="24"/>
          <w:lang w:eastAsia="ja-JP" w:bidi="fa-IR"/>
        </w:rPr>
      </w:pPr>
      <w:r w:rsidRPr="001E1FF0">
        <w:rPr>
          <w:rFonts w:eastAsia="Andale Sans UI"/>
          <w:b/>
          <w:kern w:val="3"/>
          <w:sz w:val="24"/>
          <w:szCs w:val="24"/>
          <w:lang w:eastAsia="ja-JP" w:bidi="fa-IR"/>
        </w:rPr>
        <w:t>Начальная цена предмета аукциона (начальный размер арендной платы за год):</w:t>
      </w:r>
    </w:p>
    <w:p w:rsidR="00BC77FE" w:rsidRPr="001E1FF0" w:rsidRDefault="00BC77FE" w:rsidP="00BC77FE">
      <w:pPr>
        <w:pStyle w:val="ConsPlusNormal"/>
        <w:jc w:val="both"/>
        <w:outlineLvl w:val="0"/>
        <w:rPr>
          <w:rFonts w:ascii="Times New Roman" w:hAnsi="Times New Roman" w:cs="Times New Roman"/>
          <w:bCs/>
          <w:sz w:val="24"/>
          <w:szCs w:val="24"/>
        </w:rPr>
      </w:pPr>
      <w:r w:rsidRPr="001E1FF0">
        <w:rPr>
          <w:rFonts w:ascii="Times New Roman" w:hAnsi="Times New Roman" w:cs="Times New Roman"/>
          <w:sz w:val="24"/>
          <w:szCs w:val="24"/>
        </w:rPr>
        <w:t xml:space="preserve">установить для предложений участников аукциона начальную цену предмета аукциона, определенной в соответствии с Федеральным </w:t>
      </w:r>
      <w:hyperlink r:id="rId9" w:history="1">
        <w:r w:rsidRPr="001E1FF0">
          <w:rPr>
            <w:rFonts w:ascii="Times New Roman" w:hAnsi="Times New Roman" w:cs="Times New Roman"/>
            <w:sz w:val="24"/>
            <w:szCs w:val="24"/>
          </w:rPr>
          <w:t>законом</w:t>
        </w:r>
      </w:hyperlink>
      <w:r w:rsidRPr="001E1FF0">
        <w:rPr>
          <w:rFonts w:ascii="Times New Roman" w:hAnsi="Times New Roman" w:cs="Times New Roman"/>
          <w:sz w:val="24"/>
          <w:szCs w:val="24"/>
        </w:rPr>
        <w:t xml:space="preserve"> от 29.07.1998 № 135-ФЗ «Об оценочной деятельности в Российской Федерации», </w:t>
      </w:r>
      <w:r w:rsidR="00CE2E5F" w:rsidRPr="001E1FF0">
        <w:rPr>
          <w:rFonts w:ascii="Times New Roman" w:hAnsi="Times New Roman" w:cs="Times New Roman"/>
          <w:sz w:val="24"/>
          <w:szCs w:val="24"/>
        </w:rPr>
        <w:t xml:space="preserve">в сумме </w:t>
      </w:r>
      <w:r w:rsidR="00CA2458">
        <w:rPr>
          <w:rFonts w:ascii="Times New Roman" w:hAnsi="Times New Roman" w:cs="Times New Roman"/>
          <w:sz w:val="24"/>
          <w:szCs w:val="24"/>
        </w:rPr>
        <w:t>49 900</w:t>
      </w:r>
      <w:r w:rsidR="001E1FF0" w:rsidRPr="001E1FF0">
        <w:rPr>
          <w:rFonts w:ascii="Times New Roman" w:hAnsi="Times New Roman" w:cs="Times New Roman"/>
          <w:sz w:val="24"/>
          <w:szCs w:val="24"/>
        </w:rPr>
        <w:t xml:space="preserve">   (</w:t>
      </w:r>
      <w:r w:rsidR="00CA2458" w:rsidRPr="00CA2458">
        <w:rPr>
          <w:rFonts w:ascii="Times New Roman" w:hAnsi="Times New Roman" w:cs="Times New Roman"/>
          <w:sz w:val="24"/>
          <w:szCs w:val="24"/>
        </w:rPr>
        <w:t>сорок девять тысяч девятьсот рублей</w:t>
      </w:r>
      <w:r w:rsidR="001E1FF0" w:rsidRPr="001E1FF0">
        <w:rPr>
          <w:rFonts w:ascii="Times New Roman" w:hAnsi="Times New Roman" w:cs="Times New Roman"/>
          <w:sz w:val="24"/>
          <w:szCs w:val="24"/>
        </w:rPr>
        <w:t>)</w:t>
      </w:r>
      <w:r w:rsidR="00CE2E5F" w:rsidRPr="001E1FF0">
        <w:rPr>
          <w:rFonts w:ascii="Times New Roman" w:hAnsi="Times New Roman" w:cs="Times New Roman"/>
          <w:sz w:val="24"/>
          <w:szCs w:val="24"/>
        </w:rPr>
        <w:t>, шаг аукциона 3%  от начальной цены предмета торгов</w:t>
      </w:r>
      <w:r w:rsidR="00CE2E5F" w:rsidRPr="001E1FF0">
        <w:rPr>
          <w:rFonts w:ascii="Times New Roman" w:hAnsi="Times New Roman" w:cs="Times New Roman"/>
          <w:bCs/>
          <w:sz w:val="24"/>
          <w:szCs w:val="24"/>
        </w:rPr>
        <w:t xml:space="preserve"> в размере </w:t>
      </w:r>
      <w:r w:rsidR="00CA2458">
        <w:rPr>
          <w:rFonts w:ascii="Times New Roman" w:hAnsi="Times New Roman" w:cs="Times New Roman"/>
          <w:sz w:val="24"/>
          <w:szCs w:val="24"/>
        </w:rPr>
        <w:t>1 497</w:t>
      </w:r>
      <w:r w:rsidR="001E1FF0" w:rsidRPr="001E1FF0">
        <w:rPr>
          <w:rFonts w:ascii="Times New Roman" w:hAnsi="Times New Roman" w:cs="Times New Roman"/>
          <w:sz w:val="24"/>
          <w:szCs w:val="24"/>
        </w:rPr>
        <w:t xml:space="preserve"> </w:t>
      </w:r>
      <w:r w:rsidR="001E1FF0" w:rsidRPr="001E1FF0">
        <w:rPr>
          <w:rFonts w:ascii="Times New Roman" w:hAnsi="Times New Roman" w:cs="Times New Roman"/>
          <w:bCs/>
          <w:sz w:val="24"/>
          <w:szCs w:val="24"/>
        </w:rPr>
        <w:t>(</w:t>
      </w:r>
      <w:r w:rsidR="00CA2458" w:rsidRPr="00CA2458">
        <w:rPr>
          <w:rFonts w:ascii="Times New Roman" w:hAnsi="Times New Roman" w:cs="Times New Roman"/>
          <w:bCs/>
          <w:sz w:val="24"/>
          <w:szCs w:val="24"/>
        </w:rPr>
        <w:t>одна тысяча четыреста девяносто семь</w:t>
      </w:r>
      <w:r w:rsidR="001E1FF0" w:rsidRPr="001E1FF0">
        <w:rPr>
          <w:rFonts w:ascii="Times New Roman" w:hAnsi="Times New Roman" w:cs="Times New Roman"/>
          <w:bCs/>
          <w:sz w:val="24"/>
          <w:szCs w:val="24"/>
        </w:rPr>
        <w:t>) рублей</w:t>
      </w:r>
      <w:r w:rsidRPr="001E1FF0">
        <w:rPr>
          <w:rFonts w:ascii="Times New Roman" w:hAnsi="Times New Roman" w:cs="Times New Roman"/>
          <w:b/>
          <w:sz w:val="24"/>
          <w:szCs w:val="24"/>
        </w:rPr>
        <w:t>.</w:t>
      </w:r>
    </w:p>
    <w:p w:rsidR="00BC77FE" w:rsidRPr="001E1FF0" w:rsidRDefault="00BC77FE" w:rsidP="00BC77FE">
      <w:pPr>
        <w:pStyle w:val="FR1"/>
        <w:spacing w:before="0" w:line="240" w:lineRule="auto"/>
        <w:ind w:firstLine="709"/>
        <w:rPr>
          <w:rStyle w:val="FontStyle15"/>
          <w:sz w:val="24"/>
          <w:szCs w:val="24"/>
        </w:rPr>
      </w:pPr>
      <w:r w:rsidRPr="001E1FF0">
        <w:rPr>
          <w:b/>
          <w:sz w:val="24"/>
          <w:szCs w:val="24"/>
        </w:rPr>
        <w:t>Размер задатка для участия в аукционе</w:t>
      </w:r>
      <w:r w:rsidRPr="001E1FF0">
        <w:rPr>
          <w:sz w:val="24"/>
          <w:szCs w:val="24"/>
        </w:rPr>
        <w:t xml:space="preserve"> составляет </w:t>
      </w:r>
      <w:r w:rsidR="00CE2E5F" w:rsidRPr="001E1FF0">
        <w:rPr>
          <w:sz w:val="24"/>
          <w:szCs w:val="24"/>
        </w:rPr>
        <w:t>10% от начальной цены предмета торгов</w:t>
      </w:r>
      <w:r w:rsidR="00CE2E5F" w:rsidRPr="001E1FF0">
        <w:rPr>
          <w:bCs/>
          <w:sz w:val="24"/>
          <w:szCs w:val="24"/>
        </w:rPr>
        <w:t xml:space="preserve"> в размере </w:t>
      </w:r>
      <w:r w:rsidR="00CA2458">
        <w:rPr>
          <w:sz w:val="24"/>
          <w:szCs w:val="24"/>
        </w:rPr>
        <w:t>4 990</w:t>
      </w:r>
      <w:r w:rsidR="00937F5C">
        <w:rPr>
          <w:sz w:val="24"/>
          <w:szCs w:val="24"/>
        </w:rPr>
        <w:t xml:space="preserve"> </w:t>
      </w:r>
      <w:r w:rsidR="001E1FF0" w:rsidRPr="001E1FF0">
        <w:rPr>
          <w:bCs/>
          <w:sz w:val="24"/>
          <w:szCs w:val="24"/>
        </w:rPr>
        <w:t>(</w:t>
      </w:r>
      <w:r w:rsidR="00CA2458" w:rsidRPr="00CA2458">
        <w:rPr>
          <w:sz w:val="24"/>
          <w:szCs w:val="24"/>
        </w:rPr>
        <w:t>четыре тысячи девятьсот девяносто</w:t>
      </w:r>
      <w:r w:rsidR="001E1FF0" w:rsidRPr="001E1FF0">
        <w:rPr>
          <w:bCs/>
          <w:sz w:val="24"/>
          <w:szCs w:val="24"/>
        </w:rPr>
        <w:t>) рублей</w:t>
      </w:r>
      <w:r w:rsidR="000945CB" w:rsidRPr="001E1FF0">
        <w:rPr>
          <w:bCs/>
          <w:sz w:val="24"/>
          <w:szCs w:val="24"/>
        </w:rPr>
        <w:t>.</w:t>
      </w:r>
    </w:p>
    <w:p w:rsidR="00BC77FE" w:rsidRPr="003931A4" w:rsidRDefault="00BC77FE" w:rsidP="00BC77FE">
      <w:pPr>
        <w:pStyle w:val="Style11"/>
        <w:widowControl/>
        <w:spacing w:line="269" w:lineRule="exact"/>
        <w:ind w:firstLine="708"/>
        <w:rPr>
          <w:rStyle w:val="FontStyle15"/>
          <w:sz w:val="24"/>
          <w:szCs w:val="24"/>
        </w:rPr>
      </w:pPr>
      <w:r w:rsidRPr="003931A4">
        <w:rPr>
          <w:rStyle w:val="FontStyle15"/>
          <w:b/>
          <w:sz w:val="24"/>
          <w:szCs w:val="24"/>
        </w:rPr>
        <w:t>Установить срок аренды земельного участка</w:t>
      </w:r>
      <w:r w:rsidRPr="003931A4">
        <w:rPr>
          <w:rStyle w:val="FontStyle15"/>
          <w:sz w:val="24"/>
          <w:szCs w:val="24"/>
        </w:rPr>
        <w:t>:</w:t>
      </w:r>
    </w:p>
    <w:p w:rsidR="00BC77FE" w:rsidRDefault="00CA2458" w:rsidP="00BC77FE">
      <w:pPr>
        <w:pStyle w:val="Style11"/>
        <w:widowControl/>
        <w:spacing w:line="269" w:lineRule="exact"/>
        <w:ind w:firstLine="708"/>
        <w:rPr>
          <w:rStyle w:val="FontStyle15"/>
          <w:sz w:val="24"/>
          <w:szCs w:val="24"/>
        </w:rPr>
      </w:pPr>
      <w:r>
        <w:rPr>
          <w:rStyle w:val="FontStyle15"/>
          <w:sz w:val="24"/>
          <w:szCs w:val="24"/>
        </w:rPr>
        <w:t>5</w:t>
      </w:r>
      <w:r w:rsidR="00BC77FE" w:rsidRPr="00701360">
        <w:rPr>
          <w:rStyle w:val="FontStyle15"/>
          <w:sz w:val="24"/>
          <w:szCs w:val="24"/>
        </w:rPr>
        <w:t xml:space="preserve"> (</w:t>
      </w:r>
      <w:r>
        <w:rPr>
          <w:rStyle w:val="FontStyle15"/>
          <w:sz w:val="24"/>
          <w:szCs w:val="24"/>
        </w:rPr>
        <w:t>пять</w:t>
      </w:r>
      <w:r w:rsidR="00BC77FE" w:rsidRPr="00701360">
        <w:rPr>
          <w:rStyle w:val="FontStyle15"/>
          <w:sz w:val="24"/>
          <w:szCs w:val="24"/>
        </w:rPr>
        <w:t>) лет</w:t>
      </w:r>
      <w:r w:rsidR="00BC77FE" w:rsidRPr="003931A4">
        <w:rPr>
          <w:rStyle w:val="FontStyle15"/>
          <w:sz w:val="24"/>
          <w:szCs w:val="24"/>
        </w:rPr>
        <w:t xml:space="preserve"> со дня заключения договора аренды.</w:t>
      </w:r>
    </w:p>
    <w:p w:rsidR="003B4189" w:rsidRPr="003931A4" w:rsidRDefault="003B4189" w:rsidP="003B4189">
      <w:pPr>
        <w:pStyle w:val="Style7"/>
        <w:widowControl/>
        <w:tabs>
          <w:tab w:val="left" w:pos="134"/>
        </w:tabs>
        <w:spacing w:line="269" w:lineRule="exact"/>
        <w:ind w:right="58" w:firstLine="709"/>
        <w:rPr>
          <w:rStyle w:val="FontStyle15"/>
          <w:sz w:val="24"/>
          <w:szCs w:val="24"/>
        </w:rPr>
      </w:pPr>
      <w:r w:rsidRPr="003931A4">
        <w:rPr>
          <w:rStyle w:val="FontStyle15"/>
          <w:b/>
          <w:sz w:val="24"/>
          <w:szCs w:val="24"/>
        </w:rPr>
        <w:t>Технические условия подключения объектов к сетям инженерно-технического обеспечения</w:t>
      </w:r>
      <w:r w:rsidRPr="003931A4">
        <w:rPr>
          <w:rStyle w:val="FontStyle15"/>
          <w:sz w:val="24"/>
          <w:szCs w:val="24"/>
        </w:rPr>
        <w:tab/>
        <w:t xml:space="preserve"> </w:t>
      </w:r>
    </w:p>
    <w:p w:rsidR="003B4189" w:rsidRPr="00A95986" w:rsidRDefault="003B4189" w:rsidP="003B4189">
      <w:pPr>
        <w:pStyle w:val="Style7"/>
        <w:widowControl/>
        <w:tabs>
          <w:tab w:val="left" w:pos="134"/>
        </w:tabs>
        <w:spacing w:line="269" w:lineRule="exact"/>
        <w:ind w:right="58" w:firstLine="709"/>
        <w:rPr>
          <w:rStyle w:val="FontStyle15"/>
          <w:sz w:val="24"/>
          <w:szCs w:val="24"/>
        </w:rPr>
      </w:pPr>
      <w:r w:rsidRPr="003931A4">
        <w:rPr>
          <w:rStyle w:val="FontStyle15"/>
          <w:b/>
          <w:sz w:val="24"/>
          <w:szCs w:val="24"/>
        </w:rPr>
        <w:lastRenderedPageBreak/>
        <w:t>Электроснабжение*</w:t>
      </w:r>
      <w:r w:rsidR="00A9605E">
        <w:rPr>
          <w:rStyle w:val="FontStyle15"/>
          <w:sz w:val="24"/>
          <w:szCs w:val="24"/>
        </w:rPr>
        <w:t xml:space="preserve">: </w:t>
      </w:r>
      <w:r>
        <w:rPr>
          <w:rStyle w:val="FontStyle15"/>
          <w:sz w:val="24"/>
          <w:szCs w:val="24"/>
        </w:rPr>
        <w:t>техническая возможность для осуществления технологического присоединения указанного объекта имеется</w:t>
      </w:r>
      <w:r w:rsidR="00F5505A">
        <w:rPr>
          <w:rStyle w:val="FontStyle15"/>
          <w:sz w:val="24"/>
          <w:szCs w:val="24"/>
        </w:rPr>
        <w:t xml:space="preserve"> от существующей ВЛ-0,4 кВ гр. 9 ТП-11</w:t>
      </w:r>
      <w:r>
        <w:rPr>
          <w:rStyle w:val="FontStyle15"/>
          <w:sz w:val="24"/>
          <w:szCs w:val="24"/>
        </w:rPr>
        <w:t xml:space="preserve"> Л-</w:t>
      </w:r>
      <w:r w:rsidR="00F5505A">
        <w:rPr>
          <w:rStyle w:val="FontStyle15"/>
          <w:sz w:val="24"/>
          <w:szCs w:val="24"/>
        </w:rPr>
        <w:t>5 РП-2 (от Л-38 ПС 110 кВ Ерзовка)</w:t>
      </w:r>
      <w:r>
        <w:rPr>
          <w:rStyle w:val="FontStyle15"/>
          <w:sz w:val="24"/>
          <w:szCs w:val="24"/>
        </w:rPr>
        <w:t>.</w:t>
      </w:r>
    </w:p>
    <w:p w:rsidR="003B4189" w:rsidRPr="003931A4" w:rsidRDefault="003B4189" w:rsidP="003B4189">
      <w:pPr>
        <w:pStyle w:val="Style11"/>
        <w:widowControl/>
        <w:spacing w:line="269" w:lineRule="exact"/>
        <w:ind w:firstLine="708"/>
        <w:rPr>
          <w:rStyle w:val="FontStyle15"/>
          <w:sz w:val="24"/>
          <w:szCs w:val="24"/>
        </w:rPr>
      </w:pPr>
      <w:r w:rsidRPr="003931A4">
        <w:rPr>
          <w:rStyle w:val="FontStyle15"/>
          <w:b/>
          <w:sz w:val="24"/>
          <w:szCs w:val="24"/>
        </w:rPr>
        <w:t>Газоснабжение*</w:t>
      </w:r>
      <w:r w:rsidRPr="003931A4">
        <w:rPr>
          <w:rStyle w:val="FontStyle15"/>
          <w:sz w:val="24"/>
          <w:szCs w:val="24"/>
        </w:rPr>
        <w:t xml:space="preserve">: </w:t>
      </w:r>
      <w:r w:rsidRPr="003931A4">
        <w:rPr>
          <w:rFonts w:eastAsia="T3Font_2"/>
          <w:lang w:eastAsia="en-US"/>
        </w:rPr>
        <w:t>техническая возможность присоединения объектов к сетям  газоснабжения имеется.</w:t>
      </w:r>
    </w:p>
    <w:p w:rsidR="003B4189" w:rsidRPr="003B4189" w:rsidRDefault="003B4189" w:rsidP="003B4189">
      <w:pPr>
        <w:pStyle w:val="Style11"/>
        <w:widowControl/>
        <w:spacing w:line="269" w:lineRule="exact"/>
        <w:ind w:firstLine="708"/>
        <w:rPr>
          <w:rStyle w:val="FontStyle15"/>
          <w:rFonts w:eastAsia="T3Font_2"/>
          <w:sz w:val="24"/>
          <w:szCs w:val="24"/>
          <w:lang w:eastAsia="en-US"/>
        </w:rPr>
      </w:pPr>
      <w:r w:rsidRPr="003931A4">
        <w:rPr>
          <w:rStyle w:val="FontStyle15"/>
          <w:b/>
          <w:sz w:val="24"/>
          <w:szCs w:val="24"/>
        </w:rPr>
        <w:t>Водоснабжение и водоотведение*:</w:t>
      </w:r>
      <w:r w:rsidRPr="003931A4">
        <w:rPr>
          <w:rFonts w:eastAsia="T3Font_2"/>
          <w:lang w:eastAsia="en-US"/>
        </w:rPr>
        <w:t xml:space="preserve"> техническая возможность присоединения объектов к сетям водоснабжения </w:t>
      </w:r>
      <w:r w:rsidR="00F5505A">
        <w:rPr>
          <w:rFonts w:eastAsia="T3Font_2"/>
          <w:lang w:eastAsia="en-US"/>
        </w:rPr>
        <w:t>имеется</w:t>
      </w:r>
      <w:r>
        <w:rPr>
          <w:rFonts w:eastAsia="T3Font_2"/>
          <w:lang w:eastAsia="en-US"/>
        </w:rPr>
        <w:t xml:space="preserve">, </w:t>
      </w:r>
      <w:r w:rsidRPr="003931A4">
        <w:rPr>
          <w:rFonts w:eastAsia="T3Font_2"/>
          <w:lang w:eastAsia="en-US"/>
        </w:rPr>
        <w:t xml:space="preserve">возможность присоединения объектов к сетям </w:t>
      </w:r>
      <w:r>
        <w:rPr>
          <w:rFonts w:eastAsia="T3Font_2"/>
          <w:lang w:eastAsia="en-US"/>
        </w:rPr>
        <w:t xml:space="preserve"> </w:t>
      </w:r>
      <w:r w:rsidRPr="003931A4">
        <w:rPr>
          <w:rFonts w:eastAsia="T3Font_2"/>
          <w:lang w:eastAsia="en-US"/>
        </w:rPr>
        <w:t xml:space="preserve">водоотведения </w:t>
      </w:r>
      <w:r w:rsidR="00F5505A">
        <w:rPr>
          <w:rFonts w:eastAsia="T3Font_2"/>
          <w:lang w:eastAsia="en-US"/>
        </w:rPr>
        <w:t>имеется</w:t>
      </w:r>
      <w:r w:rsidRPr="003931A4">
        <w:rPr>
          <w:rFonts w:eastAsia="T3Font_2"/>
          <w:lang w:eastAsia="en-US"/>
        </w:rPr>
        <w:t>.</w:t>
      </w:r>
    </w:p>
    <w:p w:rsidR="00BC77FE" w:rsidRPr="003931A4" w:rsidRDefault="00BC77FE" w:rsidP="00BC77FE">
      <w:pPr>
        <w:pStyle w:val="FR1"/>
        <w:spacing w:before="0" w:line="240" w:lineRule="auto"/>
        <w:ind w:firstLine="709"/>
        <w:rPr>
          <w:sz w:val="24"/>
          <w:szCs w:val="24"/>
        </w:rPr>
      </w:pPr>
      <w:r w:rsidRPr="003931A4">
        <w:rPr>
          <w:b/>
          <w:sz w:val="24"/>
          <w:szCs w:val="24"/>
        </w:rPr>
        <w:t>Информация о правопритязаниях, заявленных в судебном порядке, требования, аресты (запрещения) на земельный участок:</w:t>
      </w:r>
      <w:r w:rsidRPr="003931A4">
        <w:rPr>
          <w:sz w:val="24"/>
          <w:szCs w:val="24"/>
        </w:rPr>
        <w:t xml:space="preserve">  отсутствует.</w:t>
      </w:r>
    </w:p>
    <w:p w:rsidR="00BC77FE" w:rsidRPr="003931A4" w:rsidRDefault="00563449" w:rsidP="00563449">
      <w:pPr>
        <w:pStyle w:val="FR1"/>
        <w:spacing w:before="0" w:line="240" w:lineRule="auto"/>
        <w:ind w:firstLine="0"/>
        <w:rPr>
          <w:sz w:val="24"/>
          <w:szCs w:val="24"/>
        </w:rPr>
      </w:pPr>
      <w:r>
        <w:rPr>
          <w:b/>
          <w:sz w:val="24"/>
          <w:szCs w:val="24"/>
        </w:rPr>
        <w:t xml:space="preserve">  </w:t>
      </w:r>
      <w:r>
        <w:rPr>
          <w:b/>
          <w:sz w:val="24"/>
          <w:szCs w:val="24"/>
        </w:rPr>
        <w:tab/>
      </w:r>
      <w:r w:rsidR="00BC77FE" w:rsidRPr="003931A4">
        <w:rPr>
          <w:b/>
          <w:sz w:val="24"/>
          <w:szCs w:val="24"/>
        </w:rPr>
        <w:t>Обременения на земельный участок</w:t>
      </w:r>
      <w:r w:rsidR="00BC77FE" w:rsidRPr="003931A4">
        <w:rPr>
          <w:sz w:val="24"/>
          <w:szCs w:val="24"/>
        </w:rPr>
        <w:t xml:space="preserve">: </w:t>
      </w:r>
      <w:r w:rsidR="0043718D" w:rsidRPr="003931A4">
        <w:rPr>
          <w:sz w:val="24"/>
          <w:szCs w:val="24"/>
        </w:rPr>
        <w:t>отсутству</w:t>
      </w:r>
      <w:r w:rsidR="0043718D">
        <w:rPr>
          <w:sz w:val="24"/>
          <w:szCs w:val="24"/>
        </w:rPr>
        <w:t>ю</w:t>
      </w:r>
      <w:r w:rsidR="0043718D" w:rsidRPr="003931A4">
        <w:rPr>
          <w:sz w:val="24"/>
          <w:szCs w:val="24"/>
        </w:rPr>
        <w:t>т</w:t>
      </w:r>
      <w:r w:rsidR="00576D35" w:rsidRPr="003931A4">
        <w:rPr>
          <w:sz w:val="24"/>
          <w:szCs w:val="24"/>
        </w:rPr>
        <w:t>.</w:t>
      </w:r>
    </w:p>
    <w:p w:rsidR="006F7A83" w:rsidRPr="00DE7271" w:rsidRDefault="00BC77FE" w:rsidP="006F7A83">
      <w:pPr>
        <w:suppressAutoHyphens/>
        <w:ind w:right="-285" w:firstLine="567"/>
        <w:jc w:val="both"/>
        <w:rPr>
          <w:sz w:val="24"/>
          <w:szCs w:val="24"/>
        </w:rPr>
      </w:pPr>
      <w:r w:rsidRPr="00DE7271">
        <w:rPr>
          <w:b/>
          <w:sz w:val="24"/>
          <w:szCs w:val="24"/>
        </w:rPr>
        <w:t>Параметры разрешенного строительства объекта капитального строительства:</w:t>
      </w:r>
      <w:r w:rsidRPr="00DE7271">
        <w:rPr>
          <w:sz w:val="24"/>
          <w:szCs w:val="24"/>
        </w:rPr>
        <w:t xml:space="preserve"> </w:t>
      </w:r>
    </w:p>
    <w:p w:rsidR="006F12BE" w:rsidRPr="006F12BE" w:rsidRDefault="006F12BE" w:rsidP="006F12BE">
      <w:pPr>
        <w:suppressAutoHyphens/>
        <w:ind w:right="-285" w:firstLine="539"/>
        <w:jc w:val="both"/>
        <w:rPr>
          <w:rFonts w:cs="Calibri"/>
          <w:sz w:val="24"/>
          <w:szCs w:val="24"/>
          <w:lang w:eastAsia="ar-SA"/>
        </w:rPr>
      </w:pPr>
      <w:r w:rsidRPr="006F12BE">
        <w:rPr>
          <w:rFonts w:cs="Calibri"/>
          <w:sz w:val="24"/>
          <w:szCs w:val="24"/>
          <w:lang w:eastAsia="ar-SA"/>
        </w:rPr>
        <w:t>Предельные размеры земельных участков и предельные параметры разрешенного строительства.</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1) Предельные (минимальные и (или) максимальные) размеры земельных участков, в том числе их площадь:</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размеры земельных участков (ширина, длина) – не подлежат установлению;</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 xml:space="preserve">     минимальная площадь земельного участка – 1000 кв. м.;</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 xml:space="preserve">     максимальная площадь земельного участка – 4000 кв. м.</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3) Предельное количество этажей или предельная высота зданий, строений, сооружений:</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 xml:space="preserve">     предельное количество этажей – не подлежит установлению, за исключением вида разрешенного использования с кодом 2.3 (см. примечание):</w:t>
      </w:r>
    </w:p>
    <w:p w:rsidR="00F5505A" w:rsidRPr="00F5505A" w:rsidRDefault="00F5505A" w:rsidP="00F5505A">
      <w:pPr>
        <w:suppressAutoHyphens/>
        <w:autoSpaceDE w:val="0"/>
        <w:autoSpaceDN w:val="0"/>
        <w:adjustRightInd w:val="0"/>
        <w:ind w:right="-285" w:firstLine="540"/>
        <w:jc w:val="both"/>
        <w:rPr>
          <w:rFonts w:cs="Calibri"/>
          <w:bCs/>
          <w:i/>
          <w:color w:val="FF0000"/>
          <w:sz w:val="24"/>
          <w:szCs w:val="24"/>
          <w:lang w:eastAsia="ar-SA"/>
        </w:rPr>
      </w:pPr>
      <w:r w:rsidRPr="00F5505A">
        <w:rPr>
          <w:rFonts w:cs="Calibri"/>
          <w:bCs/>
          <w:i/>
          <w:sz w:val="24"/>
          <w:szCs w:val="24"/>
          <w:lang w:eastAsia="ar-SA"/>
        </w:rPr>
        <w:t xml:space="preserve"> (за исключением жилых домов блокированной застройки, для которых, в соответствии с пунктом 2 статьи 49  "Градостроительного кодекса Российской Федерации" от 29.12.2004 N 190-ФЗ, установлено предельное количество этажей - не более чем три).</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 xml:space="preserve">     предельная высота зданий, строений, сооружений – 15 м.</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5) иные показатели:</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максимальная общая площадь объектов капитального строительства нежилого назначения  – 300 кв.м.;</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V;</w:t>
      </w:r>
    </w:p>
    <w:p w:rsidR="00F5505A" w:rsidRPr="00F5505A" w:rsidRDefault="00F5505A" w:rsidP="00F5505A">
      <w:pPr>
        <w:suppressAutoHyphens/>
        <w:autoSpaceDE w:val="0"/>
        <w:autoSpaceDN w:val="0"/>
        <w:adjustRightInd w:val="0"/>
        <w:ind w:right="-285" w:firstLine="540"/>
        <w:jc w:val="both"/>
        <w:rPr>
          <w:rFonts w:cs="Calibri"/>
          <w:bCs/>
          <w:sz w:val="24"/>
          <w:szCs w:val="24"/>
          <w:lang w:eastAsia="ar-SA"/>
        </w:rPr>
      </w:pPr>
      <w:r w:rsidRPr="00F5505A">
        <w:rPr>
          <w:rFonts w:cs="Calibri"/>
          <w:bCs/>
          <w:sz w:val="24"/>
          <w:szCs w:val="24"/>
          <w:lang w:eastAsia="ar-SA"/>
        </w:rPr>
        <w:t xml:space="preserve">        размещение объектов нежилого назначения во встроенных, пристроенных и встроенно-пристроенных помещениях многоквартирного дома допускается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 экологических, санитарно-гигиенических, противопожарных и иных правил, нормативов;</w:t>
      </w:r>
    </w:p>
    <w:p w:rsidR="00F5505A" w:rsidRPr="00F5505A" w:rsidRDefault="00F5505A" w:rsidP="00F5505A">
      <w:pPr>
        <w:suppressAutoHyphens/>
        <w:autoSpaceDE w:val="0"/>
        <w:autoSpaceDN w:val="0"/>
        <w:adjustRightInd w:val="0"/>
        <w:ind w:right="-285"/>
        <w:jc w:val="both"/>
        <w:rPr>
          <w:rFonts w:cs="Calibri"/>
          <w:bCs/>
          <w:sz w:val="24"/>
          <w:szCs w:val="24"/>
          <w:lang w:eastAsia="ar-SA"/>
        </w:rPr>
      </w:pPr>
      <w:r w:rsidRPr="00F5505A">
        <w:rPr>
          <w:rFonts w:cs="Calibri"/>
          <w:bCs/>
          <w:color w:val="FF0000"/>
          <w:sz w:val="24"/>
          <w:szCs w:val="24"/>
          <w:lang w:eastAsia="ar-SA"/>
        </w:rPr>
        <w:t xml:space="preserve">                </w:t>
      </w:r>
      <w:r w:rsidRPr="00F5505A">
        <w:rPr>
          <w:rFonts w:cs="Calibri"/>
          <w:bCs/>
          <w:sz w:val="24"/>
          <w:szCs w:val="24"/>
          <w:lang w:eastAsia="ar-SA"/>
        </w:rPr>
        <w:t>минимальный процент застройки земельного участка - 10% от площади земельного участка.</w:t>
      </w:r>
    </w:p>
    <w:p w:rsidR="000945CB" w:rsidRDefault="000945CB" w:rsidP="000945CB">
      <w:pPr>
        <w:pStyle w:val="Style11"/>
        <w:widowControl/>
        <w:spacing w:line="269" w:lineRule="exact"/>
        <w:ind w:right="48" w:firstLine="708"/>
        <w:rPr>
          <w:rStyle w:val="FontStyle15"/>
          <w:sz w:val="24"/>
          <w:szCs w:val="24"/>
        </w:rPr>
      </w:pPr>
      <w:r w:rsidRPr="003931A4">
        <w:rPr>
          <w:bCs/>
        </w:rPr>
        <w:t>*</w:t>
      </w:r>
      <w:r w:rsidR="00DE7271">
        <w:rPr>
          <w:b/>
          <w:bCs/>
        </w:rPr>
        <w:t>ЛОТ</w:t>
      </w:r>
      <w:r w:rsidRPr="003931A4">
        <w:rPr>
          <w:b/>
          <w:bCs/>
        </w:rPr>
        <w:t xml:space="preserve"> 1</w:t>
      </w:r>
      <w:r w:rsidRPr="003931A4">
        <w:rPr>
          <w:bCs/>
        </w:rPr>
        <w:t xml:space="preserve"> </w:t>
      </w:r>
      <w:r w:rsidRPr="003931A4">
        <w:rPr>
          <w:rStyle w:val="FontStyle15"/>
          <w:sz w:val="24"/>
          <w:szCs w:val="24"/>
        </w:rPr>
        <w:t xml:space="preserve">Технические условия для присоединения к сетям электроснабжения, газоснабжения, водоснабжения и водоотведения, определяются победителем аукциона с собственником сетей в установленном порядке. Размер оплаты за подключение к сетям электроснабжения определяется собственником сетей при получении условий подключения (технических условий присоединения) в соответствии с п.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года № 83. </w:t>
      </w:r>
    </w:p>
    <w:p w:rsidR="00176171" w:rsidRDefault="00176171" w:rsidP="000945CB">
      <w:pPr>
        <w:pStyle w:val="Style11"/>
        <w:widowControl/>
        <w:spacing w:line="269" w:lineRule="exact"/>
        <w:ind w:right="48" w:firstLine="708"/>
        <w:rPr>
          <w:rStyle w:val="FontStyle15"/>
          <w:sz w:val="24"/>
          <w:szCs w:val="24"/>
        </w:rPr>
      </w:pPr>
    </w:p>
    <w:p w:rsidR="00B73980" w:rsidRPr="003931A4" w:rsidRDefault="00383C8E" w:rsidP="00383C8E">
      <w:pPr>
        <w:shd w:val="clear" w:color="auto" w:fill="FFFFFF"/>
        <w:jc w:val="center"/>
        <w:rPr>
          <w:b/>
          <w:sz w:val="24"/>
          <w:szCs w:val="24"/>
        </w:rPr>
      </w:pPr>
      <w:r w:rsidRPr="003931A4">
        <w:rPr>
          <w:b/>
          <w:bCs/>
          <w:spacing w:val="4"/>
          <w:sz w:val="24"/>
          <w:szCs w:val="24"/>
          <w:lang w:val="en-US"/>
        </w:rPr>
        <w:t>II</w:t>
      </w:r>
      <w:r w:rsidR="00AE52C1" w:rsidRPr="003931A4">
        <w:rPr>
          <w:b/>
          <w:bCs/>
          <w:spacing w:val="4"/>
          <w:sz w:val="24"/>
          <w:szCs w:val="24"/>
          <w:lang w:val="en-US"/>
        </w:rPr>
        <w:t>I</w:t>
      </w:r>
      <w:r w:rsidRPr="003931A4">
        <w:rPr>
          <w:b/>
          <w:bCs/>
          <w:spacing w:val="4"/>
          <w:sz w:val="24"/>
          <w:szCs w:val="24"/>
        </w:rPr>
        <w:t xml:space="preserve">. </w:t>
      </w:r>
      <w:r w:rsidRPr="003931A4">
        <w:rPr>
          <w:b/>
          <w:sz w:val="24"/>
          <w:szCs w:val="24"/>
        </w:rPr>
        <w:t>Условия участия в аукционе</w:t>
      </w:r>
    </w:p>
    <w:p w:rsidR="00383C8E" w:rsidRPr="003931A4" w:rsidRDefault="00383C8E" w:rsidP="00383C8E">
      <w:pPr>
        <w:numPr>
          <w:ilvl w:val="0"/>
          <w:numId w:val="2"/>
        </w:numPr>
        <w:shd w:val="clear" w:color="auto" w:fill="FFFFFF"/>
        <w:jc w:val="center"/>
        <w:rPr>
          <w:b/>
          <w:sz w:val="24"/>
          <w:szCs w:val="24"/>
        </w:rPr>
      </w:pPr>
      <w:r w:rsidRPr="003931A4">
        <w:rPr>
          <w:b/>
          <w:sz w:val="24"/>
          <w:szCs w:val="24"/>
        </w:rPr>
        <w:t>Общие условия.</w:t>
      </w:r>
    </w:p>
    <w:p w:rsidR="00383C8E" w:rsidRPr="003931A4" w:rsidRDefault="00383C8E" w:rsidP="00383C8E">
      <w:pPr>
        <w:shd w:val="clear" w:color="auto" w:fill="FFFFFF"/>
        <w:ind w:left="360"/>
        <w:rPr>
          <w:b/>
          <w:sz w:val="24"/>
          <w:szCs w:val="24"/>
        </w:rPr>
      </w:pPr>
    </w:p>
    <w:p w:rsidR="00383C8E" w:rsidRPr="003931A4" w:rsidRDefault="00383C8E" w:rsidP="00383C8E">
      <w:pPr>
        <w:autoSpaceDE w:val="0"/>
        <w:autoSpaceDN w:val="0"/>
        <w:adjustRightInd w:val="0"/>
        <w:ind w:firstLine="709"/>
        <w:jc w:val="both"/>
        <w:rPr>
          <w:sz w:val="24"/>
          <w:szCs w:val="24"/>
        </w:rPr>
      </w:pPr>
      <w:r w:rsidRPr="003931A4">
        <w:rPr>
          <w:sz w:val="24"/>
          <w:szCs w:val="24"/>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383C8E" w:rsidRPr="003931A4" w:rsidRDefault="00383C8E" w:rsidP="00383C8E">
      <w:pPr>
        <w:autoSpaceDE w:val="0"/>
        <w:autoSpaceDN w:val="0"/>
        <w:adjustRightInd w:val="0"/>
        <w:ind w:firstLine="709"/>
        <w:jc w:val="both"/>
        <w:rPr>
          <w:sz w:val="24"/>
          <w:szCs w:val="24"/>
        </w:rPr>
      </w:pPr>
      <w:r w:rsidRPr="003931A4">
        <w:rPr>
          <w:sz w:val="24"/>
          <w:szCs w:val="24"/>
        </w:rPr>
        <w:lastRenderedPageBreak/>
        <w:t xml:space="preserve">- в установленном порядке подать заявку по утвержденной продавцом форме </w:t>
      </w:r>
      <w:r w:rsidRPr="003931A4">
        <w:rPr>
          <w:i/>
          <w:sz w:val="24"/>
          <w:szCs w:val="24"/>
        </w:rPr>
        <w:t>(форма заявки приведена в Приложении 1 к настоящему информационному сообщению)</w:t>
      </w:r>
      <w:r w:rsidRPr="003931A4">
        <w:rPr>
          <w:sz w:val="24"/>
          <w:szCs w:val="24"/>
        </w:rPr>
        <w:t>;</w:t>
      </w:r>
    </w:p>
    <w:p w:rsidR="00383C8E" w:rsidRPr="003931A4" w:rsidRDefault="00383C8E" w:rsidP="00383C8E">
      <w:pPr>
        <w:autoSpaceDE w:val="0"/>
        <w:autoSpaceDN w:val="0"/>
        <w:adjustRightInd w:val="0"/>
        <w:ind w:firstLine="709"/>
        <w:jc w:val="both"/>
        <w:rPr>
          <w:sz w:val="24"/>
          <w:szCs w:val="24"/>
        </w:rPr>
      </w:pPr>
      <w:r w:rsidRPr="003931A4">
        <w:rPr>
          <w:sz w:val="24"/>
          <w:szCs w:val="24"/>
        </w:rPr>
        <w:t>- внести задаток на счет продавца в указанном в настоящем информационном сообщении порядке;</w:t>
      </w:r>
    </w:p>
    <w:p w:rsidR="00383C8E" w:rsidRPr="003931A4" w:rsidRDefault="00383C8E" w:rsidP="00383C8E">
      <w:pPr>
        <w:autoSpaceDE w:val="0"/>
        <w:autoSpaceDN w:val="0"/>
        <w:adjustRightInd w:val="0"/>
        <w:ind w:firstLine="709"/>
        <w:jc w:val="both"/>
        <w:rPr>
          <w:sz w:val="24"/>
          <w:szCs w:val="24"/>
        </w:rPr>
      </w:pPr>
      <w:r w:rsidRPr="003931A4">
        <w:rPr>
          <w:sz w:val="24"/>
          <w:szCs w:val="24"/>
        </w:rPr>
        <w:t>Ограничений участия отдельных категорий физических и юридических лиц, в том числе иностранных, не установлено.</w:t>
      </w:r>
    </w:p>
    <w:p w:rsidR="00383C8E" w:rsidRPr="003931A4" w:rsidRDefault="00383C8E" w:rsidP="00383C8E">
      <w:pPr>
        <w:autoSpaceDE w:val="0"/>
        <w:autoSpaceDN w:val="0"/>
        <w:adjustRightInd w:val="0"/>
        <w:ind w:firstLine="709"/>
        <w:jc w:val="both"/>
        <w:rPr>
          <w:sz w:val="24"/>
          <w:szCs w:val="24"/>
        </w:rPr>
      </w:pPr>
      <w:r w:rsidRPr="003931A4">
        <w:rPr>
          <w:sz w:val="24"/>
          <w:szCs w:val="24"/>
        </w:rPr>
        <w:t>Обязанность доказать свое право на участие в аукционе возлагается на претендента.</w:t>
      </w:r>
    </w:p>
    <w:p w:rsidR="00383C8E" w:rsidRPr="001E1FF0" w:rsidRDefault="00383C8E" w:rsidP="00383C8E">
      <w:pPr>
        <w:shd w:val="clear" w:color="auto" w:fill="FFFFFF"/>
        <w:jc w:val="both"/>
        <w:rPr>
          <w:sz w:val="24"/>
          <w:szCs w:val="24"/>
        </w:rPr>
      </w:pPr>
    </w:p>
    <w:p w:rsidR="00383C8E" w:rsidRPr="003931A4" w:rsidRDefault="00383C8E" w:rsidP="00383C8E">
      <w:pPr>
        <w:shd w:val="clear" w:color="auto" w:fill="FFFFFF"/>
        <w:ind w:firstLine="708"/>
        <w:jc w:val="center"/>
        <w:rPr>
          <w:b/>
          <w:bCs/>
          <w:spacing w:val="4"/>
          <w:sz w:val="24"/>
          <w:szCs w:val="24"/>
        </w:rPr>
      </w:pPr>
      <w:r w:rsidRPr="003931A4">
        <w:rPr>
          <w:b/>
          <w:bCs/>
          <w:spacing w:val="4"/>
          <w:sz w:val="24"/>
          <w:szCs w:val="24"/>
        </w:rPr>
        <w:t>2. Порядок внесения задатка.</w:t>
      </w:r>
    </w:p>
    <w:p w:rsidR="00383C8E" w:rsidRPr="003931A4" w:rsidRDefault="00383C8E" w:rsidP="00383C8E">
      <w:pPr>
        <w:shd w:val="clear" w:color="auto" w:fill="FFFFFF"/>
        <w:ind w:firstLine="708"/>
        <w:jc w:val="center"/>
        <w:rPr>
          <w:sz w:val="24"/>
          <w:szCs w:val="24"/>
        </w:rPr>
      </w:pPr>
    </w:p>
    <w:p w:rsidR="00BE3981" w:rsidRDefault="00383C8E" w:rsidP="00113228">
      <w:pPr>
        <w:pStyle w:val="Style5"/>
        <w:widowControl/>
        <w:spacing w:before="72" w:line="274" w:lineRule="exact"/>
        <w:ind w:firstLine="0"/>
        <w:jc w:val="both"/>
      </w:pPr>
      <w:r w:rsidRPr="003931A4">
        <w:t xml:space="preserve">  </w:t>
      </w:r>
      <w:r w:rsidRPr="003931A4">
        <w:tab/>
      </w:r>
      <w:r w:rsidR="00727910" w:rsidRPr="003931A4">
        <w:t xml:space="preserve">Задаток должен быть перечислен на счет </w:t>
      </w:r>
      <w:r w:rsidR="00C90348" w:rsidRPr="003931A4">
        <w:t>Администрация Ерзовского городского поселения Городищенского муниципального района Волгоградской области</w:t>
      </w:r>
      <w:r w:rsidR="00727910" w:rsidRPr="003931A4">
        <w:t xml:space="preserve">: </w:t>
      </w:r>
      <w:r w:rsidR="00113228" w:rsidRPr="003931A4">
        <w:t xml:space="preserve">  </w:t>
      </w:r>
    </w:p>
    <w:p w:rsidR="00BE3981" w:rsidRDefault="00BE3981" w:rsidP="00113228">
      <w:pPr>
        <w:pStyle w:val="Style5"/>
        <w:widowControl/>
        <w:spacing w:before="72" w:line="274" w:lineRule="exact"/>
        <w:ind w:firstLine="0"/>
        <w:jc w:val="both"/>
      </w:pPr>
      <w:r>
        <w:t>Получатель:</w:t>
      </w:r>
    </w:p>
    <w:p w:rsidR="00113228" w:rsidRPr="00BE3981" w:rsidRDefault="00BE3981" w:rsidP="00BE3981">
      <w:pPr>
        <w:pStyle w:val="Style5"/>
        <w:widowControl/>
        <w:spacing w:before="72" w:line="274" w:lineRule="exact"/>
        <w:ind w:firstLine="0"/>
        <w:jc w:val="both"/>
        <w:rPr>
          <w:rStyle w:val="FontStyle13"/>
          <w:b/>
          <w:sz w:val="24"/>
          <w:szCs w:val="24"/>
          <w:u w:val="single"/>
        </w:rPr>
      </w:pPr>
      <w:r w:rsidRPr="003931A4">
        <w:rPr>
          <w:rStyle w:val="FontStyle13"/>
          <w:b/>
          <w:sz w:val="24"/>
          <w:szCs w:val="24"/>
          <w:u w:val="single"/>
        </w:rPr>
        <w:t>ИНН 3403020622   КПП 340301001 ОКТМО 18605153</w:t>
      </w:r>
    </w:p>
    <w:p w:rsidR="00113228" w:rsidRPr="005C1779" w:rsidRDefault="00113228" w:rsidP="00113228">
      <w:pPr>
        <w:pStyle w:val="Style3"/>
        <w:widowControl/>
        <w:tabs>
          <w:tab w:val="left" w:leader="underscore" w:pos="3019"/>
          <w:tab w:val="left" w:leader="underscore" w:pos="5362"/>
        </w:tabs>
        <w:spacing w:line="274" w:lineRule="exact"/>
        <w:rPr>
          <w:rStyle w:val="FontStyle13"/>
          <w:sz w:val="24"/>
          <w:szCs w:val="24"/>
        </w:rPr>
      </w:pPr>
      <w:r w:rsidRPr="005C1779">
        <w:rPr>
          <w:rStyle w:val="FontStyle13"/>
          <w:sz w:val="24"/>
          <w:szCs w:val="24"/>
        </w:rPr>
        <w:t>УФК по Волгоградской области( Администрация Ерзовского городского поселения,  л.с.05293015540)</w:t>
      </w:r>
    </w:p>
    <w:p w:rsidR="00113228" w:rsidRPr="003931A4" w:rsidRDefault="00113228" w:rsidP="00113228">
      <w:pPr>
        <w:pStyle w:val="Style8"/>
        <w:widowControl/>
        <w:ind w:right="-1"/>
        <w:jc w:val="left"/>
        <w:rPr>
          <w:rStyle w:val="FontStyle13"/>
          <w:b/>
          <w:sz w:val="24"/>
          <w:szCs w:val="24"/>
        </w:rPr>
      </w:pPr>
      <w:r w:rsidRPr="003931A4">
        <w:rPr>
          <w:rStyle w:val="FontStyle13"/>
          <w:b/>
          <w:sz w:val="24"/>
          <w:szCs w:val="24"/>
        </w:rPr>
        <w:t>Банк получателя</w:t>
      </w:r>
      <w:r w:rsidR="005C1779">
        <w:rPr>
          <w:rStyle w:val="FontStyle13"/>
          <w:b/>
          <w:sz w:val="24"/>
          <w:szCs w:val="24"/>
        </w:rPr>
        <w:t xml:space="preserve">: </w:t>
      </w:r>
      <w:r w:rsidR="005C1779" w:rsidRPr="005C1779">
        <w:rPr>
          <w:rStyle w:val="FontStyle13"/>
          <w:sz w:val="24"/>
          <w:szCs w:val="24"/>
        </w:rPr>
        <w:t>Отделение Волгоград//УФК по Волгоградской области, г.Волгоград</w:t>
      </w:r>
    </w:p>
    <w:p w:rsidR="00113228" w:rsidRDefault="00113228" w:rsidP="00113228">
      <w:pPr>
        <w:pStyle w:val="Style3"/>
        <w:widowControl/>
        <w:tabs>
          <w:tab w:val="left" w:leader="underscore" w:pos="2760"/>
        </w:tabs>
        <w:spacing w:line="274" w:lineRule="exact"/>
        <w:rPr>
          <w:rStyle w:val="FontStyle13"/>
          <w:b/>
          <w:sz w:val="24"/>
          <w:szCs w:val="24"/>
        </w:rPr>
      </w:pPr>
      <w:r w:rsidRPr="003931A4">
        <w:rPr>
          <w:rStyle w:val="FontStyle13"/>
          <w:b/>
          <w:sz w:val="24"/>
          <w:szCs w:val="24"/>
        </w:rPr>
        <w:t xml:space="preserve">р/с </w:t>
      </w:r>
      <w:r w:rsidR="005C1779">
        <w:rPr>
          <w:rStyle w:val="FontStyle13"/>
          <w:b/>
          <w:sz w:val="24"/>
          <w:szCs w:val="24"/>
        </w:rPr>
        <w:t>03232643186051532900</w:t>
      </w:r>
    </w:p>
    <w:p w:rsidR="005C1779" w:rsidRPr="003931A4" w:rsidRDefault="005C1779" w:rsidP="00113228">
      <w:pPr>
        <w:pStyle w:val="Style3"/>
        <w:widowControl/>
        <w:tabs>
          <w:tab w:val="left" w:leader="underscore" w:pos="2760"/>
        </w:tabs>
        <w:spacing w:line="274" w:lineRule="exact"/>
        <w:rPr>
          <w:rStyle w:val="FontStyle13"/>
          <w:b/>
          <w:sz w:val="24"/>
          <w:szCs w:val="24"/>
        </w:rPr>
      </w:pPr>
      <w:r>
        <w:rPr>
          <w:rStyle w:val="FontStyle13"/>
          <w:b/>
          <w:sz w:val="24"/>
          <w:szCs w:val="24"/>
        </w:rPr>
        <w:t>к/с 40102810445370000021</w:t>
      </w:r>
    </w:p>
    <w:p w:rsidR="00113228" w:rsidRDefault="007638FF" w:rsidP="00113228">
      <w:pPr>
        <w:pStyle w:val="Style3"/>
        <w:widowControl/>
        <w:tabs>
          <w:tab w:val="left" w:leader="underscore" w:pos="2693"/>
        </w:tabs>
        <w:spacing w:line="274" w:lineRule="exact"/>
        <w:rPr>
          <w:rStyle w:val="FontStyle13"/>
          <w:b/>
          <w:sz w:val="24"/>
          <w:szCs w:val="24"/>
        </w:rPr>
      </w:pPr>
      <w:r>
        <w:rPr>
          <w:rStyle w:val="FontStyle13"/>
          <w:b/>
          <w:sz w:val="24"/>
          <w:szCs w:val="24"/>
        </w:rPr>
        <w:t>БИК 01</w:t>
      </w:r>
      <w:r w:rsidR="00113228" w:rsidRPr="003931A4">
        <w:rPr>
          <w:rStyle w:val="FontStyle13"/>
          <w:b/>
          <w:sz w:val="24"/>
          <w:szCs w:val="24"/>
        </w:rPr>
        <w:t>1806001</w:t>
      </w:r>
    </w:p>
    <w:p w:rsidR="005C1779" w:rsidRDefault="005C1779" w:rsidP="00113228">
      <w:pPr>
        <w:pStyle w:val="Style3"/>
        <w:widowControl/>
        <w:tabs>
          <w:tab w:val="left" w:leader="underscore" w:pos="2693"/>
        </w:tabs>
        <w:spacing w:line="274" w:lineRule="exact"/>
        <w:rPr>
          <w:rStyle w:val="FontStyle13"/>
          <w:b/>
          <w:sz w:val="24"/>
          <w:szCs w:val="24"/>
        </w:rPr>
      </w:pPr>
      <w:r>
        <w:rPr>
          <w:rStyle w:val="FontStyle13"/>
          <w:b/>
          <w:sz w:val="24"/>
          <w:szCs w:val="24"/>
        </w:rPr>
        <w:t>НАЗНАЧЕНИЕ ПЛАТЕЖА</w:t>
      </w:r>
    </w:p>
    <w:p w:rsidR="00113228" w:rsidRDefault="005C1779" w:rsidP="005C1779">
      <w:pPr>
        <w:pStyle w:val="Style3"/>
        <w:widowControl/>
        <w:tabs>
          <w:tab w:val="left" w:leader="underscore" w:pos="2693"/>
        </w:tabs>
        <w:spacing w:line="274" w:lineRule="exact"/>
        <w:rPr>
          <w:b/>
        </w:rPr>
      </w:pPr>
      <w:r w:rsidRPr="003931A4">
        <w:t>Задаток для участия в аукционе на право заключения договора аренды земельного участка за лот №…</w:t>
      </w:r>
      <w:r>
        <w:t xml:space="preserve">(УКАЗЫВАЕТЕ ЛОТ) - </w:t>
      </w:r>
      <w:r w:rsidR="00113228" w:rsidRPr="003931A4">
        <w:rPr>
          <w:rStyle w:val="FontStyle13"/>
          <w:b/>
          <w:sz w:val="24"/>
          <w:szCs w:val="24"/>
        </w:rPr>
        <w:t xml:space="preserve">00000000000000000180  </w:t>
      </w:r>
      <w:r w:rsidR="00727910" w:rsidRPr="003931A4">
        <w:rPr>
          <w:b/>
        </w:rPr>
        <w:t xml:space="preserve">  </w:t>
      </w:r>
    </w:p>
    <w:p w:rsidR="005C1779" w:rsidRPr="003931A4" w:rsidRDefault="005C1779" w:rsidP="005C1779">
      <w:pPr>
        <w:pStyle w:val="Style3"/>
        <w:widowControl/>
        <w:tabs>
          <w:tab w:val="left" w:leader="underscore" w:pos="2693"/>
        </w:tabs>
        <w:spacing w:line="274" w:lineRule="exact"/>
        <w:rPr>
          <w:b/>
        </w:rPr>
      </w:pPr>
    </w:p>
    <w:p w:rsidR="00727910" w:rsidRPr="003931A4" w:rsidRDefault="00113228" w:rsidP="00113228">
      <w:pPr>
        <w:contextualSpacing/>
        <w:jc w:val="both"/>
        <w:rPr>
          <w:sz w:val="24"/>
          <w:szCs w:val="24"/>
        </w:rPr>
      </w:pPr>
      <w:r w:rsidRPr="003931A4">
        <w:rPr>
          <w:sz w:val="24"/>
          <w:szCs w:val="24"/>
        </w:rPr>
        <w:tab/>
      </w:r>
      <w:r w:rsidR="00727910" w:rsidRPr="003931A4">
        <w:rPr>
          <w:sz w:val="24"/>
          <w:szCs w:val="24"/>
        </w:rPr>
        <w:t>Назначение платежа: «Задаток для участия в аукционе на право заключения договора аренды земельного участка</w:t>
      </w:r>
      <w:r w:rsidR="00A85213" w:rsidRPr="003931A4">
        <w:rPr>
          <w:sz w:val="24"/>
          <w:szCs w:val="24"/>
        </w:rPr>
        <w:t xml:space="preserve"> за лот №…</w:t>
      </w:r>
      <w:r w:rsidR="00727910" w:rsidRPr="003931A4">
        <w:rPr>
          <w:sz w:val="24"/>
          <w:szCs w:val="24"/>
        </w:rPr>
        <w:t>». Задаток должен поступить на указанный счет не позднее следующего дня окончания приема заявок для участия в аукционе.</w:t>
      </w:r>
    </w:p>
    <w:p w:rsidR="003218E6" w:rsidRPr="003931A4" w:rsidRDefault="003218E6" w:rsidP="003218E6">
      <w:pPr>
        <w:shd w:val="clear" w:color="auto" w:fill="FFFFFF"/>
        <w:ind w:firstLine="708"/>
        <w:jc w:val="both"/>
        <w:rPr>
          <w:sz w:val="24"/>
          <w:szCs w:val="24"/>
        </w:rPr>
      </w:pPr>
      <w:r w:rsidRPr="003931A4">
        <w:rPr>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18E6" w:rsidRPr="003931A4" w:rsidRDefault="003218E6" w:rsidP="003218E6">
      <w:pPr>
        <w:ind w:firstLine="708"/>
        <w:contextualSpacing/>
        <w:jc w:val="both"/>
        <w:rPr>
          <w:sz w:val="24"/>
          <w:szCs w:val="24"/>
        </w:rPr>
      </w:pPr>
      <w:r w:rsidRPr="003931A4">
        <w:rPr>
          <w:sz w:val="24"/>
          <w:szCs w:val="24"/>
        </w:rPr>
        <w:t>Документом, подтверждающим поступление задатка на счет Продавца, является выписка со счета Продавца. Претенденты, задатки которых не поступили на счет Продавца в указанный срок, к участию в аукционе не допускаются.</w:t>
      </w:r>
    </w:p>
    <w:p w:rsidR="00727910" w:rsidRPr="003931A4" w:rsidRDefault="00727910" w:rsidP="00727910">
      <w:pPr>
        <w:ind w:firstLine="720"/>
        <w:jc w:val="both"/>
        <w:outlineLvl w:val="0"/>
        <w:rPr>
          <w:sz w:val="24"/>
          <w:szCs w:val="24"/>
        </w:rPr>
      </w:pPr>
      <w:r w:rsidRPr="003931A4">
        <w:rPr>
          <w:sz w:val="24"/>
          <w:szCs w:val="24"/>
        </w:rPr>
        <w:t xml:space="preserve">Возврат задатка участникам торгов, которые не выиграли их,  осуществляется в течение 3 банковских дней со дня подписания протокола о результатах торгов. </w:t>
      </w:r>
    </w:p>
    <w:p w:rsidR="003218E6" w:rsidRPr="003931A4" w:rsidRDefault="003218E6" w:rsidP="003218E6">
      <w:pPr>
        <w:shd w:val="clear" w:color="auto" w:fill="FFFFFF"/>
        <w:ind w:firstLine="708"/>
        <w:jc w:val="both"/>
        <w:rPr>
          <w:sz w:val="24"/>
          <w:szCs w:val="24"/>
        </w:rPr>
      </w:pPr>
    </w:p>
    <w:p w:rsidR="00383C8E" w:rsidRPr="003931A4" w:rsidRDefault="00383C8E" w:rsidP="00383C8E">
      <w:pPr>
        <w:shd w:val="clear" w:color="auto" w:fill="FFFFFF"/>
        <w:ind w:firstLine="708"/>
        <w:jc w:val="center"/>
        <w:rPr>
          <w:b/>
          <w:sz w:val="24"/>
          <w:szCs w:val="24"/>
        </w:rPr>
      </w:pPr>
      <w:r w:rsidRPr="003931A4">
        <w:rPr>
          <w:b/>
          <w:sz w:val="24"/>
          <w:szCs w:val="24"/>
        </w:rPr>
        <w:t>3. Порядок пода</w:t>
      </w:r>
      <w:r w:rsidR="00266E86" w:rsidRPr="003931A4">
        <w:rPr>
          <w:b/>
          <w:sz w:val="24"/>
          <w:szCs w:val="24"/>
        </w:rPr>
        <w:t>чи заявок на участие в аукционе.</w:t>
      </w:r>
    </w:p>
    <w:p w:rsidR="00383C8E" w:rsidRPr="003931A4" w:rsidRDefault="00383C8E" w:rsidP="00383C8E">
      <w:pPr>
        <w:shd w:val="clear" w:color="auto" w:fill="FFFFFF"/>
        <w:ind w:firstLine="708"/>
        <w:jc w:val="center"/>
        <w:rPr>
          <w:b/>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Одно лицо имеет право подать только одну заявку.</w:t>
      </w:r>
    </w:p>
    <w:p w:rsidR="00383C8E" w:rsidRPr="003931A4" w:rsidRDefault="00383C8E" w:rsidP="00383C8E">
      <w:pPr>
        <w:autoSpaceDE w:val="0"/>
        <w:autoSpaceDN w:val="0"/>
        <w:adjustRightInd w:val="0"/>
        <w:ind w:firstLine="540"/>
        <w:jc w:val="both"/>
        <w:rPr>
          <w:sz w:val="24"/>
          <w:szCs w:val="24"/>
        </w:rPr>
      </w:pPr>
      <w:r w:rsidRPr="003931A4">
        <w:rPr>
          <w:sz w:val="24"/>
          <w:szCs w:val="24"/>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383C8E" w:rsidRPr="003931A4" w:rsidRDefault="00383C8E" w:rsidP="00383C8E">
      <w:pPr>
        <w:shd w:val="clear" w:color="auto" w:fill="FFFFFF"/>
        <w:ind w:firstLine="708"/>
        <w:jc w:val="both"/>
        <w:rPr>
          <w:sz w:val="24"/>
          <w:szCs w:val="24"/>
        </w:rPr>
      </w:pPr>
      <w:r w:rsidRPr="003931A4">
        <w:rPr>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383C8E" w:rsidRPr="003931A4" w:rsidRDefault="00383C8E" w:rsidP="00383C8E">
      <w:pPr>
        <w:shd w:val="clear" w:color="auto" w:fill="FFFFFF"/>
        <w:ind w:firstLine="708"/>
        <w:jc w:val="both"/>
        <w:rPr>
          <w:sz w:val="24"/>
          <w:szCs w:val="24"/>
        </w:rPr>
      </w:pPr>
      <w:r w:rsidRPr="003931A4">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383C8E" w:rsidRPr="003931A4" w:rsidRDefault="00383C8E" w:rsidP="00383C8E">
      <w:pPr>
        <w:shd w:val="clear" w:color="auto" w:fill="FFFFFF"/>
        <w:ind w:firstLine="708"/>
        <w:jc w:val="both"/>
        <w:rPr>
          <w:sz w:val="24"/>
          <w:szCs w:val="24"/>
        </w:rPr>
      </w:pPr>
      <w:r w:rsidRPr="003931A4">
        <w:rPr>
          <w:sz w:val="24"/>
          <w:szCs w:val="24"/>
        </w:rPr>
        <w:t>Заявки подаются и принимаются одновременно с полным комплектом требуемых для участия в аукционе документов.</w:t>
      </w:r>
    </w:p>
    <w:p w:rsidR="00D20B71" w:rsidRPr="003931A4" w:rsidRDefault="00D20B71" w:rsidP="00383C8E">
      <w:pPr>
        <w:shd w:val="clear" w:color="auto" w:fill="FFFFFF"/>
        <w:ind w:firstLine="708"/>
        <w:jc w:val="both"/>
        <w:rPr>
          <w:sz w:val="24"/>
          <w:szCs w:val="24"/>
        </w:rPr>
      </w:pPr>
      <w:r w:rsidRPr="003931A4">
        <w:rPr>
          <w:sz w:val="24"/>
          <w:szCs w:val="24"/>
        </w:rPr>
        <w:t xml:space="preserve"> </w:t>
      </w:r>
      <w:r w:rsidR="006A6C2F" w:rsidRPr="003931A4">
        <w:rPr>
          <w:sz w:val="24"/>
          <w:szCs w:val="24"/>
        </w:rPr>
        <w:t>Заявка подаётся нарочно  (</w:t>
      </w:r>
      <w:r w:rsidRPr="003931A4">
        <w:rPr>
          <w:sz w:val="24"/>
          <w:szCs w:val="24"/>
        </w:rPr>
        <w:t>с проставлением отметки о принятии документов) либо заказным письмо с описью вложения.</w:t>
      </w:r>
    </w:p>
    <w:p w:rsidR="00D20B71" w:rsidRPr="003931A4" w:rsidRDefault="00D20B71" w:rsidP="00383C8E">
      <w:pPr>
        <w:shd w:val="clear" w:color="auto" w:fill="FFFFFF"/>
        <w:ind w:firstLine="708"/>
        <w:jc w:val="both"/>
        <w:rPr>
          <w:sz w:val="24"/>
          <w:szCs w:val="24"/>
        </w:rPr>
      </w:pPr>
      <w:r w:rsidRPr="003931A4">
        <w:rPr>
          <w:sz w:val="24"/>
          <w:szCs w:val="24"/>
        </w:rPr>
        <w:t xml:space="preserve">  Направление </w:t>
      </w:r>
      <w:r w:rsidR="006A6C2F" w:rsidRPr="003931A4">
        <w:rPr>
          <w:sz w:val="24"/>
          <w:szCs w:val="24"/>
        </w:rPr>
        <w:t>заявки иным способом, в том числе по факсу или по электронной почте, не допускается.</w:t>
      </w:r>
    </w:p>
    <w:p w:rsidR="00383C8E" w:rsidRDefault="00383C8E" w:rsidP="00383C8E">
      <w:pPr>
        <w:shd w:val="clear" w:color="auto" w:fill="FFFFFF"/>
        <w:ind w:firstLine="708"/>
        <w:jc w:val="both"/>
        <w:rPr>
          <w:sz w:val="24"/>
          <w:szCs w:val="24"/>
        </w:rPr>
      </w:pPr>
    </w:p>
    <w:p w:rsidR="00F5505A" w:rsidRPr="003931A4" w:rsidRDefault="00F5505A" w:rsidP="00383C8E">
      <w:pPr>
        <w:shd w:val="clear" w:color="auto" w:fill="FFFFFF"/>
        <w:ind w:firstLine="708"/>
        <w:jc w:val="both"/>
        <w:rPr>
          <w:sz w:val="24"/>
          <w:szCs w:val="24"/>
        </w:rPr>
      </w:pPr>
    </w:p>
    <w:p w:rsidR="00383C8E" w:rsidRPr="003931A4" w:rsidRDefault="00383C8E" w:rsidP="00383C8E">
      <w:pPr>
        <w:ind w:firstLine="708"/>
        <w:jc w:val="center"/>
        <w:rPr>
          <w:b/>
          <w:sz w:val="24"/>
          <w:szCs w:val="24"/>
        </w:rPr>
      </w:pPr>
      <w:r w:rsidRPr="003931A4">
        <w:rPr>
          <w:b/>
          <w:sz w:val="24"/>
          <w:szCs w:val="24"/>
        </w:rPr>
        <w:t>4</w:t>
      </w:r>
      <w:r w:rsidRPr="003931A4">
        <w:rPr>
          <w:sz w:val="24"/>
          <w:szCs w:val="24"/>
        </w:rPr>
        <w:t>.</w:t>
      </w:r>
      <w:r w:rsidRPr="003931A4">
        <w:rPr>
          <w:b/>
          <w:sz w:val="24"/>
          <w:szCs w:val="24"/>
        </w:rPr>
        <w:t xml:space="preserve">Перечень требуемых для участия </w:t>
      </w:r>
      <w:r w:rsidR="00F5505A">
        <w:rPr>
          <w:b/>
          <w:sz w:val="24"/>
          <w:szCs w:val="24"/>
        </w:rPr>
        <w:t xml:space="preserve">в </w:t>
      </w:r>
      <w:r w:rsidRPr="003931A4">
        <w:rPr>
          <w:b/>
          <w:sz w:val="24"/>
          <w:szCs w:val="24"/>
        </w:rPr>
        <w:t xml:space="preserve">аукционе документов </w:t>
      </w:r>
    </w:p>
    <w:p w:rsidR="00383C8E" w:rsidRPr="003931A4" w:rsidRDefault="00383C8E" w:rsidP="00383C8E">
      <w:pPr>
        <w:ind w:firstLine="708"/>
        <w:jc w:val="center"/>
        <w:rPr>
          <w:b/>
          <w:sz w:val="24"/>
          <w:szCs w:val="24"/>
        </w:rPr>
      </w:pPr>
      <w:r w:rsidRPr="003931A4">
        <w:rPr>
          <w:b/>
          <w:sz w:val="24"/>
          <w:szCs w:val="24"/>
        </w:rPr>
        <w:t>и требования к их оформлению:</w:t>
      </w:r>
    </w:p>
    <w:p w:rsidR="00383C8E" w:rsidRPr="003931A4" w:rsidRDefault="00383C8E" w:rsidP="00383C8E">
      <w:pPr>
        <w:ind w:firstLine="708"/>
        <w:jc w:val="center"/>
        <w:rPr>
          <w:sz w:val="24"/>
          <w:szCs w:val="24"/>
        </w:rPr>
      </w:pP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Заявка по утвержденной  продавцом форме в двух экземплярах (каждый из которых распечатывается на одном листе с двух сторон).</w:t>
      </w: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Платежный документ (платежное поручение) с отметкой банка- плательщика об исполнении, подтверждающий внесение претендентом.</w:t>
      </w:r>
    </w:p>
    <w:p w:rsidR="00383C8E" w:rsidRPr="003931A4" w:rsidRDefault="00383C8E" w:rsidP="002126EF">
      <w:pPr>
        <w:numPr>
          <w:ilvl w:val="0"/>
          <w:numId w:val="3"/>
        </w:numPr>
        <w:tabs>
          <w:tab w:val="clear" w:pos="720"/>
          <w:tab w:val="num" w:pos="0"/>
        </w:tabs>
        <w:ind w:left="0" w:firstLine="360"/>
        <w:jc w:val="both"/>
        <w:rPr>
          <w:sz w:val="24"/>
          <w:szCs w:val="24"/>
        </w:rPr>
      </w:pPr>
      <w:r w:rsidRPr="003931A4">
        <w:rPr>
          <w:sz w:val="24"/>
          <w:szCs w:val="24"/>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FB1659" w:rsidRPr="003931A4" w:rsidRDefault="00383C8E" w:rsidP="00383C8E">
      <w:pPr>
        <w:tabs>
          <w:tab w:val="left" w:pos="0"/>
        </w:tabs>
        <w:jc w:val="both"/>
        <w:rPr>
          <w:sz w:val="24"/>
          <w:szCs w:val="24"/>
        </w:rPr>
      </w:pPr>
      <w:r w:rsidRPr="003931A4">
        <w:rPr>
          <w:sz w:val="24"/>
          <w:szCs w:val="24"/>
        </w:rPr>
        <w:t xml:space="preserve">       </w:t>
      </w:r>
      <w:r w:rsidR="003218E6" w:rsidRPr="003931A4">
        <w:rPr>
          <w:sz w:val="24"/>
          <w:szCs w:val="24"/>
        </w:rPr>
        <w:t xml:space="preserve">5. </w:t>
      </w:r>
      <w:r w:rsidRPr="003931A4">
        <w:rPr>
          <w:sz w:val="24"/>
          <w:szCs w:val="24"/>
        </w:rPr>
        <w:t>Претенден</w:t>
      </w:r>
      <w:r w:rsidR="00FB1659" w:rsidRPr="003931A4">
        <w:rPr>
          <w:sz w:val="24"/>
          <w:szCs w:val="24"/>
        </w:rPr>
        <w:t>ты - физические лица представляют:</w:t>
      </w:r>
    </w:p>
    <w:p w:rsidR="00383C8E" w:rsidRPr="003931A4" w:rsidRDefault="00FB1659" w:rsidP="003218E6">
      <w:pPr>
        <w:tabs>
          <w:tab w:val="left" w:pos="0"/>
        </w:tabs>
        <w:jc w:val="both"/>
        <w:rPr>
          <w:sz w:val="24"/>
          <w:szCs w:val="24"/>
        </w:rPr>
      </w:pPr>
      <w:r w:rsidRPr="003931A4">
        <w:rPr>
          <w:sz w:val="24"/>
          <w:szCs w:val="24"/>
        </w:rPr>
        <w:tab/>
        <w:t xml:space="preserve">- </w:t>
      </w:r>
      <w:r w:rsidR="00383C8E" w:rsidRPr="003931A4">
        <w:rPr>
          <w:sz w:val="24"/>
          <w:szCs w:val="24"/>
        </w:rPr>
        <w:t xml:space="preserve"> </w:t>
      </w:r>
      <w:r w:rsidR="003218E6" w:rsidRPr="003931A4">
        <w:rPr>
          <w:sz w:val="24"/>
          <w:szCs w:val="24"/>
        </w:rPr>
        <w:t>копии документов, удостоверяющих личность заявителя</w:t>
      </w:r>
      <w:r w:rsidRPr="003931A4">
        <w:rPr>
          <w:sz w:val="24"/>
          <w:szCs w:val="24"/>
        </w:rPr>
        <w:t>;</w:t>
      </w:r>
      <w:r w:rsidR="00383C8E" w:rsidRPr="003931A4">
        <w:rPr>
          <w:sz w:val="24"/>
          <w:szCs w:val="24"/>
        </w:rPr>
        <w:t xml:space="preserve"> </w:t>
      </w:r>
    </w:p>
    <w:p w:rsidR="00383C8E" w:rsidRPr="003931A4" w:rsidRDefault="00383C8E" w:rsidP="00383C8E">
      <w:pPr>
        <w:jc w:val="both"/>
        <w:rPr>
          <w:b/>
          <w:sz w:val="24"/>
          <w:szCs w:val="24"/>
        </w:rPr>
      </w:pPr>
      <w:r w:rsidRPr="003931A4">
        <w:rPr>
          <w:b/>
          <w:sz w:val="24"/>
          <w:szCs w:val="24"/>
        </w:rPr>
        <w:t xml:space="preserve">            </w:t>
      </w:r>
      <w:r w:rsidRPr="003931A4">
        <w:rPr>
          <w:sz w:val="24"/>
          <w:szCs w:val="24"/>
        </w:rPr>
        <w:t>Претенденты</w:t>
      </w:r>
      <w:r w:rsidR="00D6618B" w:rsidRPr="003931A4">
        <w:rPr>
          <w:sz w:val="24"/>
          <w:szCs w:val="24"/>
        </w:rPr>
        <w:t xml:space="preserve"> </w:t>
      </w:r>
      <w:r w:rsidRPr="003931A4">
        <w:rPr>
          <w:sz w:val="24"/>
          <w:szCs w:val="24"/>
        </w:rPr>
        <w:t>- юридические лица дополнительно представляют:</w:t>
      </w:r>
    </w:p>
    <w:p w:rsidR="00383C8E" w:rsidRPr="003931A4" w:rsidRDefault="00383C8E" w:rsidP="00383C8E">
      <w:pPr>
        <w:ind w:firstLine="709"/>
        <w:jc w:val="both"/>
        <w:rPr>
          <w:sz w:val="24"/>
          <w:szCs w:val="24"/>
        </w:rPr>
      </w:pPr>
      <w:r w:rsidRPr="003931A4">
        <w:rPr>
          <w:sz w:val="24"/>
          <w:szCs w:val="24"/>
        </w:rPr>
        <w:t>- нотариально заверенные копии учредительных документов, свидетельств о государственной регистрации юридического лица и о государственной регистрации изменений к учредительным документам заявителя. Иностранные юридические лица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w:t>
      </w:r>
    </w:p>
    <w:p w:rsidR="00383C8E" w:rsidRPr="003931A4" w:rsidRDefault="00383C8E" w:rsidP="00383C8E">
      <w:pPr>
        <w:ind w:firstLine="709"/>
        <w:jc w:val="both"/>
        <w:rPr>
          <w:sz w:val="24"/>
          <w:szCs w:val="24"/>
        </w:rPr>
      </w:pPr>
      <w:r w:rsidRPr="003931A4">
        <w:rPr>
          <w:sz w:val="24"/>
          <w:szCs w:val="24"/>
        </w:rPr>
        <w:t>- надлежащим образом оформленные и заверенные документы, подтверждающие полномочия органов управления и должностных лиц претендента. Под такими документами понимаются, в том числе протоколы об избрании Совета директоров (наблюдательного совета) и исполнительного органа претендента, а также приказ (распоряжение) работодателя о приеме на работу соответствующих должностных лиц  претендента;</w:t>
      </w:r>
    </w:p>
    <w:p w:rsidR="00383C8E" w:rsidRPr="003931A4" w:rsidRDefault="00383C8E" w:rsidP="00383C8E">
      <w:pPr>
        <w:ind w:firstLine="709"/>
        <w:jc w:val="both"/>
        <w:rPr>
          <w:sz w:val="24"/>
          <w:szCs w:val="24"/>
        </w:rPr>
      </w:pPr>
      <w:r w:rsidRPr="003931A4">
        <w:rPr>
          <w:sz w:val="24"/>
          <w:szCs w:val="24"/>
        </w:rPr>
        <w:t>- оригинал или нотариально заверенная выписка из Единого государственного реестра юридических лиц в отношении заявителя, выданная не позднее, чем за 30 (тридцать) дней до подачи заявки;</w:t>
      </w:r>
    </w:p>
    <w:p w:rsidR="00383C8E" w:rsidRPr="003931A4" w:rsidRDefault="00383C8E" w:rsidP="00383C8E">
      <w:pPr>
        <w:ind w:firstLine="708"/>
        <w:jc w:val="both"/>
        <w:rPr>
          <w:sz w:val="24"/>
          <w:szCs w:val="24"/>
        </w:rPr>
      </w:pPr>
      <w:r w:rsidRPr="003931A4">
        <w:rPr>
          <w:sz w:val="24"/>
          <w:szCs w:val="24"/>
        </w:rPr>
        <w:t xml:space="preserve">Указанные документы (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383C8E" w:rsidRPr="003931A4" w:rsidRDefault="00383C8E" w:rsidP="00383C8E">
      <w:pPr>
        <w:ind w:firstLine="708"/>
        <w:jc w:val="both"/>
        <w:rPr>
          <w:sz w:val="24"/>
          <w:szCs w:val="24"/>
        </w:rPr>
      </w:pPr>
      <w:r w:rsidRPr="003931A4">
        <w:rPr>
          <w:sz w:val="24"/>
          <w:szCs w:val="24"/>
        </w:rPr>
        <w:t>Заявки подаются одновременно  с полным комплектом документов, установленным в настоящем информационном сообщении.</w:t>
      </w:r>
    </w:p>
    <w:p w:rsidR="00383C8E" w:rsidRPr="003931A4" w:rsidRDefault="00383C8E" w:rsidP="00383C8E">
      <w:pPr>
        <w:ind w:firstLine="708"/>
        <w:jc w:val="both"/>
        <w:rPr>
          <w:sz w:val="24"/>
          <w:szCs w:val="24"/>
        </w:rPr>
      </w:pPr>
      <w:r w:rsidRPr="003931A4">
        <w:rPr>
          <w:sz w:val="24"/>
          <w:szCs w:val="24"/>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r w:rsidR="00426EE2" w:rsidRPr="003931A4">
        <w:rPr>
          <w:sz w:val="24"/>
          <w:szCs w:val="24"/>
        </w:rPr>
        <w:t>Не подлежат рассмотрению документы, поданные с нарушением п. 3 настоящей аукционной документации.</w:t>
      </w:r>
    </w:p>
    <w:p w:rsidR="00F22DA1" w:rsidRPr="003931A4" w:rsidRDefault="00F22DA1" w:rsidP="00383C8E">
      <w:pPr>
        <w:ind w:firstLine="708"/>
        <w:jc w:val="both"/>
        <w:rPr>
          <w:sz w:val="24"/>
          <w:szCs w:val="24"/>
        </w:rPr>
      </w:pPr>
    </w:p>
    <w:p w:rsidR="00383C8E" w:rsidRPr="003931A4" w:rsidRDefault="008A6EE4" w:rsidP="00383C8E">
      <w:pPr>
        <w:ind w:firstLine="708"/>
        <w:jc w:val="center"/>
        <w:rPr>
          <w:b/>
          <w:bCs/>
          <w:spacing w:val="4"/>
          <w:sz w:val="24"/>
          <w:szCs w:val="24"/>
        </w:rPr>
      </w:pPr>
      <w:r w:rsidRPr="003931A4">
        <w:rPr>
          <w:b/>
          <w:bCs/>
          <w:spacing w:val="4"/>
          <w:sz w:val="24"/>
          <w:szCs w:val="24"/>
          <w:lang w:val="en-US"/>
        </w:rPr>
        <w:t>I</w:t>
      </w:r>
      <w:r w:rsidR="00E847F0" w:rsidRPr="003931A4">
        <w:rPr>
          <w:b/>
          <w:bCs/>
          <w:spacing w:val="4"/>
          <w:sz w:val="24"/>
          <w:szCs w:val="24"/>
          <w:lang w:val="en-US"/>
        </w:rPr>
        <w:t>V</w:t>
      </w:r>
      <w:r w:rsidR="00383C8E" w:rsidRPr="003931A4">
        <w:rPr>
          <w:b/>
          <w:bCs/>
          <w:spacing w:val="4"/>
          <w:sz w:val="24"/>
          <w:szCs w:val="24"/>
        </w:rPr>
        <w:t>. Определение участников аукциона</w:t>
      </w:r>
      <w:r w:rsidR="00266E86" w:rsidRPr="003931A4">
        <w:rPr>
          <w:b/>
          <w:bCs/>
          <w:spacing w:val="4"/>
          <w:sz w:val="24"/>
          <w:szCs w:val="24"/>
        </w:rPr>
        <w:t>.</w:t>
      </w:r>
    </w:p>
    <w:p w:rsidR="00383C8E" w:rsidRPr="003931A4" w:rsidRDefault="00383C8E" w:rsidP="00383C8E">
      <w:pPr>
        <w:ind w:firstLine="708"/>
        <w:jc w:val="center"/>
        <w:rPr>
          <w:b/>
          <w:bCs/>
          <w:spacing w:val="4"/>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По результатам рассмотрения заявок и документов продавец принимает решение о признании претендентов участниками аукциона. </w:t>
      </w:r>
    </w:p>
    <w:p w:rsidR="000945CB" w:rsidRPr="003931A4" w:rsidRDefault="000945CB" w:rsidP="000945CB">
      <w:pPr>
        <w:autoSpaceDE w:val="0"/>
        <w:autoSpaceDN w:val="0"/>
        <w:adjustRightInd w:val="0"/>
        <w:ind w:firstLine="709"/>
        <w:jc w:val="both"/>
        <w:rPr>
          <w:sz w:val="24"/>
          <w:szCs w:val="24"/>
        </w:rPr>
      </w:pPr>
      <w:r w:rsidRPr="003931A4">
        <w:rPr>
          <w:sz w:val="24"/>
          <w:szCs w:val="24"/>
        </w:rPr>
        <w:t>Заявитель не допускается к участию в аукционе по следующим основаниям:</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непредставление необходимых для участия в аукционе документов или представление недостоверных сведений;</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не</w:t>
      </w:r>
      <w:r w:rsidR="00563449">
        <w:rPr>
          <w:bCs/>
          <w:sz w:val="24"/>
          <w:szCs w:val="24"/>
        </w:rPr>
        <w:t xml:space="preserve"> </w:t>
      </w:r>
      <w:r w:rsidRPr="003931A4">
        <w:rPr>
          <w:bCs/>
          <w:sz w:val="24"/>
          <w:szCs w:val="24"/>
        </w:rPr>
        <w:t>поступление задатка на дату рассмотрения заявок на участие в аукционе;</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lastRenderedPageBreak/>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xml:space="preserve"> - заявка подана ненадлежащим способом;</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Настоящий перечень оснований отказа претенденту на участие в аукционе является исчерпывающим.</w:t>
      </w:r>
    </w:p>
    <w:p w:rsidR="000945CB" w:rsidRPr="003931A4" w:rsidRDefault="000945CB" w:rsidP="000945CB">
      <w:pPr>
        <w:autoSpaceDE w:val="0"/>
        <w:autoSpaceDN w:val="0"/>
        <w:adjustRightInd w:val="0"/>
        <w:ind w:firstLine="709"/>
        <w:jc w:val="both"/>
        <w:rPr>
          <w:sz w:val="24"/>
          <w:szCs w:val="24"/>
        </w:rPr>
      </w:pPr>
      <w:r w:rsidRPr="003931A4">
        <w:rPr>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945CB" w:rsidRPr="003931A4" w:rsidRDefault="000945CB" w:rsidP="000945CB">
      <w:pPr>
        <w:autoSpaceDE w:val="0"/>
        <w:autoSpaceDN w:val="0"/>
        <w:adjustRightInd w:val="0"/>
        <w:ind w:firstLine="540"/>
        <w:jc w:val="both"/>
        <w:rPr>
          <w:sz w:val="24"/>
          <w:szCs w:val="24"/>
        </w:rPr>
      </w:pPr>
      <w:r w:rsidRPr="003931A4">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83C8E" w:rsidRPr="003931A4" w:rsidRDefault="00383C8E" w:rsidP="005C1779">
      <w:pPr>
        <w:ind w:firstLine="540"/>
        <w:jc w:val="both"/>
        <w:rPr>
          <w:sz w:val="24"/>
          <w:szCs w:val="24"/>
        </w:rPr>
      </w:pPr>
      <w:r w:rsidRPr="003931A4">
        <w:rPr>
          <w:sz w:val="24"/>
          <w:szCs w:val="24"/>
        </w:rPr>
        <w:t>.</w:t>
      </w:r>
    </w:p>
    <w:p w:rsidR="00383C8E" w:rsidRPr="003931A4" w:rsidRDefault="003931A4" w:rsidP="00383C8E">
      <w:pPr>
        <w:ind w:firstLine="540"/>
        <w:jc w:val="center"/>
        <w:rPr>
          <w:b/>
          <w:bCs/>
          <w:spacing w:val="4"/>
          <w:sz w:val="24"/>
          <w:szCs w:val="24"/>
        </w:rPr>
      </w:pPr>
      <w:r>
        <w:rPr>
          <w:b/>
          <w:bCs/>
          <w:spacing w:val="4"/>
          <w:sz w:val="24"/>
          <w:szCs w:val="24"/>
        </w:rPr>
        <w:t xml:space="preserve">                 </w:t>
      </w:r>
      <w:r w:rsidR="000945CB" w:rsidRPr="003931A4">
        <w:rPr>
          <w:b/>
          <w:bCs/>
          <w:spacing w:val="4"/>
          <w:sz w:val="24"/>
          <w:szCs w:val="24"/>
        </w:rPr>
        <w:t xml:space="preserve"> </w:t>
      </w:r>
      <w:r w:rsidR="00383C8E" w:rsidRPr="003931A4">
        <w:rPr>
          <w:b/>
          <w:bCs/>
          <w:spacing w:val="4"/>
          <w:sz w:val="24"/>
          <w:szCs w:val="24"/>
          <w:lang w:val="en-US"/>
        </w:rPr>
        <w:t>V</w:t>
      </w:r>
      <w:r w:rsidR="00383C8E" w:rsidRPr="003931A4">
        <w:rPr>
          <w:b/>
          <w:bCs/>
          <w:spacing w:val="4"/>
          <w:sz w:val="24"/>
          <w:szCs w:val="24"/>
        </w:rPr>
        <w:t>. Порядок проведения аукциона.</w:t>
      </w:r>
    </w:p>
    <w:p w:rsidR="00383C8E" w:rsidRPr="003931A4" w:rsidRDefault="00383C8E" w:rsidP="00383C8E">
      <w:pPr>
        <w:ind w:firstLine="540"/>
        <w:jc w:val="center"/>
        <w:rPr>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На аукцион допускаются участники аукциона или их уполномоченные представители, по одному от каждого участника. </w:t>
      </w:r>
    </w:p>
    <w:p w:rsidR="00383C8E" w:rsidRPr="003931A4" w:rsidRDefault="00383C8E" w:rsidP="00383C8E">
      <w:pPr>
        <w:autoSpaceDE w:val="0"/>
        <w:autoSpaceDN w:val="0"/>
        <w:adjustRightInd w:val="0"/>
        <w:ind w:firstLine="540"/>
        <w:jc w:val="both"/>
        <w:rPr>
          <w:sz w:val="24"/>
          <w:szCs w:val="24"/>
        </w:rPr>
      </w:pPr>
      <w:r w:rsidRPr="003931A4">
        <w:rPr>
          <w:sz w:val="24"/>
          <w:szCs w:val="24"/>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«Шаг аукциона» не изменяется в течени</w:t>
      </w:r>
      <w:r w:rsidR="008B0446" w:rsidRPr="003931A4">
        <w:rPr>
          <w:sz w:val="24"/>
          <w:szCs w:val="24"/>
        </w:rPr>
        <w:t>е</w:t>
      </w:r>
      <w:r w:rsidRPr="003931A4">
        <w:rPr>
          <w:sz w:val="24"/>
          <w:szCs w:val="24"/>
        </w:rPr>
        <w:t xml:space="preserve">  всего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383C8E" w:rsidRPr="003931A4" w:rsidRDefault="00383C8E" w:rsidP="00383C8E">
      <w:pPr>
        <w:autoSpaceDE w:val="0"/>
        <w:autoSpaceDN w:val="0"/>
        <w:adjustRightInd w:val="0"/>
        <w:ind w:firstLine="540"/>
        <w:jc w:val="both"/>
        <w:rPr>
          <w:sz w:val="24"/>
          <w:szCs w:val="24"/>
        </w:rPr>
      </w:pPr>
      <w:r w:rsidRPr="003931A4">
        <w:rPr>
          <w:sz w:val="24"/>
          <w:szCs w:val="24"/>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383C8E" w:rsidRPr="003931A4" w:rsidRDefault="00383C8E" w:rsidP="00383C8E">
      <w:pPr>
        <w:autoSpaceDE w:val="0"/>
        <w:autoSpaceDN w:val="0"/>
        <w:adjustRightInd w:val="0"/>
        <w:ind w:firstLine="540"/>
        <w:jc w:val="both"/>
        <w:rPr>
          <w:sz w:val="24"/>
          <w:szCs w:val="24"/>
        </w:rPr>
      </w:pPr>
      <w:r w:rsidRPr="003931A4">
        <w:rPr>
          <w:sz w:val="24"/>
          <w:szCs w:val="24"/>
        </w:rPr>
        <w:t>Участники не вправе иными способами заявлять свои предложения по цене продажи.</w:t>
      </w:r>
    </w:p>
    <w:p w:rsidR="00383C8E" w:rsidRPr="003931A4" w:rsidRDefault="00383C8E" w:rsidP="00383C8E">
      <w:pPr>
        <w:autoSpaceDE w:val="0"/>
        <w:autoSpaceDN w:val="0"/>
        <w:adjustRightInd w:val="0"/>
        <w:ind w:firstLine="540"/>
        <w:jc w:val="both"/>
        <w:rPr>
          <w:sz w:val="24"/>
          <w:szCs w:val="24"/>
        </w:rPr>
      </w:pPr>
      <w:r w:rsidRPr="003931A4">
        <w:rPr>
          <w:sz w:val="24"/>
          <w:szCs w:val="24"/>
        </w:rPr>
        <w:t>Если названная цена меньше или равна предыдущей или не кратна шагу аукциона, она считается не заявленной.</w:t>
      </w:r>
    </w:p>
    <w:p w:rsidR="00383C8E" w:rsidRPr="003931A4" w:rsidRDefault="00383C8E" w:rsidP="00383C8E">
      <w:pPr>
        <w:autoSpaceDE w:val="0"/>
        <w:autoSpaceDN w:val="0"/>
        <w:adjustRightInd w:val="0"/>
        <w:ind w:firstLine="540"/>
        <w:jc w:val="both"/>
        <w:rPr>
          <w:sz w:val="24"/>
          <w:szCs w:val="24"/>
        </w:rPr>
      </w:pPr>
      <w:r w:rsidRPr="003931A4">
        <w:rPr>
          <w:sz w:val="24"/>
          <w:szCs w:val="24"/>
        </w:rPr>
        <w:lastRenderedPageBreak/>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C4043" w:rsidRPr="003931A4" w:rsidRDefault="005C4043" w:rsidP="00383C8E">
      <w:pPr>
        <w:autoSpaceDE w:val="0"/>
        <w:autoSpaceDN w:val="0"/>
        <w:adjustRightInd w:val="0"/>
        <w:ind w:firstLine="540"/>
        <w:jc w:val="both"/>
        <w:rPr>
          <w:sz w:val="24"/>
          <w:szCs w:val="24"/>
        </w:rPr>
      </w:pPr>
    </w:p>
    <w:p w:rsidR="005C4043" w:rsidRPr="003931A4" w:rsidRDefault="005C4043" w:rsidP="005C4043">
      <w:pPr>
        <w:autoSpaceDE w:val="0"/>
        <w:autoSpaceDN w:val="0"/>
        <w:adjustRightInd w:val="0"/>
        <w:ind w:firstLine="540"/>
        <w:jc w:val="center"/>
        <w:rPr>
          <w:b/>
          <w:sz w:val="24"/>
          <w:szCs w:val="24"/>
        </w:rPr>
      </w:pPr>
      <w:r w:rsidRPr="003931A4">
        <w:rPr>
          <w:b/>
          <w:sz w:val="24"/>
          <w:szCs w:val="24"/>
        </w:rPr>
        <w:t>V</w:t>
      </w:r>
      <w:r w:rsidR="00E847F0" w:rsidRPr="003931A4">
        <w:rPr>
          <w:b/>
          <w:sz w:val="24"/>
          <w:szCs w:val="24"/>
          <w:lang w:val="en-US"/>
        </w:rPr>
        <w:t>I</w:t>
      </w:r>
      <w:r w:rsidRPr="003931A4">
        <w:rPr>
          <w:b/>
          <w:sz w:val="24"/>
          <w:szCs w:val="24"/>
        </w:rPr>
        <w:t>. Порядок определения победителя аукциона</w:t>
      </w:r>
    </w:p>
    <w:p w:rsidR="00E775C2" w:rsidRPr="003931A4" w:rsidRDefault="00E775C2" w:rsidP="005C4043">
      <w:pPr>
        <w:autoSpaceDE w:val="0"/>
        <w:autoSpaceDN w:val="0"/>
        <w:adjustRightInd w:val="0"/>
        <w:ind w:firstLine="540"/>
        <w:jc w:val="center"/>
        <w:rPr>
          <w:b/>
          <w:sz w:val="24"/>
          <w:szCs w:val="24"/>
        </w:rPr>
      </w:pPr>
    </w:p>
    <w:p w:rsidR="005C4043" w:rsidRPr="003931A4" w:rsidRDefault="005C4043" w:rsidP="005C4043">
      <w:pPr>
        <w:autoSpaceDE w:val="0"/>
        <w:autoSpaceDN w:val="0"/>
        <w:adjustRightInd w:val="0"/>
        <w:ind w:firstLine="540"/>
        <w:jc w:val="both"/>
        <w:rPr>
          <w:sz w:val="24"/>
          <w:szCs w:val="24"/>
        </w:rPr>
      </w:pPr>
      <w:r w:rsidRPr="003931A4">
        <w:rPr>
          <w:sz w:val="24"/>
          <w:szCs w:val="24"/>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E775C2" w:rsidRPr="003931A4" w:rsidRDefault="00E775C2" w:rsidP="005C4043">
      <w:pPr>
        <w:autoSpaceDE w:val="0"/>
        <w:autoSpaceDN w:val="0"/>
        <w:adjustRightInd w:val="0"/>
        <w:ind w:firstLine="540"/>
        <w:jc w:val="both"/>
        <w:rPr>
          <w:sz w:val="24"/>
          <w:szCs w:val="24"/>
        </w:rPr>
      </w:pPr>
      <w:r w:rsidRPr="003931A4">
        <w:rPr>
          <w:sz w:val="24"/>
          <w:szCs w:val="24"/>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5C4043" w:rsidRPr="003931A4" w:rsidRDefault="005C4043" w:rsidP="005C4043">
      <w:pPr>
        <w:autoSpaceDE w:val="0"/>
        <w:autoSpaceDN w:val="0"/>
        <w:adjustRightInd w:val="0"/>
        <w:ind w:firstLine="540"/>
        <w:jc w:val="both"/>
        <w:rPr>
          <w:sz w:val="24"/>
          <w:szCs w:val="24"/>
        </w:rPr>
      </w:pPr>
      <w:r w:rsidRPr="003931A4">
        <w:rPr>
          <w:sz w:val="24"/>
          <w:szCs w:val="24"/>
        </w:rPr>
        <w:t>Результаты аукциона оформляются протоколом об итогах аукциона, который является документом, удостоверяющим право победителя на заключени</w:t>
      </w:r>
      <w:r w:rsidR="00E775C2" w:rsidRPr="003931A4">
        <w:rPr>
          <w:sz w:val="24"/>
          <w:szCs w:val="24"/>
        </w:rPr>
        <w:t>е</w:t>
      </w:r>
      <w:r w:rsidRPr="003931A4">
        <w:rPr>
          <w:sz w:val="24"/>
          <w:szCs w:val="24"/>
        </w:rPr>
        <w:t xml:space="preserve"> договора аренды земельного  участка.</w:t>
      </w:r>
    </w:p>
    <w:p w:rsidR="005C4043" w:rsidRPr="003931A4" w:rsidRDefault="005C4043" w:rsidP="005C4043">
      <w:pPr>
        <w:autoSpaceDE w:val="0"/>
        <w:autoSpaceDN w:val="0"/>
        <w:adjustRightInd w:val="0"/>
        <w:ind w:firstLine="540"/>
        <w:jc w:val="both"/>
        <w:rPr>
          <w:sz w:val="24"/>
          <w:szCs w:val="24"/>
        </w:rPr>
      </w:pPr>
      <w:r w:rsidRPr="003931A4">
        <w:rPr>
          <w:sz w:val="24"/>
          <w:szCs w:val="24"/>
        </w:rPr>
        <w:t>Уведомление о победе на аукционе одновременно с протоколом об итогах аукциона выдается победителю аукциона или его уполномоченному представителю под расписку.</w:t>
      </w:r>
    </w:p>
    <w:p w:rsidR="005C4043" w:rsidRPr="003931A4" w:rsidRDefault="005C4043" w:rsidP="005C4043">
      <w:pPr>
        <w:autoSpaceDE w:val="0"/>
        <w:autoSpaceDN w:val="0"/>
        <w:adjustRightInd w:val="0"/>
        <w:ind w:firstLine="540"/>
        <w:jc w:val="both"/>
        <w:rPr>
          <w:sz w:val="24"/>
          <w:szCs w:val="24"/>
        </w:rPr>
      </w:pPr>
      <w:r w:rsidRPr="003931A4">
        <w:rPr>
          <w:sz w:val="24"/>
          <w:szCs w:val="24"/>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9E00D8" w:rsidRPr="003931A4" w:rsidRDefault="009E00D8" w:rsidP="005C4043">
      <w:pPr>
        <w:autoSpaceDE w:val="0"/>
        <w:autoSpaceDN w:val="0"/>
        <w:adjustRightInd w:val="0"/>
        <w:ind w:firstLine="540"/>
        <w:jc w:val="both"/>
        <w:rPr>
          <w:sz w:val="24"/>
          <w:szCs w:val="24"/>
        </w:rPr>
      </w:pPr>
    </w:p>
    <w:p w:rsidR="009E00D8" w:rsidRPr="003931A4" w:rsidRDefault="009E00D8" w:rsidP="009E00D8">
      <w:pPr>
        <w:autoSpaceDE w:val="0"/>
        <w:autoSpaceDN w:val="0"/>
        <w:adjustRightInd w:val="0"/>
        <w:ind w:firstLine="540"/>
        <w:jc w:val="center"/>
        <w:outlineLvl w:val="1"/>
        <w:rPr>
          <w:b/>
          <w:sz w:val="24"/>
          <w:szCs w:val="24"/>
        </w:rPr>
      </w:pPr>
      <w:r w:rsidRPr="003931A4">
        <w:rPr>
          <w:b/>
          <w:sz w:val="24"/>
          <w:szCs w:val="24"/>
        </w:rPr>
        <w:t>V</w:t>
      </w:r>
      <w:r w:rsidR="008A6EE4" w:rsidRPr="003931A4">
        <w:rPr>
          <w:b/>
          <w:sz w:val="24"/>
          <w:szCs w:val="24"/>
          <w:lang w:val="en-US"/>
        </w:rPr>
        <w:t>I</w:t>
      </w:r>
      <w:r w:rsidR="00E847F0" w:rsidRPr="003931A4">
        <w:rPr>
          <w:b/>
          <w:sz w:val="24"/>
          <w:szCs w:val="24"/>
          <w:lang w:val="en-US"/>
        </w:rPr>
        <w:t>I</w:t>
      </w:r>
      <w:r w:rsidRPr="003931A4">
        <w:rPr>
          <w:b/>
          <w:sz w:val="24"/>
          <w:szCs w:val="24"/>
        </w:rPr>
        <w:t xml:space="preserve">. Признание </w:t>
      </w:r>
      <w:r w:rsidR="003D4E60" w:rsidRPr="003931A4">
        <w:rPr>
          <w:b/>
          <w:sz w:val="24"/>
          <w:szCs w:val="24"/>
        </w:rPr>
        <w:t>аукциона несостоявшимся</w:t>
      </w:r>
    </w:p>
    <w:p w:rsidR="003D4E60" w:rsidRPr="003931A4" w:rsidRDefault="003D4E60" w:rsidP="003D4E60">
      <w:pPr>
        <w:autoSpaceDE w:val="0"/>
        <w:autoSpaceDN w:val="0"/>
        <w:adjustRightInd w:val="0"/>
        <w:ind w:firstLine="540"/>
        <w:jc w:val="both"/>
        <w:outlineLvl w:val="1"/>
        <w:rPr>
          <w:b/>
          <w:sz w:val="24"/>
          <w:szCs w:val="24"/>
        </w:rPr>
      </w:pPr>
    </w:p>
    <w:p w:rsidR="003D4E60" w:rsidRPr="003931A4" w:rsidRDefault="003D4E60" w:rsidP="003D4E60">
      <w:pPr>
        <w:autoSpaceDE w:val="0"/>
        <w:autoSpaceDN w:val="0"/>
        <w:adjustRightInd w:val="0"/>
        <w:ind w:firstLine="540"/>
        <w:jc w:val="both"/>
        <w:outlineLvl w:val="1"/>
        <w:rPr>
          <w:sz w:val="24"/>
          <w:szCs w:val="24"/>
        </w:rPr>
      </w:pPr>
      <w:r w:rsidRPr="003931A4">
        <w:rPr>
          <w:sz w:val="24"/>
          <w:szCs w:val="24"/>
        </w:rPr>
        <w:t>Аукцион признается несостоявшимся в случае, если:</w:t>
      </w:r>
    </w:p>
    <w:p w:rsidR="003D4E60" w:rsidRPr="003931A4" w:rsidRDefault="003D4E60" w:rsidP="009E00D8">
      <w:pPr>
        <w:autoSpaceDE w:val="0"/>
        <w:autoSpaceDN w:val="0"/>
        <w:adjustRightInd w:val="0"/>
        <w:ind w:firstLine="540"/>
        <w:jc w:val="center"/>
        <w:outlineLvl w:val="1"/>
        <w:rPr>
          <w:sz w:val="24"/>
          <w:szCs w:val="24"/>
        </w:rPr>
      </w:pP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в аукционе участвовало менее 2 участников;</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ни один из участников аукциона после троекратного объявления начального размера арендной платы не поднял билет;</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победитель аукциона уклонился от подписания протокола о результатах аукциона, заключения договора аренды земельного участка.</w:t>
      </w:r>
    </w:p>
    <w:p w:rsidR="00755AA9" w:rsidRPr="003931A4" w:rsidRDefault="00755AA9" w:rsidP="00383C8E">
      <w:pPr>
        <w:autoSpaceDE w:val="0"/>
        <w:autoSpaceDN w:val="0"/>
        <w:adjustRightInd w:val="0"/>
        <w:ind w:firstLine="540"/>
        <w:jc w:val="both"/>
        <w:rPr>
          <w:sz w:val="24"/>
          <w:szCs w:val="24"/>
        </w:rPr>
      </w:pPr>
    </w:p>
    <w:p w:rsidR="00755AA9" w:rsidRPr="003931A4" w:rsidRDefault="00755AA9" w:rsidP="00383C8E">
      <w:pPr>
        <w:autoSpaceDE w:val="0"/>
        <w:autoSpaceDN w:val="0"/>
        <w:adjustRightInd w:val="0"/>
        <w:ind w:firstLine="540"/>
        <w:jc w:val="center"/>
        <w:outlineLvl w:val="1"/>
        <w:rPr>
          <w:b/>
          <w:sz w:val="24"/>
          <w:szCs w:val="24"/>
        </w:rPr>
      </w:pPr>
    </w:p>
    <w:p w:rsidR="00383C8E" w:rsidRPr="003931A4" w:rsidRDefault="008A6EE4" w:rsidP="00383C8E">
      <w:pPr>
        <w:autoSpaceDE w:val="0"/>
        <w:autoSpaceDN w:val="0"/>
        <w:adjustRightInd w:val="0"/>
        <w:ind w:firstLine="540"/>
        <w:jc w:val="center"/>
        <w:outlineLvl w:val="1"/>
        <w:rPr>
          <w:b/>
          <w:sz w:val="24"/>
          <w:szCs w:val="24"/>
        </w:rPr>
      </w:pPr>
      <w:r w:rsidRPr="003931A4">
        <w:rPr>
          <w:b/>
          <w:sz w:val="24"/>
          <w:szCs w:val="24"/>
          <w:lang w:val="en-US"/>
        </w:rPr>
        <w:t>VII</w:t>
      </w:r>
      <w:r w:rsidR="00E847F0" w:rsidRPr="003931A4">
        <w:rPr>
          <w:b/>
          <w:sz w:val="24"/>
          <w:szCs w:val="24"/>
          <w:lang w:val="en-US"/>
        </w:rPr>
        <w:t>I</w:t>
      </w:r>
      <w:r w:rsidR="009812B9" w:rsidRPr="003931A4">
        <w:rPr>
          <w:b/>
          <w:sz w:val="24"/>
          <w:szCs w:val="24"/>
        </w:rPr>
        <w:t>.</w:t>
      </w:r>
      <w:r w:rsidR="00383C8E" w:rsidRPr="003931A4">
        <w:rPr>
          <w:b/>
          <w:sz w:val="24"/>
          <w:szCs w:val="24"/>
        </w:rPr>
        <w:t xml:space="preserve"> Порядок заключения договора аренды </w:t>
      </w:r>
    </w:p>
    <w:p w:rsidR="00383C8E" w:rsidRPr="003931A4" w:rsidRDefault="00383C8E" w:rsidP="00383C8E">
      <w:pPr>
        <w:autoSpaceDE w:val="0"/>
        <w:autoSpaceDN w:val="0"/>
        <w:adjustRightInd w:val="0"/>
        <w:ind w:firstLine="540"/>
        <w:jc w:val="center"/>
        <w:outlineLvl w:val="1"/>
        <w:rPr>
          <w:b/>
          <w:sz w:val="24"/>
          <w:szCs w:val="24"/>
        </w:rPr>
      </w:pPr>
      <w:r w:rsidRPr="003931A4">
        <w:rPr>
          <w:b/>
          <w:sz w:val="24"/>
          <w:szCs w:val="24"/>
        </w:rPr>
        <w:t>земельного участка по итогам аукциона.</w:t>
      </w:r>
    </w:p>
    <w:p w:rsidR="00383C8E" w:rsidRPr="003931A4" w:rsidRDefault="00383C8E" w:rsidP="00383C8E">
      <w:pPr>
        <w:autoSpaceDE w:val="0"/>
        <w:autoSpaceDN w:val="0"/>
        <w:adjustRightInd w:val="0"/>
        <w:ind w:firstLine="709"/>
        <w:jc w:val="center"/>
        <w:rPr>
          <w:b/>
          <w:sz w:val="24"/>
          <w:szCs w:val="24"/>
        </w:rPr>
      </w:pPr>
    </w:p>
    <w:p w:rsidR="00383C8E" w:rsidRPr="003931A4" w:rsidRDefault="00383C8E" w:rsidP="00383C8E">
      <w:pPr>
        <w:ind w:firstLine="708"/>
        <w:jc w:val="both"/>
        <w:rPr>
          <w:sz w:val="24"/>
          <w:szCs w:val="24"/>
        </w:rPr>
      </w:pPr>
      <w:r w:rsidRPr="003931A4">
        <w:rPr>
          <w:sz w:val="24"/>
          <w:szCs w:val="24"/>
        </w:rPr>
        <w:t>Договор аренды земельного участка заключается между продавцом и победителем аукциона в установленном законодательством порядке</w:t>
      </w:r>
      <w:r w:rsidR="00F44766" w:rsidRPr="003931A4">
        <w:rPr>
          <w:sz w:val="24"/>
          <w:szCs w:val="24"/>
        </w:rPr>
        <w:t xml:space="preserve"> в срок не ранее чем через 10 дней и не позднее чем через 20 дней со дня проведения Аукциона.</w:t>
      </w:r>
    </w:p>
    <w:p w:rsidR="00383C8E" w:rsidRPr="003931A4" w:rsidRDefault="00383C8E" w:rsidP="00383C8E">
      <w:pPr>
        <w:ind w:firstLine="708"/>
        <w:jc w:val="both"/>
        <w:rPr>
          <w:sz w:val="24"/>
          <w:szCs w:val="24"/>
        </w:rPr>
      </w:pPr>
      <w:r w:rsidRPr="003931A4">
        <w:rPr>
          <w:sz w:val="24"/>
          <w:szCs w:val="24"/>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w:t>
      </w:r>
      <w:r w:rsidR="003D4E60" w:rsidRPr="003931A4">
        <w:rPr>
          <w:sz w:val="24"/>
          <w:szCs w:val="24"/>
        </w:rPr>
        <w:t>аренды</w:t>
      </w:r>
      <w:r w:rsidRPr="003931A4">
        <w:rPr>
          <w:sz w:val="24"/>
          <w:szCs w:val="24"/>
        </w:rPr>
        <w:t xml:space="preserve">. Результаты аукциона аннулируются продавцом. </w:t>
      </w:r>
    </w:p>
    <w:p w:rsidR="00383C8E" w:rsidRPr="003931A4" w:rsidRDefault="00383C8E" w:rsidP="00383C8E">
      <w:pPr>
        <w:ind w:firstLine="708"/>
        <w:jc w:val="both"/>
        <w:rPr>
          <w:sz w:val="24"/>
          <w:szCs w:val="24"/>
        </w:rPr>
      </w:pPr>
      <w:r w:rsidRPr="003931A4">
        <w:rPr>
          <w:sz w:val="24"/>
          <w:szCs w:val="24"/>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383C8E" w:rsidRPr="003931A4" w:rsidRDefault="00383C8E" w:rsidP="00383C8E">
      <w:pPr>
        <w:ind w:firstLine="708"/>
        <w:jc w:val="both"/>
        <w:rPr>
          <w:sz w:val="24"/>
          <w:szCs w:val="24"/>
        </w:rPr>
      </w:pPr>
      <w:r w:rsidRPr="003931A4">
        <w:rPr>
          <w:sz w:val="24"/>
          <w:szCs w:val="24"/>
        </w:rPr>
        <w:t>Задаток, перечисленный арендатором для участия в аукционе, засчитывается в счет арендной платы.</w:t>
      </w:r>
    </w:p>
    <w:p w:rsidR="00383C8E" w:rsidRPr="003931A4" w:rsidRDefault="008A6EE4" w:rsidP="00383C8E">
      <w:pPr>
        <w:autoSpaceDE w:val="0"/>
        <w:autoSpaceDN w:val="0"/>
        <w:adjustRightInd w:val="0"/>
        <w:ind w:firstLine="709"/>
        <w:jc w:val="center"/>
        <w:rPr>
          <w:b/>
          <w:sz w:val="24"/>
          <w:szCs w:val="24"/>
        </w:rPr>
      </w:pPr>
      <w:r w:rsidRPr="003931A4">
        <w:rPr>
          <w:b/>
          <w:sz w:val="24"/>
          <w:szCs w:val="24"/>
          <w:lang w:val="en-US"/>
        </w:rPr>
        <w:t>I</w:t>
      </w:r>
      <w:r w:rsidR="00E847F0" w:rsidRPr="003931A4">
        <w:rPr>
          <w:b/>
          <w:sz w:val="24"/>
          <w:szCs w:val="24"/>
          <w:lang w:val="en-US"/>
        </w:rPr>
        <w:t>X</w:t>
      </w:r>
      <w:r w:rsidR="009812B9" w:rsidRPr="003931A4">
        <w:rPr>
          <w:b/>
          <w:sz w:val="24"/>
          <w:szCs w:val="24"/>
        </w:rPr>
        <w:t xml:space="preserve">. </w:t>
      </w:r>
      <w:r w:rsidR="00383C8E" w:rsidRPr="003931A4">
        <w:rPr>
          <w:b/>
          <w:sz w:val="24"/>
          <w:szCs w:val="24"/>
        </w:rPr>
        <w:t>Заключительные положения</w:t>
      </w:r>
    </w:p>
    <w:p w:rsidR="00383C8E" w:rsidRPr="003931A4" w:rsidRDefault="00383C8E" w:rsidP="00383C8E">
      <w:pPr>
        <w:autoSpaceDE w:val="0"/>
        <w:autoSpaceDN w:val="0"/>
        <w:adjustRightInd w:val="0"/>
        <w:ind w:firstLine="709"/>
        <w:jc w:val="center"/>
        <w:rPr>
          <w:b/>
          <w:sz w:val="24"/>
          <w:szCs w:val="24"/>
        </w:rPr>
      </w:pPr>
    </w:p>
    <w:p w:rsidR="00BE147E" w:rsidRPr="003931A4" w:rsidRDefault="00383C8E" w:rsidP="0046678A">
      <w:pPr>
        <w:autoSpaceDE w:val="0"/>
        <w:autoSpaceDN w:val="0"/>
        <w:adjustRightInd w:val="0"/>
        <w:ind w:firstLine="709"/>
        <w:jc w:val="both"/>
        <w:rPr>
          <w:sz w:val="24"/>
          <w:szCs w:val="24"/>
        </w:rPr>
      </w:pPr>
      <w:r w:rsidRPr="003931A4">
        <w:rPr>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2B00F3" w:rsidRDefault="002B00F3" w:rsidP="003B4189">
      <w:pPr>
        <w:shd w:val="clear" w:color="auto" w:fill="FFFFFF"/>
        <w:spacing w:before="326" w:line="322" w:lineRule="exact"/>
        <w:ind w:right="19"/>
        <w:jc w:val="right"/>
        <w:rPr>
          <w:b/>
          <w:bCs/>
          <w:color w:val="000000"/>
          <w:sz w:val="24"/>
          <w:szCs w:val="24"/>
        </w:rPr>
      </w:pPr>
    </w:p>
    <w:p w:rsidR="00F5505A" w:rsidRDefault="00F5505A" w:rsidP="003B4189">
      <w:pPr>
        <w:shd w:val="clear" w:color="auto" w:fill="FFFFFF"/>
        <w:spacing w:before="326" w:line="322" w:lineRule="exact"/>
        <w:ind w:right="19"/>
        <w:jc w:val="right"/>
        <w:rPr>
          <w:b/>
          <w:bCs/>
          <w:color w:val="000000"/>
          <w:sz w:val="24"/>
          <w:szCs w:val="24"/>
        </w:rPr>
      </w:pPr>
    </w:p>
    <w:p w:rsidR="005C1779" w:rsidRPr="003B4189" w:rsidRDefault="00383C8E" w:rsidP="003B4189">
      <w:pPr>
        <w:shd w:val="clear" w:color="auto" w:fill="FFFFFF"/>
        <w:spacing w:before="326" w:line="322" w:lineRule="exact"/>
        <w:ind w:right="19"/>
        <w:jc w:val="right"/>
        <w:rPr>
          <w:sz w:val="24"/>
          <w:szCs w:val="24"/>
        </w:rPr>
      </w:pPr>
      <w:r w:rsidRPr="003931A4">
        <w:rPr>
          <w:b/>
          <w:bCs/>
          <w:color w:val="000000"/>
          <w:sz w:val="24"/>
          <w:szCs w:val="24"/>
        </w:rPr>
        <w:t>Перечень приложени</w:t>
      </w:r>
      <w:r w:rsidR="00A85213" w:rsidRPr="003931A4">
        <w:rPr>
          <w:b/>
          <w:bCs/>
          <w:color w:val="000000"/>
          <w:sz w:val="24"/>
          <w:szCs w:val="24"/>
        </w:rPr>
        <w:t>й</w:t>
      </w:r>
    </w:p>
    <w:p w:rsidR="002B00F3" w:rsidRPr="002B00F3" w:rsidRDefault="005C1779" w:rsidP="002B00F3">
      <w:pPr>
        <w:shd w:val="clear" w:color="auto" w:fill="FFFFFF"/>
        <w:spacing w:line="322" w:lineRule="exact"/>
        <w:ind w:left="710" w:right="3763"/>
        <w:jc w:val="right"/>
        <w:rPr>
          <w:sz w:val="22"/>
          <w:szCs w:val="22"/>
        </w:rPr>
      </w:pPr>
      <w:r>
        <w:rPr>
          <w:b/>
          <w:color w:val="212121"/>
          <w:sz w:val="24"/>
          <w:szCs w:val="24"/>
        </w:rPr>
        <w:t xml:space="preserve">  </w:t>
      </w:r>
      <w:r w:rsidR="00383C8E" w:rsidRPr="005C1779">
        <w:rPr>
          <w:b/>
          <w:color w:val="212121"/>
          <w:sz w:val="24"/>
          <w:szCs w:val="24"/>
        </w:rPr>
        <w:t xml:space="preserve">Приложение </w:t>
      </w:r>
      <w:r w:rsidR="007260DC" w:rsidRPr="005C1779">
        <w:rPr>
          <w:b/>
          <w:color w:val="212121"/>
          <w:sz w:val="24"/>
          <w:szCs w:val="24"/>
        </w:rPr>
        <w:t xml:space="preserve"> </w:t>
      </w:r>
      <w:r w:rsidR="00E847F0" w:rsidRPr="005C1779">
        <w:rPr>
          <w:b/>
          <w:color w:val="212121"/>
          <w:sz w:val="24"/>
          <w:szCs w:val="24"/>
        </w:rPr>
        <w:t>№ 1</w:t>
      </w:r>
      <w:r w:rsidR="00383C8E" w:rsidRPr="005C1779">
        <w:rPr>
          <w:b/>
          <w:color w:val="212121"/>
          <w:sz w:val="24"/>
          <w:szCs w:val="24"/>
        </w:rPr>
        <w:t>.</w:t>
      </w:r>
      <w:r w:rsidR="00B1558B" w:rsidRPr="005C1779">
        <w:rPr>
          <w:sz w:val="22"/>
          <w:szCs w:val="22"/>
        </w:rPr>
        <w:t xml:space="preserve">                                       </w:t>
      </w:r>
      <w:r w:rsidR="008D0C1A" w:rsidRPr="005C1779">
        <w:rPr>
          <w:sz w:val="22"/>
          <w:szCs w:val="22"/>
        </w:rPr>
        <w:t xml:space="preserve">   </w:t>
      </w:r>
    </w:p>
    <w:p w:rsidR="005C1779" w:rsidRDefault="005C1779" w:rsidP="000945CB">
      <w:pPr>
        <w:autoSpaceDE w:val="0"/>
        <w:autoSpaceDN w:val="0"/>
        <w:adjustRightInd w:val="0"/>
        <w:jc w:val="center"/>
      </w:pPr>
    </w:p>
    <w:p w:rsidR="000945CB" w:rsidRPr="005C1779" w:rsidRDefault="000945CB" w:rsidP="000945CB">
      <w:pPr>
        <w:autoSpaceDE w:val="0"/>
        <w:autoSpaceDN w:val="0"/>
        <w:adjustRightInd w:val="0"/>
        <w:jc w:val="center"/>
      </w:pPr>
      <w:r w:rsidRPr="005C1779">
        <w:t>ЗАЯВКА</w:t>
      </w:r>
    </w:p>
    <w:p w:rsidR="000945CB" w:rsidRPr="005C1779" w:rsidRDefault="000945CB" w:rsidP="000945CB">
      <w:pPr>
        <w:autoSpaceDE w:val="0"/>
        <w:autoSpaceDN w:val="0"/>
        <w:adjustRightInd w:val="0"/>
        <w:jc w:val="center"/>
      </w:pPr>
      <w:r w:rsidRPr="005C1779">
        <w:t>на участие в аукционе по продаже земельного участка, или в аукционе на право заключения договора аренды земельного участка</w:t>
      </w:r>
    </w:p>
    <w:p w:rsidR="000945CB" w:rsidRPr="005C1779" w:rsidRDefault="000945CB" w:rsidP="000945CB">
      <w:pPr>
        <w:autoSpaceDE w:val="0"/>
        <w:autoSpaceDN w:val="0"/>
        <w:adjustRightInd w:val="0"/>
        <w:ind w:firstLine="709"/>
        <w:jc w:val="both"/>
      </w:pPr>
      <w:r w:rsidRPr="005C1779">
        <w:t>От __________________________________________________________  (далее – заявитель)</w:t>
      </w:r>
    </w:p>
    <w:p w:rsidR="000945CB" w:rsidRPr="005C1779" w:rsidRDefault="000945CB" w:rsidP="000945CB">
      <w:pPr>
        <w:autoSpaceDE w:val="0"/>
        <w:autoSpaceDN w:val="0"/>
        <w:adjustRightInd w:val="0"/>
        <w:jc w:val="both"/>
        <w:rPr>
          <w:i/>
        </w:rPr>
      </w:pPr>
      <w:r w:rsidRPr="005C1779">
        <w:rPr>
          <w:i/>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945CB" w:rsidRPr="005C1779" w:rsidRDefault="000945CB" w:rsidP="000945CB">
      <w:pPr>
        <w:autoSpaceDE w:val="0"/>
        <w:autoSpaceDN w:val="0"/>
        <w:adjustRightInd w:val="0"/>
        <w:ind w:firstLine="709"/>
        <w:jc w:val="both"/>
      </w:pPr>
      <w:r w:rsidRPr="005C1779">
        <w:t>В лице ________________________________________________________________________,</w:t>
      </w:r>
    </w:p>
    <w:p w:rsidR="000945CB" w:rsidRPr="005C1779" w:rsidRDefault="000945CB" w:rsidP="000945CB">
      <w:pPr>
        <w:autoSpaceDE w:val="0"/>
        <w:autoSpaceDN w:val="0"/>
        <w:adjustRightInd w:val="0"/>
        <w:jc w:val="both"/>
        <w:rPr>
          <w:i/>
        </w:rPr>
      </w:pPr>
      <w:r w:rsidRPr="005C1779">
        <w:t xml:space="preserve">                                         </w:t>
      </w:r>
      <w:r w:rsidRPr="005C1779">
        <w:rPr>
          <w:i/>
        </w:rPr>
        <w:t>(фамилия, имя, отчество представителя заявителя)</w:t>
      </w:r>
    </w:p>
    <w:p w:rsidR="000945CB" w:rsidRPr="005C1779" w:rsidRDefault="000945CB" w:rsidP="000945CB">
      <w:pPr>
        <w:autoSpaceDE w:val="0"/>
        <w:autoSpaceDN w:val="0"/>
        <w:adjustRightInd w:val="0"/>
        <w:jc w:val="both"/>
      </w:pPr>
      <w:r w:rsidRPr="005C1779">
        <w:t>действующего на основании __________________________________________________________.</w:t>
      </w:r>
    </w:p>
    <w:p w:rsidR="000945CB" w:rsidRPr="005C1779" w:rsidRDefault="000945CB" w:rsidP="000945CB">
      <w:pPr>
        <w:autoSpaceDE w:val="0"/>
        <w:autoSpaceDN w:val="0"/>
        <w:adjustRightInd w:val="0"/>
        <w:jc w:val="both"/>
        <w:rPr>
          <w:i/>
        </w:rPr>
      </w:pPr>
      <w:r w:rsidRPr="005C1779">
        <w:rPr>
          <w:i/>
        </w:rPr>
        <w:t xml:space="preserve">       (номер и дата документа, удостоверяющего полномочия представителя заявителя)</w:t>
      </w:r>
    </w:p>
    <w:p w:rsidR="000945CB" w:rsidRPr="005C1779" w:rsidRDefault="000945CB" w:rsidP="000945CB">
      <w:pPr>
        <w:autoSpaceDE w:val="0"/>
        <w:autoSpaceDN w:val="0"/>
        <w:adjustRightInd w:val="0"/>
        <w:ind w:firstLine="709"/>
        <w:jc w:val="both"/>
        <w:rPr>
          <w:i/>
        </w:rPr>
      </w:pPr>
      <w:r w:rsidRPr="005C1779">
        <w:t xml:space="preserve">Адрес заявителя, </w:t>
      </w:r>
      <w:r w:rsidRPr="005C1779">
        <w:rPr>
          <w:i/>
        </w:rPr>
        <w:t>(с указанием почтового  индекса)___________________________________</w:t>
      </w:r>
    </w:p>
    <w:p w:rsidR="000945CB" w:rsidRPr="005C1779" w:rsidRDefault="000945CB" w:rsidP="000945CB">
      <w:pPr>
        <w:autoSpaceDE w:val="0"/>
        <w:autoSpaceDN w:val="0"/>
        <w:adjustRightInd w:val="0"/>
        <w:jc w:val="both"/>
        <w:rPr>
          <w:i/>
        </w:rPr>
      </w:pPr>
      <w:r w:rsidRPr="005C1779">
        <w:rPr>
          <w:i/>
        </w:rPr>
        <w:t>(юридический и фактический адрес юридического лица; адрес места регистрации и фактического проживания физического лица)</w:t>
      </w:r>
    </w:p>
    <w:p w:rsidR="000945CB" w:rsidRPr="005C1779" w:rsidRDefault="000945CB" w:rsidP="000945CB">
      <w:pPr>
        <w:autoSpaceDE w:val="0"/>
        <w:autoSpaceDN w:val="0"/>
        <w:adjustRightInd w:val="0"/>
        <w:ind w:firstLine="709"/>
        <w:jc w:val="both"/>
      </w:pPr>
      <w:r w:rsidRPr="005C1779">
        <w:t xml:space="preserve">Почтовый адрес для направления корреспонденции </w:t>
      </w:r>
      <w:r w:rsidRPr="005C1779">
        <w:rPr>
          <w:i/>
        </w:rPr>
        <w:t xml:space="preserve">(с указанием индекса) </w:t>
      </w:r>
      <w:r w:rsidRPr="005C1779">
        <w:t>_____________________________________________________________________________________</w:t>
      </w:r>
    </w:p>
    <w:p w:rsidR="000945CB" w:rsidRPr="005C1779" w:rsidRDefault="000945CB" w:rsidP="000945CB">
      <w:pPr>
        <w:autoSpaceDE w:val="0"/>
        <w:autoSpaceDN w:val="0"/>
        <w:adjustRightInd w:val="0"/>
        <w:ind w:firstLine="709"/>
        <w:jc w:val="both"/>
      </w:pPr>
      <w:r w:rsidRPr="005C1779">
        <w:t>Контактные телефоны (факс) заявителя(ей) (представителя заявителя):</w:t>
      </w:r>
    </w:p>
    <w:p w:rsidR="000945CB" w:rsidRPr="005C1779" w:rsidRDefault="000945CB" w:rsidP="000945CB">
      <w:pPr>
        <w:autoSpaceDE w:val="0"/>
        <w:autoSpaceDN w:val="0"/>
        <w:adjustRightInd w:val="0"/>
        <w:jc w:val="both"/>
      </w:pPr>
      <w:r w:rsidRPr="005C1779">
        <w:t>_____________________________________________________________________________________</w:t>
      </w:r>
    </w:p>
    <w:p w:rsidR="000945CB" w:rsidRPr="005C1779" w:rsidRDefault="000945CB" w:rsidP="000945CB">
      <w:pPr>
        <w:pStyle w:val="western"/>
        <w:spacing w:before="0" w:beforeAutospacing="0" w:after="0" w:afterAutospacing="0"/>
        <w:ind w:firstLine="709"/>
        <w:jc w:val="both"/>
        <w:rPr>
          <w:color w:val="000000"/>
          <w:sz w:val="20"/>
          <w:szCs w:val="20"/>
        </w:rPr>
      </w:pPr>
      <w:r w:rsidRPr="005C1779">
        <w:rPr>
          <w:color w:val="000000"/>
          <w:sz w:val="20"/>
          <w:szCs w:val="20"/>
        </w:rPr>
        <w:t>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_______________ 20__ года в аукционе на право заключения договора аренды следующего земельного участка</w:t>
      </w:r>
      <w:r w:rsidR="005C1779" w:rsidRPr="005C1779">
        <w:rPr>
          <w:color w:val="000000"/>
          <w:sz w:val="20"/>
          <w:szCs w:val="20"/>
        </w:rPr>
        <w:t xml:space="preserve"> </w:t>
      </w:r>
      <w:r w:rsidRPr="005C1779">
        <w:rPr>
          <w:color w:val="000000"/>
          <w:sz w:val="20"/>
          <w:szCs w:val="20"/>
        </w:rPr>
        <w:t xml:space="preserve">лот №___): __________________________________________________________________________________   (основные характеристики земельного участка, местоположение, адрес, кадастровый номер) на условиях, изложенных в извещении о проведении торгов.  </w:t>
      </w:r>
    </w:p>
    <w:p w:rsidR="000945CB" w:rsidRPr="005C1779" w:rsidRDefault="000945CB" w:rsidP="000945CB">
      <w:pPr>
        <w:autoSpaceDE w:val="0"/>
        <w:autoSpaceDN w:val="0"/>
        <w:adjustRightInd w:val="0"/>
        <w:jc w:val="both"/>
      </w:pPr>
      <w:r w:rsidRPr="005C1779">
        <w:t>Цели использования земельного участка:</w:t>
      </w:r>
    </w:p>
    <w:p w:rsidR="000945CB" w:rsidRPr="005C1779" w:rsidRDefault="000945CB" w:rsidP="000945CB">
      <w:pPr>
        <w:autoSpaceDE w:val="0"/>
        <w:autoSpaceDN w:val="0"/>
        <w:adjustRightInd w:val="0"/>
        <w:jc w:val="both"/>
      </w:pPr>
      <w:r w:rsidRPr="005C1779">
        <w:t>_____________________________________________________________________________________</w:t>
      </w:r>
    </w:p>
    <w:p w:rsidR="000945CB" w:rsidRPr="005C1779" w:rsidRDefault="000945CB" w:rsidP="000945CB">
      <w:pPr>
        <w:pStyle w:val="western"/>
        <w:spacing w:before="0" w:beforeAutospacing="0" w:after="0" w:afterAutospacing="0"/>
        <w:ind w:firstLine="708"/>
        <w:jc w:val="both"/>
        <w:rPr>
          <w:color w:val="000000"/>
          <w:sz w:val="20"/>
          <w:szCs w:val="20"/>
        </w:rPr>
      </w:pPr>
      <w:r w:rsidRPr="005C1779">
        <w:rPr>
          <w:color w:val="000000"/>
          <w:sz w:val="20"/>
          <w:szCs w:val="20"/>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w:t>
      </w:r>
    </w:p>
    <w:p w:rsidR="000945CB" w:rsidRPr="005C1779" w:rsidRDefault="000945CB" w:rsidP="000945CB">
      <w:pPr>
        <w:pStyle w:val="western"/>
        <w:spacing w:before="0" w:beforeAutospacing="0" w:after="0" w:afterAutospacing="0"/>
        <w:ind w:firstLine="562"/>
        <w:jc w:val="both"/>
        <w:rPr>
          <w:color w:val="000000"/>
          <w:sz w:val="20"/>
          <w:szCs w:val="20"/>
        </w:rPr>
      </w:pPr>
      <w:r w:rsidRPr="005C1779">
        <w:rPr>
          <w:color w:val="000000"/>
          <w:sz w:val="20"/>
          <w:szCs w:val="20"/>
        </w:rPr>
        <w:t xml:space="preserve">Претензий к </w:t>
      </w:r>
      <w:r w:rsidR="00285404" w:rsidRPr="005C1779">
        <w:rPr>
          <w:color w:val="000000"/>
          <w:sz w:val="20"/>
          <w:szCs w:val="20"/>
        </w:rPr>
        <w:t>Организатору торгов</w:t>
      </w:r>
      <w:r w:rsidRPr="005C1779">
        <w:rPr>
          <w:color w:val="000000"/>
          <w:sz w:val="20"/>
          <w:szCs w:val="20"/>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0945CB" w:rsidRPr="005C1779" w:rsidRDefault="000945CB" w:rsidP="000945CB">
      <w:pPr>
        <w:pStyle w:val="western"/>
        <w:spacing w:before="0" w:beforeAutospacing="0" w:after="0" w:afterAutospacing="0"/>
        <w:ind w:firstLine="562"/>
        <w:jc w:val="both"/>
        <w:rPr>
          <w:color w:val="000000"/>
          <w:sz w:val="20"/>
          <w:szCs w:val="20"/>
        </w:rPr>
      </w:pPr>
      <w:r w:rsidRPr="005C1779">
        <w:rPr>
          <w:color w:val="000000"/>
          <w:sz w:val="20"/>
          <w:szCs w:val="20"/>
        </w:rPr>
        <w:t xml:space="preserve">Претендент ознакомлен с начальной ценой предмета торгов, шагом аукциона, существенными условиями договора, в том числе сроком аренды земельного участка, </w:t>
      </w:r>
      <w:r w:rsidRPr="005C1779">
        <w:rPr>
          <w:sz w:val="20"/>
          <w:szCs w:val="20"/>
        </w:rPr>
        <w:t xml:space="preserve">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в связи с чем, принимает  на себя, следующие обязательства: </w:t>
      </w:r>
    </w:p>
    <w:p w:rsidR="000945CB" w:rsidRPr="005C1779" w:rsidRDefault="000945CB" w:rsidP="000945CB">
      <w:pPr>
        <w:jc w:val="both"/>
      </w:pPr>
      <w:r w:rsidRPr="005C1779">
        <w:t>1.</w:t>
      </w:r>
      <w:r w:rsidRPr="005C1779">
        <w:tab/>
        <w:t>Подписать протокол о результатах аукциона.</w:t>
      </w:r>
    </w:p>
    <w:p w:rsidR="000945CB" w:rsidRPr="005C1779" w:rsidRDefault="000945CB" w:rsidP="000945CB">
      <w:pPr>
        <w:jc w:val="both"/>
      </w:pPr>
      <w:r w:rsidRPr="005C1779">
        <w:t>2.</w:t>
      </w:r>
      <w:r w:rsidRPr="005C1779">
        <w:tab/>
      </w:r>
      <w:r w:rsidRPr="005C1779">
        <w:rPr>
          <w:color w:val="000000"/>
        </w:rPr>
        <w:t xml:space="preserve">Подписать со своей стороны договор аренды земельного участка в течение тридцати дней со дня получения проекта договора аренды </w:t>
      </w:r>
      <w:r w:rsidRPr="005C1779">
        <w:t>.</w:t>
      </w:r>
    </w:p>
    <w:p w:rsidR="000945CB" w:rsidRPr="005C1779" w:rsidRDefault="000945CB" w:rsidP="000945CB">
      <w:pPr>
        <w:jc w:val="both"/>
      </w:pPr>
      <w:r w:rsidRPr="005C1779">
        <w:t>3.</w:t>
      </w:r>
      <w:r w:rsidRPr="005C1779">
        <w:tab/>
      </w:r>
      <w:r w:rsidRPr="005C1779">
        <w:rPr>
          <w:color w:val="000000"/>
        </w:rPr>
        <w:t>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__________________________________________________________________________________</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Задаток в сумме _________________________________(сумма задатка цифрами и прописью)</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внесен «___» ____________ 20__ г. ____________________________________</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 xml:space="preserve">4. Настоящая заявка составлена в 2-х экземплярах, один из которых остается </w:t>
      </w:r>
      <w:r w:rsidR="00285404" w:rsidRPr="005C1779">
        <w:rPr>
          <w:color w:val="000000"/>
          <w:sz w:val="20"/>
          <w:szCs w:val="20"/>
        </w:rPr>
        <w:t>у Организатора аукциона</w:t>
      </w:r>
      <w:r w:rsidRPr="005C1779">
        <w:rPr>
          <w:color w:val="000000"/>
          <w:sz w:val="20"/>
          <w:szCs w:val="20"/>
        </w:rPr>
        <w:t>и, другой – у Претендента.</w:t>
      </w:r>
    </w:p>
    <w:p w:rsidR="00285404"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 xml:space="preserve">5. Претендент согласен на обработку персональных данных в </w:t>
      </w:r>
      <w:r w:rsidR="00285404" w:rsidRPr="005C1779">
        <w:rPr>
          <w:color w:val="000000"/>
          <w:sz w:val="20"/>
          <w:szCs w:val="20"/>
        </w:rPr>
        <w:t>Администрации Ерзовского городского поселения</w:t>
      </w:r>
      <w:r w:rsidRPr="005C1779">
        <w:rPr>
          <w:color w:val="000000"/>
          <w:sz w:val="20"/>
          <w:szCs w:val="20"/>
        </w:rPr>
        <w:t>.</w:t>
      </w:r>
    </w:p>
    <w:p w:rsidR="000945CB" w:rsidRPr="005C1779" w:rsidRDefault="000945CB" w:rsidP="000945CB">
      <w:pPr>
        <w:jc w:val="both"/>
      </w:pPr>
      <w:r w:rsidRPr="005C1779">
        <w:t xml:space="preserve">          К заявлению прилагаются оригиналы (заверенные копии) следующих документов:__________________________________________________________________________</w:t>
      </w:r>
    </w:p>
    <w:p w:rsidR="000945CB" w:rsidRPr="005C1779" w:rsidRDefault="000945CB" w:rsidP="000945CB">
      <w:pPr>
        <w:autoSpaceDE w:val="0"/>
        <w:autoSpaceDN w:val="0"/>
        <w:adjustRightInd w:val="0"/>
      </w:pPr>
      <w:r w:rsidRPr="005C1779">
        <w:t>Заявитель:________________________              __________                    ________________________</w:t>
      </w:r>
    </w:p>
    <w:p w:rsidR="000945CB" w:rsidRPr="005C1779" w:rsidRDefault="000945CB" w:rsidP="000945CB">
      <w:pPr>
        <w:autoSpaceDE w:val="0"/>
        <w:autoSpaceDN w:val="0"/>
        <w:adjustRightInd w:val="0"/>
        <w:rPr>
          <w:i/>
        </w:rPr>
      </w:pPr>
      <w:r w:rsidRPr="005C1779">
        <w:rPr>
          <w:i/>
        </w:rPr>
        <w:t>(должность представителя                 (подпись)            (ФИО заявителя / его представителя)</w:t>
      </w:r>
    </w:p>
    <w:p w:rsidR="000945CB" w:rsidRPr="005C1779" w:rsidRDefault="000945CB" w:rsidP="000945CB">
      <w:pPr>
        <w:autoSpaceDE w:val="0"/>
        <w:autoSpaceDN w:val="0"/>
        <w:adjustRightInd w:val="0"/>
        <w:rPr>
          <w:i/>
        </w:rPr>
      </w:pPr>
      <w:r w:rsidRPr="005C1779">
        <w:rPr>
          <w:i/>
        </w:rPr>
        <w:t xml:space="preserve">юридического лица)                                                                                        </w:t>
      </w:r>
    </w:p>
    <w:p w:rsidR="000945CB" w:rsidRPr="005C1779" w:rsidRDefault="000945CB" w:rsidP="000945CB">
      <w:pPr>
        <w:autoSpaceDE w:val="0"/>
        <w:autoSpaceDN w:val="0"/>
        <w:adjustRightInd w:val="0"/>
      </w:pPr>
      <w:r w:rsidRPr="005C1779">
        <w:t>"__" ________________ 2020 г.</w:t>
      </w:r>
    </w:p>
    <w:p w:rsidR="000945CB" w:rsidRPr="005C1779" w:rsidRDefault="000945CB" w:rsidP="000945CB">
      <w:pPr>
        <w:autoSpaceDE w:val="0"/>
        <w:autoSpaceDN w:val="0"/>
        <w:adjustRightInd w:val="0"/>
      </w:pPr>
      <w:r w:rsidRPr="005C1779">
        <w:t>___________________________________________                    ________________________</w:t>
      </w:r>
    </w:p>
    <w:p w:rsidR="000945CB" w:rsidRPr="005C1779" w:rsidRDefault="000945CB" w:rsidP="000945CB">
      <w:pPr>
        <w:autoSpaceDE w:val="0"/>
        <w:autoSpaceDN w:val="0"/>
        <w:adjustRightInd w:val="0"/>
        <w:rPr>
          <w:i/>
        </w:rPr>
      </w:pPr>
      <w:r w:rsidRPr="005C1779">
        <w:rPr>
          <w:i/>
        </w:rPr>
        <w:t xml:space="preserve">(ФИО специалиста принявшего документы)                                         (подпись)                                                          </w:t>
      </w:r>
    </w:p>
    <w:p w:rsidR="006A4591" w:rsidRPr="005C1779" w:rsidRDefault="006A4591"/>
    <w:p w:rsidR="008D0C1A" w:rsidRPr="005C1779" w:rsidRDefault="008D0C1A"/>
    <w:p w:rsidR="00285404" w:rsidRPr="005C1779" w:rsidRDefault="00285404"/>
    <w:p w:rsidR="00441CFE" w:rsidRDefault="00441CFE">
      <w:pPr>
        <w:rPr>
          <w:sz w:val="24"/>
          <w:szCs w:val="24"/>
        </w:rPr>
      </w:pPr>
    </w:p>
    <w:p w:rsidR="00441CFE" w:rsidRDefault="00441CFE" w:rsidP="00441CFE">
      <w:pPr>
        <w:pStyle w:val="4"/>
        <w:rPr>
          <w:color w:val="212121"/>
        </w:rPr>
      </w:pPr>
      <w:r w:rsidRPr="00DE37A5">
        <w:rPr>
          <w:color w:val="212121"/>
        </w:rPr>
        <w:t xml:space="preserve">Приложение  № </w:t>
      </w:r>
      <w:r>
        <w:rPr>
          <w:color w:val="212121"/>
        </w:rPr>
        <w:t>2</w:t>
      </w:r>
    </w:p>
    <w:p w:rsidR="005C1779" w:rsidRPr="005C1779" w:rsidRDefault="005C1779" w:rsidP="005C1779"/>
    <w:p w:rsidR="00441CFE" w:rsidRPr="005C1779" w:rsidRDefault="00441CFE" w:rsidP="00441CFE">
      <w:pPr>
        <w:pStyle w:val="1"/>
        <w:ind w:firstLine="709"/>
        <w:jc w:val="center"/>
        <w:rPr>
          <w:sz w:val="20"/>
        </w:rPr>
      </w:pPr>
      <w:r w:rsidRPr="005C1779">
        <w:rPr>
          <w:sz w:val="20"/>
        </w:rPr>
        <w:t>ОПИСЬ представленных документов</w:t>
      </w:r>
    </w:p>
    <w:p w:rsidR="005C1779" w:rsidRDefault="00441CFE" w:rsidP="00441CFE">
      <w:pPr>
        <w:pStyle w:val="1"/>
        <w:jc w:val="center"/>
        <w:rPr>
          <w:sz w:val="20"/>
        </w:rPr>
      </w:pPr>
      <w:r w:rsidRPr="005C1779">
        <w:rPr>
          <w:sz w:val="20"/>
        </w:rPr>
        <w:t xml:space="preserve">_____________________________________________________________________________ </w:t>
      </w:r>
    </w:p>
    <w:p w:rsidR="00441CFE" w:rsidRPr="005C1779" w:rsidRDefault="00441CFE" w:rsidP="00441CFE">
      <w:pPr>
        <w:pStyle w:val="1"/>
        <w:jc w:val="center"/>
        <w:rPr>
          <w:b/>
          <w:i/>
          <w:sz w:val="20"/>
        </w:rPr>
      </w:pPr>
      <w:r w:rsidRPr="005C1779">
        <w:rPr>
          <w:b/>
          <w:i/>
          <w:sz w:val="20"/>
        </w:rPr>
        <w:t>(полное наименование участника)</w:t>
      </w:r>
    </w:p>
    <w:p w:rsidR="00441CFE" w:rsidRPr="005C1779" w:rsidRDefault="00441CFE" w:rsidP="00441CFE"/>
    <w:p w:rsidR="00441CFE" w:rsidRPr="005C1779" w:rsidRDefault="00441CFE" w:rsidP="00441CFE">
      <w:pPr>
        <w:ind w:firstLine="708"/>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020"/>
        <w:gridCol w:w="1499"/>
      </w:tblGrid>
      <w:tr w:rsidR="00441CFE" w:rsidRPr="005C1779" w:rsidTr="0043718D">
        <w:tc>
          <w:tcPr>
            <w:tcW w:w="1008" w:type="dxa"/>
          </w:tcPr>
          <w:p w:rsidR="00441CFE" w:rsidRPr="005C1779" w:rsidRDefault="00441CFE" w:rsidP="0043718D">
            <w:pPr>
              <w:rPr>
                <w:b/>
              </w:rPr>
            </w:pPr>
            <w:r w:rsidRPr="005C1779">
              <w:rPr>
                <w:b/>
              </w:rPr>
              <w:t>№ п/п</w:t>
            </w:r>
          </w:p>
        </w:tc>
        <w:tc>
          <w:tcPr>
            <w:tcW w:w="7020" w:type="dxa"/>
          </w:tcPr>
          <w:p w:rsidR="00441CFE" w:rsidRPr="005C1779" w:rsidRDefault="00441CFE" w:rsidP="0043718D">
            <w:pPr>
              <w:rPr>
                <w:b/>
              </w:rPr>
            </w:pPr>
            <w:r w:rsidRPr="005C1779">
              <w:rPr>
                <w:b/>
              </w:rPr>
              <w:t>Наименование документа</w:t>
            </w:r>
          </w:p>
          <w:p w:rsidR="00441CFE" w:rsidRPr="005C1779" w:rsidRDefault="00441CFE" w:rsidP="0043718D">
            <w:pPr>
              <w:rPr>
                <w:b/>
              </w:rPr>
            </w:pPr>
          </w:p>
        </w:tc>
        <w:tc>
          <w:tcPr>
            <w:tcW w:w="1499" w:type="dxa"/>
          </w:tcPr>
          <w:p w:rsidR="00441CFE" w:rsidRPr="005C1779" w:rsidRDefault="00441CFE" w:rsidP="0043718D">
            <w:pPr>
              <w:jc w:val="center"/>
              <w:rPr>
                <w:b/>
              </w:rPr>
            </w:pPr>
            <w:r w:rsidRPr="005C1779">
              <w:rPr>
                <w:b/>
              </w:rPr>
              <w:t>Количество</w:t>
            </w:r>
          </w:p>
          <w:p w:rsidR="00441CFE" w:rsidRPr="005C1779" w:rsidRDefault="00441CFE" w:rsidP="0043718D">
            <w:pPr>
              <w:jc w:val="center"/>
              <w:rPr>
                <w:b/>
              </w:rPr>
            </w:pPr>
            <w:r w:rsidRPr="005C1779">
              <w:rPr>
                <w:b/>
              </w:rPr>
              <w:t>листов</w:t>
            </w:r>
          </w:p>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bl>
    <w:p w:rsidR="00441CFE" w:rsidRPr="005C1779" w:rsidRDefault="00441CFE" w:rsidP="00441CFE">
      <w:pPr>
        <w:ind w:firstLine="708"/>
      </w:pPr>
    </w:p>
    <w:p w:rsidR="00441CFE" w:rsidRPr="005C1779" w:rsidRDefault="00441CFE" w:rsidP="00441CFE">
      <w:pPr>
        <w:pStyle w:val="2-11"/>
        <w:spacing w:after="0"/>
        <w:rPr>
          <w:sz w:val="20"/>
          <w:szCs w:val="20"/>
        </w:rPr>
      </w:pPr>
      <w:r w:rsidRPr="005C1779">
        <w:rPr>
          <w:sz w:val="20"/>
          <w:szCs w:val="20"/>
        </w:rPr>
        <w:t xml:space="preserve">________________ / _______________________________ /_________________ </w:t>
      </w:r>
    </w:p>
    <w:p w:rsidR="00441CFE" w:rsidRPr="005C1779" w:rsidRDefault="00441CFE" w:rsidP="00441CFE">
      <w:pPr>
        <w:pStyle w:val="2-11"/>
        <w:spacing w:after="0"/>
        <w:jc w:val="center"/>
        <w:rPr>
          <w:i/>
          <w:sz w:val="20"/>
          <w:szCs w:val="20"/>
        </w:rPr>
      </w:pPr>
      <w:r w:rsidRPr="005C1779">
        <w:rPr>
          <w:i/>
          <w:sz w:val="20"/>
          <w:szCs w:val="20"/>
        </w:rPr>
        <w:t>(подпись участника или его уполномоченного представителя / должность уполномоченного представителя / Ф.И.О. лица, подписавшего документ)</w:t>
      </w:r>
    </w:p>
    <w:p w:rsidR="00441CFE" w:rsidRPr="005C1779" w:rsidRDefault="00441CFE" w:rsidP="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Default="00441CFE">
      <w:pPr>
        <w:rPr>
          <w:sz w:val="24"/>
          <w:szCs w:val="24"/>
        </w:rPr>
      </w:pPr>
    </w:p>
    <w:p w:rsidR="003931A4" w:rsidRDefault="003931A4">
      <w:pPr>
        <w:rPr>
          <w:sz w:val="24"/>
          <w:szCs w:val="24"/>
        </w:rPr>
      </w:pPr>
    </w:p>
    <w:p w:rsidR="003931A4" w:rsidRDefault="003931A4">
      <w:pPr>
        <w:rPr>
          <w:sz w:val="24"/>
          <w:szCs w:val="24"/>
        </w:rPr>
      </w:pPr>
    </w:p>
    <w:p w:rsidR="003931A4" w:rsidRDefault="003931A4">
      <w:pPr>
        <w:rPr>
          <w:sz w:val="24"/>
          <w:szCs w:val="24"/>
        </w:rPr>
      </w:pPr>
    </w:p>
    <w:p w:rsidR="003931A4" w:rsidRDefault="003931A4">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3931A4" w:rsidRDefault="003931A4">
      <w:pPr>
        <w:rPr>
          <w:sz w:val="24"/>
          <w:szCs w:val="24"/>
        </w:rPr>
      </w:pPr>
    </w:p>
    <w:p w:rsidR="005C1779" w:rsidRDefault="005C1779">
      <w:pPr>
        <w:rPr>
          <w:sz w:val="24"/>
          <w:szCs w:val="24"/>
        </w:rPr>
      </w:pPr>
    </w:p>
    <w:p w:rsidR="005C1779" w:rsidRDefault="005C1779">
      <w:pPr>
        <w:rPr>
          <w:sz w:val="24"/>
          <w:szCs w:val="24"/>
        </w:rPr>
      </w:pPr>
    </w:p>
    <w:p w:rsidR="005C1779" w:rsidRDefault="005C1779">
      <w:pPr>
        <w:rPr>
          <w:sz w:val="24"/>
          <w:szCs w:val="24"/>
        </w:rPr>
      </w:pPr>
    </w:p>
    <w:p w:rsidR="003931A4" w:rsidRDefault="003931A4">
      <w:pPr>
        <w:rPr>
          <w:sz w:val="24"/>
          <w:szCs w:val="24"/>
        </w:rPr>
      </w:pPr>
    </w:p>
    <w:p w:rsidR="008D0C1A" w:rsidRDefault="008D0C1A">
      <w:pPr>
        <w:rPr>
          <w:sz w:val="24"/>
          <w:szCs w:val="24"/>
        </w:rPr>
      </w:pPr>
    </w:p>
    <w:p w:rsidR="005C1779" w:rsidRDefault="005C1779" w:rsidP="005C1779">
      <w:pPr>
        <w:jc w:val="center"/>
      </w:pPr>
      <w:r>
        <w:lastRenderedPageBreak/>
        <w:t xml:space="preserve">                                                                                                    </w:t>
      </w:r>
    </w:p>
    <w:p w:rsidR="00285404" w:rsidRPr="005C1779" w:rsidRDefault="00285404" w:rsidP="005C1779">
      <w:pPr>
        <w:jc w:val="center"/>
        <w:rPr>
          <w:b/>
        </w:rPr>
      </w:pPr>
      <w:r w:rsidRPr="005C1779">
        <w:rPr>
          <w:b/>
        </w:rPr>
        <w:t>ПРОЕКТ ДОГОВОРА</w:t>
      </w:r>
    </w:p>
    <w:p w:rsidR="00285404" w:rsidRPr="000A385C" w:rsidRDefault="00285404" w:rsidP="00285404">
      <w:pPr>
        <w:jc w:val="center"/>
      </w:pPr>
    </w:p>
    <w:p w:rsidR="00285404" w:rsidRPr="005C1779" w:rsidRDefault="00285404" w:rsidP="00285404">
      <w:pPr>
        <w:jc w:val="center"/>
      </w:pPr>
      <w:r w:rsidRPr="005C1779">
        <w:t xml:space="preserve">АРЕНДЫ ЗЕМЕЛЬНОГО УЧАСТКА </w:t>
      </w:r>
    </w:p>
    <w:p w:rsidR="00285404" w:rsidRPr="005C1779" w:rsidRDefault="00285404" w:rsidP="00285404">
      <w:pPr>
        <w:jc w:val="center"/>
      </w:pPr>
    </w:p>
    <w:p w:rsidR="00285404" w:rsidRPr="005C1779" w:rsidRDefault="00285404" w:rsidP="00285404">
      <w:r w:rsidRPr="005C1779">
        <w:t>Р. п. Ерзовка</w:t>
      </w:r>
    </w:p>
    <w:p w:rsidR="00285404" w:rsidRPr="005C1779" w:rsidRDefault="00285404" w:rsidP="00285404">
      <w:r w:rsidRPr="005C1779">
        <w:t xml:space="preserve"> </w:t>
      </w:r>
    </w:p>
    <w:p w:rsidR="00285404" w:rsidRPr="005C1779" w:rsidRDefault="00285404" w:rsidP="00285404">
      <w:pPr>
        <w:pStyle w:val="ab"/>
        <w:ind w:firstLine="709"/>
      </w:pPr>
      <w:r w:rsidRPr="005C1779">
        <w:t>Администрация Ерзовского городского поселения Городищенского муниципального района  Волгоградской области, именуемая в дальнейшем АРЕНДОДАТЕЛЬ, в лице главы поселения Зубанкова Сергея Викторовича, действующего на основании Устава, с одной стороны, и</w:t>
      </w:r>
      <w:r w:rsidRPr="005C1779">
        <w:rPr>
          <w:b/>
        </w:rPr>
        <w:t xml:space="preserve"> </w:t>
      </w:r>
      <w:r w:rsidRPr="005C1779">
        <w:t>_________________________________________________________________________________________________________________________________________,  именуемый в дальнейшем АРЕНДАТОР, с другой стороны,  заключили настоящий договор о нижеследующем:</w:t>
      </w:r>
    </w:p>
    <w:p w:rsidR="00285404" w:rsidRPr="005C1779" w:rsidRDefault="00285404" w:rsidP="00285404">
      <w:pPr>
        <w:pStyle w:val="ab"/>
        <w:ind w:firstLine="709"/>
      </w:pPr>
    </w:p>
    <w:p w:rsidR="00285404" w:rsidRPr="005C1779" w:rsidRDefault="00285404" w:rsidP="00285404">
      <w:pPr>
        <w:pStyle w:val="a9"/>
        <w:numPr>
          <w:ilvl w:val="0"/>
          <w:numId w:val="7"/>
        </w:numPr>
        <w:overflowPunct w:val="0"/>
        <w:autoSpaceDE w:val="0"/>
        <w:autoSpaceDN w:val="0"/>
        <w:adjustRightInd w:val="0"/>
        <w:contextualSpacing/>
        <w:jc w:val="center"/>
        <w:textAlignment w:val="baseline"/>
        <w:rPr>
          <w:b/>
        </w:rPr>
      </w:pPr>
      <w:r w:rsidRPr="005C1779">
        <w:rPr>
          <w:b/>
        </w:rPr>
        <w:t>ПРЕДМЕТ  ДОГОВОРА</w:t>
      </w:r>
    </w:p>
    <w:p w:rsidR="00285404" w:rsidRPr="005C1779" w:rsidRDefault="00285404" w:rsidP="00285404">
      <w:pPr>
        <w:pStyle w:val="a9"/>
      </w:pPr>
    </w:p>
    <w:p w:rsidR="00285404" w:rsidRPr="005C1779" w:rsidRDefault="00285404" w:rsidP="00285404">
      <w:pPr>
        <w:ind w:firstLine="709"/>
        <w:jc w:val="both"/>
        <w:rPr>
          <w:b/>
        </w:rPr>
      </w:pPr>
      <w:r w:rsidRPr="005C1779">
        <w:t xml:space="preserve">1.1. АРЕНДОДАТЕЛЬ сдает, а АРЕНДАТОР принимает в пользование на условиях аренды  сроком на </w:t>
      </w:r>
      <w:r w:rsidR="00C174C9" w:rsidRPr="005C1779">
        <w:t>________</w:t>
      </w:r>
      <w:r w:rsidRPr="005C1779">
        <w:t xml:space="preserve"> лет земельный участок (именуемый в дальнейшем Участок) с кадастровым номером </w:t>
      </w:r>
      <w:r w:rsidRPr="005C1779">
        <w:rPr>
          <w:bCs/>
        </w:rPr>
        <w:t>____________</w:t>
      </w:r>
      <w:r w:rsidRPr="005C1779">
        <w:t xml:space="preserve">, площадью ________  кв. м., относящегося к категории земель ________, имеющего вид разрешенного использования: </w:t>
      </w:r>
      <w:r w:rsidRPr="005C1779">
        <w:rPr>
          <w:rFonts w:eastAsia="Andale Sans UI"/>
          <w:kern w:val="3"/>
          <w:lang w:eastAsia="ja-JP" w:bidi="fa-IR"/>
        </w:rPr>
        <w:t>______________</w:t>
      </w:r>
      <w:r w:rsidRPr="005C1779">
        <w:t>, имеющего местоположение: _______________. Приведенное описание целей использования участка является окончательным и именуется в дальнейшем разрешенным использованием.</w:t>
      </w:r>
      <w:r w:rsidRPr="005C1779">
        <w:tab/>
      </w:r>
    </w:p>
    <w:p w:rsidR="00285404" w:rsidRPr="005C1779" w:rsidRDefault="00285404" w:rsidP="00285404">
      <w:pPr>
        <w:jc w:val="both"/>
        <w:rPr>
          <w:b/>
        </w:rPr>
      </w:pPr>
    </w:p>
    <w:p w:rsidR="00285404" w:rsidRPr="005C1779" w:rsidRDefault="00285404" w:rsidP="00285404">
      <w:pPr>
        <w:pStyle w:val="a9"/>
        <w:numPr>
          <w:ilvl w:val="0"/>
          <w:numId w:val="7"/>
        </w:numPr>
        <w:overflowPunct w:val="0"/>
        <w:autoSpaceDE w:val="0"/>
        <w:autoSpaceDN w:val="0"/>
        <w:adjustRightInd w:val="0"/>
        <w:contextualSpacing/>
        <w:jc w:val="center"/>
        <w:textAlignment w:val="baseline"/>
        <w:rPr>
          <w:b/>
        </w:rPr>
      </w:pPr>
      <w:r w:rsidRPr="005C1779">
        <w:rPr>
          <w:b/>
        </w:rPr>
        <w:t>АРЕНДНАЯ ПЛАТА</w:t>
      </w:r>
    </w:p>
    <w:p w:rsidR="00285404" w:rsidRPr="005C1779" w:rsidRDefault="00285404" w:rsidP="00285404">
      <w:pPr>
        <w:pStyle w:val="a9"/>
        <w:rPr>
          <w:b/>
        </w:rPr>
      </w:pPr>
    </w:p>
    <w:p w:rsidR="00285404" w:rsidRPr="005C1779" w:rsidRDefault="00285404" w:rsidP="00285404">
      <w:pPr>
        <w:jc w:val="both"/>
        <w:rPr>
          <w:bCs/>
        </w:rPr>
      </w:pPr>
      <w:r w:rsidRPr="005C1779">
        <w:rPr>
          <w:b/>
        </w:rPr>
        <w:tab/>
      </w:r>
      <w:r w:rsidRPr="005C1779">
        <w:t>2.1.</w:t>
      </w:r>
      <w:r w:rsidRPr="005C1779">
        <w:rPr>
          <w:bCs/>
        </w:rPr>
        <w:t xml:space="preserve"> АРЕНДАТОР обязуется вносить арендную плату за право пользования Участком в размере ____________ рублей в год, в соответствии с протоколом о результатах аукциона.</w:t>
      </w:r>
    </w:p>
    <w:p w:rsidR="00285404" w:rsidRPr="005C1779" w:rsidRDefault="00285404" w:rsidP="00285404">
      <w:pPr>
        <w:jc w:val="both"/>
      </w:pPr>
      <w:r w:rsidRPr="005C1779">
        <w:rPr>
          <w:b/>
        </w:rPr>
        <w:tab/>
      </w:r>
      <w:r w:rsidRPr="005C1779">
        <w:t>2.2. Арендная плата вносится АРЕНДАТОРОМ ежеквартально, до 10-го числа месяца, следующего за расчетным кварталом.</w:t>
      </w:r>
    </w:p>
    <w:p w:rsidR="00285404" w:rsidRPr="005C1779" w:rsidRDefault="00285404" w:rsidP="00285404">
      <w:pPr>
        <w:jc w:val="both"/>
      </w:pPr>
      <w:r w:rsidRPr="005C1779">
        <w:rPr>
          <w:b/>
        </w:rPr>
        <w:t xml:space="preserve">          </w:t>
      </w:r>
      <w:r w:rsidRPr="005C1779">
        <w:rPr>
          <w:b/>
        </w:rPr>
        <w:tab/>
      </w:r>
      <w:r w:rsidRPr="005C1779">
        <w:t>2.3. Арендная плата исчисляется с момента подписания договора.</w:t>
      </w:r>
    </w:p>
    <w:p w:rsidR="00285404" w:rsidRPr="005C1779" w:rsidRDefault="00285404" w:rsidP="00285404">
      <w:pPr>
        <w:jc w:val="both"/>
      </w:pPr>
      <w:r w:rsidRPr="005C1779">
        <w:tab/>
        <w:t xml:space="preserve">2.4 Арендная плата вносится АРЕНДАТОРОМ. АРЕНДАТОР обязан предоставлять Арендодателю копии платежных поручений за осуществление предусмотренных договором платежей арендной платы с отметкой банка об исполнении; указанные копии должны быть представлены в администрацию Ерзовского городского поселения в течение двух рабочих дней считая со дня, указанного в отметке банка об исполнении. </w:t>
      </w:r>
    </w:p>
    <w:p w:rsidR="00285404" w:rsidRPr="005C1779" w:rsidRDefault="00285404" w:rsidP="00285404">
      <w:pPr>
        <w:jc w:val="both"/>
      </w:pPr>
      <w:r w:rsidRPr="005C1779">
        <w:t>Реквизиты для перечисления арендной платы:</w:t>
      </w:r>
    </w:p>
    <w:p w:rsidR="00285404" w:rsidRPr="005C1779" w:rsidRDefault="00285404" w:rsidP="00285404">
      <w:pPr>
        <w:jc w:val="both"/>
      </w:pPr>
      <w:r w:rsidRPr="005C1779">
        <w:t>ИНН 3403300926, КПП 340301001,</w:t>
      </w:r>
    </w:p>
    <w:p w:rsidR="00285404" w:rsidRPr="005C1779" w:rsidRDefault="00285404" w:rsidP="00285404">
      <w:pPr>
        <w:jc w:val="both"/>
      </w:pPr>
      <w:r w:rsidRPr="005C1779">
        <w:t>УФК по Волгоградской области (л/с 04293016020  Администрации Городищенского муниципального района Волгоградской области,</w:t>
      </w:r>
    </w:p>
    <w:p w:rsidR="00285404" w:rsidRPr="005C1779" w:rsidRDefault="00285404" w:rsidP="00285404">
      <w:pPr>
        <w:jc w:val="both"/>
      </w:pPr>
      <w:r w:rsidRPr="005C1779">
        <w:t>ОТДЕЛЕНИЕ ВОЛГОГРАД Г. ВОЛГОГРАДА</w:t>
      </w:r>
    </w:p>
    <w:p w:rsidR="00285404" w:rsidRPr="005C1779" w:rsidRDefault="00285404" w:rsidP="00285404">
      <w:pPr>
        <w:jc w:val="both"/>
      </w:pPr>
      <w:r w:rsidRPr="005C1779">
        <w:t xml:space="preserve">р/с 40101810300000010003,  БИК 041806001, </w:t>
      </w:r>
    </w:p>
    <w:p w:rsidR="00285404" w:rsidRPr="005C1779" w:rsidRDefault="00285404" w:rsidP="00285404">
      <w:pPr>
        <w:jc w:val="both"/>
      </w:pPr>
      <w:r w:rsidRPr="005C1779">
        <w:t xml:space="preserve"> КБК 90211105013130000120  </w:t>
      </w:r>
      <w:r w:rsidRPr="005C1779">
        <w:rPr>
          <w:b/>
        </w:rPr>
        <w:t xml:space="preserve">- </w:t>
      </w:r>
      <w:r w:rsidRPr="005C1779">
        <w:t xml:space="preserve"> арендная плата за земельные участки, государственная собственность на которые не разграничена и которые расположены в границах городских поселений Городищенского муниципального района</w:t>
      </w:r>
      <w:r w:rsidRPr="005C1779">
        <w:tab/>
      </w:r>
    </w:p>
    <w:p w:rsidR="00285404" w:rsidRPr="005C1779" w:rsidRDefault="00285404" w:rsidP="00285404">
      <w:pPr>
        <w:jc w:val="both"/>
      </w:pPr>
      <w:r w:rsidRPr="005C1779">
        <w:t xml:space="preserve">2.5. В случае неуплаты арендной платы в установленный Договором срок АРЕНДАТОР уплачивает АРЕНДОДАТЕЛЮ неустойку в размере одной трехсотой ставки рефинансирования, установленной Центральным Банком Российской Федерации на момент возникновения задолженности, от суммы неуплаты за каждый день просрочки.  </w:t>
      </w:r>
    </w:p>
    <w:p w:rsidR="00285404" w:rsidRPr="005C1779" w:rsidRDefault="00285404" w:rsidP="00285404">
      <w:pPr>
        <w:jc w:val="both"/>
      </w:pPr>
      <w:r w:rsidRPr="005C1779">
        <w:rPr>
          <w:b/>
        </w:rPr>
        <w:tab/>
      </w:r>
      <w:r w:rsidRPr="005C1779">
        <w:t>2.6. Неиспользование Участка АРЕНДАТОРОМ не может служить основанием невнесения арендной платы и невыполнения работ (услуг).</w:t>
      </w:r>
    </w:p>
    <w:p w:rsidR="00285404" w:rsidRPr="005C1779" w:rsidRDefault="00285404" w:rsidP="00285404">
      <w:pPr>
        <w:jc w:val="center"/>
        <w:rPr>
          <w:b/>
        </w:rPr>
      </w:pPr>
      <w:r w:rsidRPr="005C1779">
        <w:rPr>
          <w:b/>
        </w:rPr>
        <w:t>3. ПРАВА И ОБЯЗАННОСТИ АРЕНДОДАТЕЛЯ</w:t>
      </w:r>
    </w:p>
    <w:p w:rsidR="00285404" w:rsidRPr="005C1779" w:rsidRDefault="00285404" w:rsidP="00285404">
      <w:pPr>
        <w:jc w:val="center"/>
      </w:pPr>
    </w:p>
    <w:p w:rsidR="00285404" w:rsidRPr="005C1779" w:rsidRDefault="00285404" w:rsidP="00285404">
      <w:pPr>
        <w:jc w:val="both"/>
      </w:pPr>
      <w:r w:rsidRPr="005C1779">
        <w:tab/>
        <w:t>3.1.АРЕНДОДАТЕЛЬ имеет право:</w:t>
      </w:r>
    </w:p>
    <w:p w:rsidR="00285404" w:rsidRPr="005C1779" w:rsidRDefault="00285404" w:rsidP="00285404">
      <w:pPr>
        <w:jc w:val="both"/>
      </w:pPr>
      <w:r w:rsidRPr="005C1779">
        <w:tab/>
        <w:t>- досрочно расторгнуть в судебном порядке настоящий ДОГОВОР, в случае нарушения АРЕНДАТОРОМ условий Договора, направив не менее чем за 30 (тридцать) календарных дней претензию Арендатору о расторжении  Договора в случае использования Участка с нарушением условий договора, назначением Участка, невнесения арендной платы более двух раз по истечении установленного договором срока или неиспользования Участка в течении трех месяцев;</w:t>
      </w:r>
    </w:p>
    <w:p w:rsidR="00285404" w:rsidRPr="005C1779" w:rsidRDefault="00285404" w:rsidP="00285404">
      <w:pPr>
        <w:jc w:val="both"/>
      </w:pPr>
      <w:r w:rsidRPr="005C1779">
        <w:tab/>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285404" w:rsidRPr="005C1779" w:rsidRDefault="00285404" w:rsidP="00285404">
      <w:pPr>
        <w:jc w:val="both"/>
      </w:pPr>
      <w:r w:rsidRPr="005C1779">
        <w:tab/>
        <w:t>- осуществлять контроль за использованием и охраной земель, предоставленных в аренду;</w:t>
      </w:r>
    </w:p>
    <w:p w:rsidR="00285404" w:rsidRPr="005C1779" w:rsidRDefault="00285404" w:rsidP="00285404">
      <w:pPr>
        <w:jc w:val="both"/>
      </w:pPr>
      <w:r w:rsidRPr="005C1779">
        <w:tab/>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85404" w:rsidRPr="005C1779" w:rsidRDefault="00285404" w:rsidP="00285404">
      <w:pPr>
        <w:jc w:val="both"/>
      </w:pPr>
      <w:r w:rsidRPr="005C1779">
        <w:tab/>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285404" w:rsidRPr="005C1779" w:rsidRDefault="00285404" w:rsidP="00285404">
      <w:pPr>
        <w:jc w:val="both"/>
      </w:pPr>
      <w:r w:rsidRPr="005C1779">
        <w:tab/>
        <w:t>- требовать через суд выполнения АРЕНДАТОРОМ всех условий Договора.</w:t>
      </w:r>
    </w:p>
    <w:p w:rsidR="00285404" w:rsidRPr="005C1779" w:rsidRDefault="00285404" w:rsidP="00285404">
      <w:pPr>
        <w:jc w:val="both"/>
      </w:pPr>
      <w:r w:rsidRPr="005C1779">
        <w:tab/>
        <w:t>3.2.АРЕНДОДАТЕЛЬ обязан:</w:t>
      </w:r>
    </w:p>
    <w:p w:rsidR="00285404" w:rsidRPr="005C1779" w:rsidRDefault="00285404" w:rsidP="00285404">
      <w:pPr>
        <w:jc w:val="both"/>
      </w:pPr>
      <w:r w:rsidRPr="005C1779">
        <w:tab/>
        <w:t>- выполнять в полном объеме все условия Договора;</w:t>
      </w:r>
    </w:p>
    <w:p w:rsidR="00285404" w:rsidRPr="005C1779" w:rsidRDefault="00285404" w:rsidP="00285404">
      <w:pPr>
        <w:jc w:val="both"/>
      </w:pPr>
      <w:r w:rsidRPr="005C1779">
        <w:tab/>
        <w:t>- передать Арендатору земельный участок в состоянии, соответствующем условиям Договора;</w:t>
      </w:r>
    </w:p>
    <w:p w:rsidR="00285404" w:rsidRPr="005C1779" w:rsidRDefault="00285404" w:rsidP="00285404">
      <w:pPr>
        <w:jc w:val="both"/>
      </w:pPr>
      <w:r w:rsidRPr="005C1779">
        <w:lastRenderedPageBreak/>
        <w:tab/>
        <w:t>-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285404" w:rsidRPr="005C1779" w:rsidRDefault="00285404" w:rsidP="00285404">
      <w:pPr>
        <w:jc w:val="both"/>
      </w:pPr>
      <w:r w:rsidRPr="005C1779">
        <w:tab/>
        <w:t>- не издавать специальных актов, затрагивающих (ущемляющих, ограничивающих) права  АРЕНДАТОРА, кроме случаев, оговоренных в Договоре;</w:t>
      </w:r>
    </w:p>
    <w:p w:rsidR="00285404" w:rsidRPr="005C1779" w:rsidRDefault="00285404" w:rsidP="00285404">
      <w:pPr>
        <w:jc w:val="both"/>
      </w:pPr>
      <w:r w:rsidRPr="005C1779">
        <w:tab/>
        <w:t>- в случаях, связанных с необходимостью изъятия земельного участка для государственных, муниципальных нужд возмещать АРЕНДАТОРУ убытки в установленном законодательством порядке.</w:t>
      </w:r>
    </w:p>
    <w:p w:rsidR="00285404" w:rsidRPr="005C1779" w:rsidRDefault="00285404" w:rsidP="00285404">
      <w:pPr>
        <w:jc w:val="both"/>
      </w:pPr>
    </w:p>
    <w:p w:rsidR="00285404" w:rsidRPr="005C1779" w:rsidRDefault="00285404" w:rsidP="00285404">
      <w:pPr>
        <w:jc w:val="center"/>
        <w:rPr>
          <w:b/>
        </w:rPr>
      </w:pPr>
      <w:r w:rsidRPr="005C1779">
        <w:rPr>
          <w:b/>
        </w:rPr>
        <w:t>4. ПРАВА И ОБЯЗАННОСТИ АРЕНДАТОРА</w:t>
      </w:r>
    </w:p>
    <w:p w:rsidR="00285404" w:rsidRPr="005C1779" w:rsidRDefault="00285404" w:rsidP="00285404"/>
    <w:p w:rsidR="00285404" w:rsidRPr="005C1779" w:rsidRDefault="00285404" w:rsidP="00285404">
      <w:pPr>
        <w:jc w:val="both"/>
      </w:pPr>
      <w:r w:rsidRPr="005C1779">
        <w:tab/>
        <w:t>4.1.АРЕНДАТОР имеет право:</w:t>
      </w:r>
    </w:p>
    <w:p w:rsidR="00285404" w:rsidRPr="005C1779" w:rsidRDefault="00285404" w:rsidP="00285404">
      <w:pPr>
        <w:jc w:val="both"/>
      </w:pPr>
      <w:r w:rsidRPr="005C1779">
        <w:tab/>
        <w:t>- использовать Участок  в соответствии с целью и условиями предоставления;</w:t>
      </w:r>
    </w:p>
    <w:p w:rsidR="00285404" w:rsidRPr="005C1779" w:rsidRDefault="00285404" w:rsidP="00285404">
      <w:pPr>
        <w:jc w:val="both"/>
      </w:pPr>
      <w:r w:rsidRPr="005C1779">
        <w:tab/>
        <w:t>- производить улучшения Участка (в дальнейшем именуемые Улучшения);</w:t>
      </w:r>
    </w:p>
    <w:p w:rsidR="00285404" w:rsidRPr="005C1779" w:rsidRDefault="00285404" w:rsidP="00285404">
      <w:pPr>
        <w:jc w:val="both"/>
      </w:pPr>
      <w:r w:rsidRPr="005C1779">
        <w:tab/>
        <w:t>- досрочно расторгнуть Договор, направив не менее чем за 30 (тридцать) календарных дней уведомление об этом АРЕНДОДАТЕЛЮ.</w:t>
      </w:r>
    </w:p>
    <w:p w:rsidR="00285404" w:rsidRPr="005C1779" w:rsidRDefault="00285404" w:rsidP="00285404">
      <w:r w:rsidRPr="005C1779">
        <w:tab/>
        <w:t>4.2.АРЕНДАТОР обязан:</w:t>
      </w:r>
    </w:p>
    <w:p w:rsidR="00285404" w:rsidRPr="005C1779" w:rsidRDefault="00285404" w:rsidP="00285404">
      <w:r w:rsidRPr="005C1779">
        <w:t xml:space="preserve">             - использовать Участок  в соответствии с целью и условиями Договора;</w:t>
      </w:r>
    </w:p>
    <w:p w:rsidR="00285404" w:rsidRPr="005C1779" w:rsidRDefault="00285404" w:rsidP="00285404">
      <w:r w:rsidRPr="005C1779">
        <w:tab/>
        <w:t>- выполнять в полном объеме все условия Договора;</w:t>
      </w:r>
    </w:p>
    <w:p w:rsidR="00285404" w:rsidRPr="005C1779" w:rsidRDefault="00285404" w:rsidP="00285404">
      <w:r w:rsidRPr="005C1779">
        <w:tab/>
        <w:t xml:space="preserve">- своевременно в соответствии с Договором вносить арендную плату; </w:t>
      </w:r>
    </w:p>
    <w:p w:rsidR="00285404" w:rsidRPr="005C1779" w:rsidRDefault="00285404" w:rsidP="00285404">
      <w:r w:rsidRPr="005C1779">
        <w:tab/>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285404" w:rsidRPr="005C1779" w:rsidRDefault="00285404" w:rsidP="00285404">
      <w:pPr>
        <w:jc w:val="both"/>
      </w:pPr>
      <w:r w:rsidRPr="005C1779">
        <w:tab/>
        <w:t>- после окончания срока действия Договора передать Участок АРЕНДОДАТЕЛЮ;</w:t>
      </w:r>
    </w:p>
    <w:p w:rsidR="00285404" w:rsidRPr="005C1779" w:rsidRDefault="00285404" w:rsidP="00285404">
      <w:pPr>
        <w:jc w:val="both"/>
      </w:pPr>
      <w:r w:rsidRPr="005C1779">
        <w:t xml:space="preserve">   </w:t>
      </w:r>
      <w:r w:rsidRPr="005C1779">
        <w:tab/>
        <w:t xml:space="preserve">- обеспечивать АРЕНДОДАТЕЛЮ, органам государственного контроля за использованием и охраной земель свободный доступ на Участок; </w:t>
      </w:r>
    </w:p>
    <w:p w:rsidR="00285404" w:rsidRPr="005C1779" w:rsidRDefault="00285404" w:rsidP="00285404">
      <w:pPr>
        <w:jc w:val="both"/>
      </w:pPr>
      <w:r w:rsidRPr="005C1779">
        <w:tab/>
        <w:t>-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и не препятствовать их ремонту и обслуживанию;</w:t>
      </w:r>
    </w:p>
    <w:p w:rsidR="00285404" w:rsidRPr="005C1779" w:rsidRDefault="00285404" w:rsidP="00285404">
      <w:pPr>
        <w:jc w:val="both"/>
      </w:pPr>
      <w:r w:rsidRPr="005C1779">
        <w:tab/>
        <w:t>- в случае изменения адреса или иных реквизитов в десятидневный срок направить АРЕНДОДАТЕЛЮ письменное уведомление об этом;</w:t>
      </w:r>
    </w:p>
    <w:p w:rsidR="00285404" w:rsidRPr="005C1779" w:rsidRDefault="00285404" w:rsidP="00285404">
      <w:pPr>
        <w:jc w:val="both"/>
      </w:pPr>
      <w:r w:rsidRPr="005C1779">
        <w:tab/>
        <w:t>- не нарушать права других землепользователей;</w:t>
      </w:r>
    </w:p>
    <w:p w:rsidR="00285404" w:rsidRPr="005C1779" w:rsidRDefault="00285404" w:rsidP="00285404">
      <w:pPr>
        <w:jc w:val="both"/>
      </w:pPr>
      <w:r w:rsidRPr="005C1779">
        <w:tab/>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85404" w:rsidRPr="005C1779" w:rsidRDefault="00285404" w:rsidP="00285404">
      <w:pPr>
        <w:jc w:val="both"/>
      </w:pPr>
      <w:r w:rsidRPr="005C1779">
        <w:tab/>
        <w:t>- по письменному требованию АРЕНДОДАТЕЛЯ устранить за свой счет Улучшения, произведенные без его согласия.</w:t>
      </w:r>
    </w:p>
    <w:p w:rsidR="00285404" w:rsidRPr="005C1779" w:rsidRDefault="00285404" w:rsidP="00285404">
      <w:pPr>
        <w:jc w:val="both"/>
      </w:pPr>
      <w:r w:rsidRPr="005C1779">
        <w:t xml:space="preserve">             - в случае необходимости и при наличии инженерных коммуникаций  на территории земельного участка осуществить перенос (вынос) указанных коммуникаций за свой счёт по согласованию с правообладателями коммуникаций.</w:t>
      </w:r>
    </w:p>
    <w:p w:rsidR="00285404" w:rsidRPr="005C1779" w:rsidRDefault="00285404" w:rsidP="00285404">
      <w:pPr>
        <w:jc w:val="both"/>
        <w:rPr>
          <w:b/>
        </w:rPr>
      </w:pPr>
    </w:p>
    <w:p w:rsidR="00285404" w:rsidRPr="005C1779" w:rsidRDefault="00285404" w:rsidP="00285404">
      <w:pPr>
        <w:jc w:val="center"/>
        <w:rPr>
          <w:b/>
        </w:rPr>
      </w:pPr>
      <w:r w:rsidRPr="005C1779">
        <w:rPr>
          <w:b/>
        </w:rPr>
        <w:t>5. ОТВЕТСТВЕННОСТЬ СТОРОН</w:t>
      </w:r>
    </w:p>
    <w:p w:rsidR="00285404" w:rsidRPr="005C1779" w:rsidRDefault="00285404" w:rsidP="00285404">
      <w:pPr>
        <w:jc w:val="center"/>
      </w:pPr>
    </w:p>
    <w:p w:rsidR="00285404" w:rsidRPr="005C1779" w:rsidRDefault="00285404" w:rsidP="00285404">
      <w:pPr>
        <w:jc w:val="both"/>
      </w:pPr>
      <w:r w:rsidRPr="005C1779">
        <w:tab/>
        <w:t xml:space="preserve">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w:t>
      </w:r>
    </w:p>
    <w:p w:rsidR="00285404" w:rsidRPr="005C1779" w:rsidRDefault="00285404" w:rsidP="00285404">
      <w:pPr>
        <w:jc w:val="both"/>
      </w:pPr>
      <w:r w:rsidRPr="005C1779">
        <w:tab/>
        <w:t>В случае неустранения нарушения в течение 30 (тридцати) календарных дней с момента получения уведомления о нем, соответствующая Сторона имеет право обратиться в суд. Стороны установили, что все споры по настоящему Договору подлежат рассмотрению в соответствии с действующим законодательством. Нарушение, которое может быть устранено в оговоренные Сторонами сроки, не влечет за собой расторжение Договора.</w:t>
      </w:r>
    </w:p>
    <w:p w:rsidR="00285404" w:rsidRPr="005C1779" w:rsidRDefault="00285404" w:rsidP="00285404">
      <w:pPr>
        <w:jc w:val="both"/>
      </w:pPr>
      <w:r w:rsidRPr="005C1779">
        <w:tab/>
        <w:t>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285404" w:rsidRPr="005C1779" w:rsidRDefault="00285404" w:rsidP="00285404">
      <w:pPr>
        <w:jc w:val="both"/>
        <w:rPr>
          <w:b/>
        </w:rPr>
      </w:pPr>
    </w:p>
    <w:p w:rsidR="00285404" w:rsidRPr="005C1779" w:rsidRDefault="00285404" w:rsidP="00285404">
      <w:pPr>
        <w:jc w:val="center"/>
        <w:rPr>
          <w:b/>
        </w:rPr>
      </w:pPr>
      <w:r w:rsidRPr="005C1779">
        <w:rPr>
          <w:b/>
        </w:rPr>
        <w:t>6. ИЗМЕНЕНИЕ ДОГОВОРА АРЕНДЫ</w:t>
      </w:r>
    </w:p>
    <w:p w:rsidR="00285404" w:rsidRPr="005C1779" w:rsidRDefault="00285404" w:rsidP="00285404">
      <w:pPr>
        <w:jc w:val="center"/>
        <w:rPr>
          <w:b/>
        </w:rPr>
      </w:pPr>
    </w:p>
    <w:p w:rsidR="00285404" w:rsidRPr="005C1779" w:rsidRDefault="00285404" w:rsidP="00285404">
      <w:pPr>
        <w:jc w:val="both"/>
        <w:rPr>
          <w:b/>
        </w:rPr>
      </w:pPr>
      <w:r w:rsidRPr="005C1779">
        <w:rPr>
          <w:b/>
        </w:rPr>
        <w:tab/>
      </w:r>
      <w:r w:rsidRPr="005C1779">
        <w:t>6.1.</w:t>
      </w:r>
      <w:r w:rsidRPr="005C1779">
        <w:rPr>
          <w:b/>
        </w:rPr>
        <w:t xml:space="preserve"> </w:t>
      </w:r>
      <w:r w:rsidRPr="005C1779">
        <w:t>Изменения (дополнения и поправки) к условиям Договора аренды действительны только в письменной форме, подписываются обеими сторонами (кроме п.2.1. Договора) и являются неотъемлемыми частями Договора.</w:t>
      </w:r>
    </w:p>
    <w:p w:rsidR="00285404" w:rsidRPr="005C1779" w:rsidRDefault="00285404" w:rsidP="00285404">
      <w:pPr>
        <w:jc w:val="both"/>
      </w:pPr>
    </w:p>
    <w:p w:rsidR="00285404" w:rsidRPr="005C1779" w:rsidRDefault="00285404" w:rsidP="00285404">
      <w:pPr>
        <w:jc w:val="center"/>
        <w:rPr>
          <w:b/>
        </w:rPr>
      </w:pPr>
      <w:r w:rsidRPr="005C1779">
        <w:rPr>
          <w:b/>
        </w:rPr>
        <w:t>7. ЗАКЛЮЧЕНИЕ, РАСТОРЖЕНИЕ И ПРОДЛЕНИЕ ДОГОВОРА</w:t>
      </w:r>
    </w:p>
    <w:p w:rsidR="00285404" w:rsidRPr="005C1779" w:rsidRDefault="00285404" w:rsidP="00285404">
      <w:pPr>
        <w:jc w:val="center"/>
        <w:rPr>
          <w:b/>
        </w:rPr>
      </w:pPr>
    </w:p>
    <w:p w:rsidR="00285404" w:rsidRPr="005C1779" w:rsidRDefault="00285404" w:rsidP="00285404">
      <w:pPr>
        <w:jc w:val="both"/>
      </w:pPr>
      <w:r w:rsidRPr="005C1779">
        <w:rPr>
          <w:b/>
        </w:rPr>
        <w:tab/>
      </w:r>
      <w:r w:rsidRPr="005C1779">
        <w:t>7.1. Договор считается заключенным с момента его подписания.</w:t>
      </w:r>
    </w:p>
    <w:p w:rsidR="00285404" w:rsidRPr="005C1779" w:rsidRDefault="00285404" w:rsidP="00285404">
      <w:pPr>
        <w:jc w:val="both"/>
      </w:pPr>
      <w:r w:rsidRPr="005C1779">
        <w:t xml:space="preserve">               7.2. Договор прекращает свое действие по окончании его срока, а также в любой другой срок по соглашению Сторон.</w:t>
      </w:r>
    </w:p>
    <w:p w:rsidR="00285404" w:rsidRPr="005C1779" w:rsidRDefault="00285404" w:rsidP="00285404">
      <w:pPr>
        <w:jc w:val="both"/>
      </w:pPr>
      <w:r w:rsidRPr="005C1779">
        <w:rPr>
          <w:b/>
        </w:rPr>
        <w:tab/>
      </w:r>
      <w:r w:rsidRPr="005C1779">
        <w:t>7.3. Договор может быть расторгнут по требованию АРЕНДОДАТЕЛЯ, АРЕНДАТОРА или по решению суда.</w:t>
      </w:r>
    </w:p>
    <w:p w:rsidR="00285404" w:rsidRPr="005C1779" w:rsidRDefault="00285404" w:rsidP="00285404">
      <w:pPr>
        <w:jc w:val="both"/>
        <w:rPr>
          <w:b/>
        </w:rPr>
      </w:pPr>
    </w:p>
    <w:p w:rsidR="00285404" w:rsidRPr="005C1779" w:rsidRDefault="00285404" w:rsidP="00285404">
      <w:pPr>
        <w:jc w:val="center"/>
        <w:rPr>
          <w:b/>
        </w:rPr>
      </w:pPr>
      <w:r w:rsidRPr="005C1779">
        <w:rPr>
          <w:b/>
        </w:rPr>
        <w:t>8. ДОПОЛНИТЕЛЬНЫЕ УСЛОВИЯ ДОГОВОРА</w:t>
      </w:r>
    </w:p>
    <w:p w:rsidR="00285404" w:rsidRPr="005C1779" w:rsidRDefault="00285404" w:rsidP="00285404">
      <w:pPr>
        <w:jc w:val="center"/>
        <w:rPr>
          <w:b/>
        </w:rPr>
      </w:pPr>
    </w:p>
    <w:p w:rsidR="00285404" w:rsidRPr="005C1779" w:rsidRDefault="00285404" w:rsidP="00285404">
      <w:pPr>
        <w:jc w:val="both"/>
      </w:pPr>
      <w:r w:rsidRPr="005C1779">
        <w:rPr>
          <w:b/>
        </w:rPr>
        <w:tab/>
      </w:r>
      <w:r w:rsidRPr="005C1779">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w:t>
      </w:r>
    </w:p>
    <w:p w:rsidR="00285404" w:rsidRPr="005C1779" w:rsidRDefault="00285404" w:rsidP="00285404">
      <w:pPr>
        <w:jc w:val="both"/>
        <w:rPr>
          <w:b/>
        </w:rPr>
      </w:pPr>
      <w:r w:rsidRPr="005C1779">
        <w:rPr>
          <w:b/>
        </w:rPr>
        <w:tab/>
      </w:r>
      <w:r w:rsidRPr="005C1779">
        <w:t>8.2. Арендатор не вправе требовать компенсации за проведенные улучшения Участка.</w:t>
      </w:r>
      <w:r w:rsidRPr="005C1779">
        <w:rPr>
          <w:b/>
        </w:rPr>
        <w:tab/>
      </w:r>
      <w:r w:rsidRPr="005C1779">
        <w:rPr>
          <w:b/>
        </w:rPr>
        <w:tab/>
      </w:r>
      <w:r w:rsidRPr="005C1779">
        <w:rPr>
          <w:b/>
        </w:rPr>
        <w:tab/>
      </w:r>
    </w:p>
    <w:p w:rsidR="00285404" w:rsidRPr="005C1779" w:rsidRDefault="00285404" w:rsidP="00285404">
      <w:pPr>
        <w:jc w:val="both"/>
      </w:pPr>
      <w:r w:rsidRPr="005C1779">
        <w:rPr>
          <w:b/>
        </w:rPr>
        <w:lastRenderedPageBreak/>
        <w:tab/>
      </w:r>
      <w:r w:rsidRPr="005C1779">
        <w:t>Договор  подписан в четырех экземплярах, имеющих одинаковую юридическую силу.</w:t>
      </w:r>
    </w:p>
    <w:p w:rsidR="00285404" w:rsidRPr="005C1779" w:rsidRDefault="00285404" w:rsidP="00285404">
      <w:pPr>
        <w:jc w:val="both"/>
      </w:pPr>
      <w:r w:rsidRPr="005C1779">
        <w:rPr>
          <w:b/>
        </w:rPr>
        <w:tab/>
      </w:r>
      <w:r w:rsidRPr="005C1779">
        <w:t>Подписанные тексты Договора и приложений к нему хранятся по одному экземпляру у АРЕНДОДАТЕЛЯ,  АРЕНДАТОРА, администрации Городищенского муниципального района, учреждения, осуществляющего государственную регистрацию прав.</w:t>
      </w:r>
    </w:p>
    <w:p w:rsidR="00285404" w:rsidRPr="005C1779" w:rsidRDefault="00285404" w:rsidP="00285404">
      <w:pPr>
        <w:jc w:val="both"/>
      </w:pPr>
      <w:r w:rsidRPr="005C1779">
        <w:t>.</w:t>
      </w:r>
    </w:p>
    <w:p w:rsidR="00285404" w:rsidRPr="005C1779" w:rsidRDefault="00285404" w:rsidP="00285404">
      <w:pPr>
        <w:jc w:val="both"/>
        <w:rPr>
          <w:b/>
        </w:rPr>
      </w:pPr>
    </w:p>
    <w:p w:rsidR="00285404" w:rsidRPr="005C1779" w:rsidRDefault="00285404" w:rsidP="00285404">
      <w:pPr>
        <w:jc w:val="both"/>
      </w:pPr>
      <w:r w:rsidRPr="005C1779">
        <w:rPr>
          <w:b/>
        </w:rPr>
        <w:tab/>
      </w:r>
      <w:r w:rsidRPr="005C1779">
        <w:t>К  Договору в качестве его неотъемлемой части приложено:</w:t>
      </w:r>
    </w:p>
    <w:p w:rsidR="00285404" w:rsidRPr="005C1779" w:rsidRDefault="00285404" w:rsidP="00285404">
      <w:pPr>
        <w:jc w:val="both"/>
      </w:pPr>
      <w:r w:rsidRPr="005C1779">
        <w:tab/>
        <w:t xml:space="preserve">      </w:t>
      </w:r>
      <w:r w:rsidRPr="005C1779">
        <w:tab/>
        <w:t>1. Акт приема-передачи земельного участка.</w:t>
      </w:r>
    </w:p>
    <w:p w:rsidR="00285404" w:rsidRPr="005C1779" w:rsidRDefault="00285404" w:rsidP="00285404">
      <w:pPr>
        <w:jc w:val="both"/>
      </w:pPr>
    </w:p>
    <w:p w:rsidR="00285404" w:rsidRPr="005C1779" w:rsidRDefault="00285404" w:rsidP="00285404">
      <w:pPr>
        <w:jc w:val="both"/>
      </w:pPr>
    </w:p>
    <w:p w:rsidR="00285404" w:rsidRPr="005C1779" w:rsidRDefault="00285404" w:rsidP="00285404">
      <w:pPr>
        <w:jc w:val="both"/>
      </w:pPr>
    </w:p>
    <w:p w:rsidR="00285404" w:rsidRPr="005C1779" w:rsidRDefault="00285404" w:rsidP="00285404">
      <w:pPr>
        <w:jc w:val="both"/>
        <w:rPr>
          <w:b/>
        </w:rPr>
      </w:pPr>
      <w:r w:rsidRPr="005C1779">
        <w:rPr>
          <w:b/>
        </w:rPr>
        <w:t>Адреса и подписи сторон:</w:t>
      </w:r>
    </w:p>
    <w:tbl>
      <w:tblPr>
        <w:tblW w:w="0" w:type="auto"/>
        <w:tblLayout w:type="fixed"/>
        <w:tblLook w:val="0000" w:firstRow="0" w:lastRow="0" w:firstColumn="0" w:lastColumn="0" w:noHBand="0" w:noVBand="0"/>
      </w:tblPr>
      <w:tblGrid>
        <w:gridCol w:w="5641"/>
        <w:gridCol w:w="4510"/>
      </w:tblGrid>
      <w:tr w:rsidR="00285404" w:rsidRPr="005C1779" w:rsidTr="002D5E70">
        <w:trPr>
          <w:trHeight w:val="80"/>
        </w:trPr>
        <w:tc>
          <w:tcPr>
            <w:tcW w:w="5641" w:type="dxa"/>
          </w:tcPr>
          <w:p w:rsidR="00285404" w:rsidRPr="005C1779" w:rsidRDefault="00285404" w:rsidP="002D5E70">
            <w:pPr>
              <w:jc w:val="both"/>
              <w:rPr>
                <w:b/>
              </w:rPr>
            </w:pPr>
            <w:r w:rsidRPr="005C1779">
              <w:rPr>
                <w:b/>
              </w:rPr>
              <w:t xml:space="preserve">АРЕНДОДАТЕЛЬ:    </w:t>
            </w:r>
          </w:p>
          <w:p w:rsidR="00285404" w:rsidRPr="005C1779" w:rsidRDefault="00285404" w:rsidP="002D5E70">
            <w:pPr>
              <w:tabs>
                <w:tab w:val="left" w:pos="-142"/>
              </w:tabs>
              <w:ind w:right="-2"/>
              <w:jc w:val="both"/>
              <w:rPr>
                <w:bCs/>
                <w:iCs/>
              </w:rPr>
            </w:pPr>
            <w:r w:rsidRPr="005C1779">
              <w:rPr>
                <w:bCs/>
                <w:iCs/>
              </w:rPr>
              <w:t>Администрация Ерзовского городского поселения</w:t>
            </w:r>
          </w:p>
          <w:p w:rsidR="00285404" w:rsidRPr="005C1779" w:rsidRDefault="00285404" w:rsidP="002D5E70">
            <w:pPr>
              <w:tabs>
                <w:tab w:val="left" w:pos="-142"/>
              </w:tabs>
              <w:ind w:right="-2"/>
              <w:jc w:val="both"/>
              <w:rPr>
                <w:bCs/>
                <w:iCs/>
              </w:rPr>
            </w:pPr>
            <w:r w:rsidRPr="005C1779">
              <w:rPr>
                <w:bCs/>
                <w:iCs/>
              </w:rPr>
              <w:t xml:space="preserve"> Городищенского муниципального района</w:t>
            </w:r>
          </w:p>
          <w:p w:rsidR="00285404" w:rsidRPr="005C1779" w:rsidRDefault="00285404" w:rsidP="002D5E70">
            <w:pPr>
              <w:tabs>
                <w:tab w:val="left" w:pos="-142"/>
              </w:tabs>
              <w:ind w:right="-2"/>
              <w:jc w:val="both"/>
              <w:rPr>
                <w:bCs/>
                <w:iCs/>
              </w:rPr>
            </w:pPr>
            <w:r w:rsidRPr="005C1779">
              <w:rPr>
                <w:bCs/>
                <w:iCs/>
              </w:rPr>
              <w:t xml:space="preserve">Волгоградской области </w:t>
            </w:r>
          </w:p>
          <w:p w:rsidR="00285404" w:rsidRPr="005C1779" w:rsidRDefault="00285404" w:rsidP="002D5E70">
            <w:pPr>
              <w:tabs>
                <w:tab w:val="left" w:pos="-142"/>
              </w:tabs>
              <w:ind w:right="-2"/>
              <w:jc w:val="both"/>
              <w:rPr>
                <w:bCs/>
                <w:iCs/>
              </w:rPr>
            </w:pPr>
            <w:r w:rsidRPr="005C1779">
              <w:rPr>
                <w:bCs/>
                <w:iCs/>
              </w:rPr>
              <w:t>Адрес: 403010, Волгоградская обл.,</w:t>
            </w:r>
          </w:p>
          <w:p w:rsidR="00285404" w:rsidRPr="005C1779" w:rsidRDefault="00285404" w:rsidP="002D5E70">
            <w:pPr>
              <w:tabs>
                <w:tab w:val="left" w:pos="-142"/>
              </w:tabs>
              <w:ind w:right="-2"/>
              <w:jc w:val="both"/>
              <w:rPr>
                <w:bCs/>
                <w:iCs/>
              </w:rPr>
            </w:pPr>
            <w:r w:rsidRPr="005C1779">
              <w:rPr>
                <w:bCs/>
                <w:iCs/>
              </w:rPr>
              <w:t>Городищенский район, р.п. Ерзовка,</w:t>
            </w:r>
          </w:p>
          <w:p w:rsidR="00285404" w:rsidRPr="005C1779" w:rsidRDefault="00285404" w:rsidP="002D5E70">
            <w:pPr>
              <w:tabs>
                <w:tab w:val="left" w:pos="-142"/>
              </w:tabs>
              <w:ind w:right="-2"/>
              <w:jc w:val="both"/>
              <w:rPr>
                <w:bCs/>
                <w:iCs/>
              </w:rPr>
            </w:pPr>
            <w:r w:rsidRPr="005C1779">
              <w:rPr>
                <w:bCs/>
                <w:iCs/>
              </w:rPr>
              <w:t>ул. Мелиоративная, 2</w:t>
            </w:r>
          </w:p>
          <w:p w:rsidR="00285404" w:rsidRPr="005C1779" w:rsidRDefault="00285404" w:rsidP="002D5E70">
            <w:pPr>
              <w:tabs>
                <w:tab w:val="left" w:pos="-142"/>
              </w:tabs>
              <w:ind w:right="-2"/>
              <w:jc w:val="both"/>
              <w:rPr>
                <w:bCs/>
                <w:iCs/>
              </w:rPr>
            </w:pPr>
            <w:r w:rsidRPr="005C1779">
              <w:rPr>
                <w:bCs/>
                <w:iCs/>
              </w:rPr>
              <w:t>Тел.(84468) 4-76-20</w:t>
            </w:r>
          </w:p>
          <w:p w:rsidR="00285404" w:rsidRPr="005C1779" w:rsidRDefault="00285404" w:rsidP="002D5E70">
            <w:pPr>
              <w:tabs>
                <w:tab w:val="left" w:pos="1832"/>
              </w:tabs>
              <w:jc w:val="both"/>
            </w:pPr>
          </w:p>
          <w:p w:rsidR="00285404" w:rsidRPr="005C1779" w:rsidRDefault="00285404" w:rsidP="002D5E70">
            <w:pPr>
              <w:jc w:val="both"/>
            </w:pPr>
            <w:r w:rsidRPr="005C1779">
              <w:t>______________________С.В.Зубанков</w:t>
            </w:r>
          </w:p>
        </w:tc>
        <w:tc>
          <w:tcPr>
            <w:tcW w:w="4510" w:type="dxa"/>
          </w:tcPr>
          <w:p w:rsidR="00285404" w:rsidRPr="005C1779" w:rsidRDefault="00285404" w:rsidP="002D5E70">
            <w:pPr>
              <w:jc w:val="both"/>
              <w:rPr>
                <w:b/>
              </w:rPr>
            </w:pPr>
            <w:r w:rsidRPr="005C1779">
              <w:rPr>
                <w:b/>
              </w:rPr>
              <w:t xml:space="preserve"> АРЕНДАТОР:</w:t>
            </w:r>
          </w:p>
          <w:p w:rsidR="00285404" w:rsidRPr="005C1779" w:rsidRDefault="00285404" w:rsidP="002D5E70">
            <w:pPr>
              <w:jc w:val="both"/>
            </w:pPr>
          </w:p>
        </w:tc>
      </w:tr>
    </w:tbl>
    <w:p w:rsidR="008D0C1A" w:rsidRDefault="008D0C1A">
      <w:pPr>
        <w:rPr>
          <w:sz w:val="24"/>
          <w:szCs w:val="24"/>
        </w:rPr>
      </w:pPr>
    </w:p>
    <w:sectPr w:rsidR="008D0C1A" w:rsidSect="005C1779">
      <w:headerReference w:type="even" r:id="rId10"/>
      <w:headerReference w:type="default" r:id="rId11"/>
      <w:pgSz w:w="11907" w:h="16840"/>
      <w:pgMar w:top="568" w:right="680" w:bottom="45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F0" w:rsidRDefault="008734F0">
      <w:r>
        <w:separator/>
      </w:r>
    </w:p>
  </w:endnote>
  <w:endnote w:type="continuationSeparator" w:id="0">
    <w:p w:rsidR="008734F0" w:rsidRDefault="008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3Font_2">
    <w:altName w:val="MS Gothic"/>
    <w:panose1 w:val="00000000000000000000"/>
    <w:charset w:val="80"/>
    <w:family w:val="swiss"/>
    <w:notTrueType/>
    <w:pitch w:val="default"/>
    <w:sig w:usb0="00000001" w:usb1="08070000" w:usb2="00000010" w:usb3="00000000" w:csb0="00020000"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F0" w:rsidRDefault="008734F0">
      <w:r>
        <w:separator/>
      </w:r>
    </w:p>
  </w:footnote>
  <w:footnote w:type="continuationSeparator" w:id="0">
    <w:p w:rsidR="008734F0" w:rsidRDefault="0087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F22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718D" w:rsidRDefault="004371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F22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7DE7">
      <w:rPr>
        <w:rStyle w:val="a6"/>
        <w:noProof/>
      </w:rPr>
      <w:t>11</w:t>
    </w:r>
    <w:r>
      <w:rPr>
        <w:rStyle w:val="a6"/>
      </w:rPr>
      <w:fldChar w:fldCharType="end"/>
    </w:r>
  </w:p>
  <w:p w:rsidR="0043718D" w:rsidRDefault="004371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4DF"/>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
    <w:nsid w:val="0BA326F0"/>
    <w:multiLevelType w:val="hybridMultilevel"/>
    <w:tmpl w:val="9ACE768E"/>
    <w:lvl w:ilvl="0" w:tplc="C4CC7080">
      <w:numFmt w:val="none"/>
      <w:lvlText w:val=""/>
      <w:lvlJc w:val="left"/>
      <w:pPr>
        <w:tabs>
          <w:tab w:val="num" w:pos="360"/>
        </w:tabs>
      </w:pPr>
    </w:lvl>
    <w:lvl w:ilvl="1" w:tplc="5456FC5E">
      <w:numFmt w:val="none"/>
      <w:lvlText w:val=""/>
      <w:lvlJc w:val="left"/>
      <w:pPr>
        <w:tabs>
          <w:tab w:val="num" w:pos="360"/>
        </w:tabs>
      </w:pPr>
    </w:lvl>
    <w:lvl w:ilvl="2" w:tplc="6C56B546">
      <w:numFmt w:val="none"/>
      <w:lvlText w:val=""/>
      <w:lvlJc w:val="left"/>
      <w:pPr>
        <w:tabs>
          <w:tab w:val="num" w:pos="360"/>
        </w:tabs>
      </w:pPr>
    </w:lvl>
    <w:lvl w:ilvl="3" w:tplc="C80ABCB0">
      <w:numFmt w:val="none"/>
      <w:lvlText w:val=""/>
      <w:lvlJc w:val="left"/>
      <w:pPr>
        <w:tabs>
          <w:tab w:val="num" w:pos="360"/>
        </w:tabs>
      </w:pPr>
    </w:lvl>
    <w:lvl w:ilvl="4" w:tplc="29FC2B28">
      <w:numFmt w:val="none"/>
      <w:lvlText w:val=""/>
      <w:lvlJc w:val="left"/>
      <w:pPr>
        <w:tabs>
          <w:tab w:val="num" w:pos="360"/>
        </w:tabs>
      </w:pPr>
    </w:lvl>
    <w:lvl w:ilvl="5" w:tplc="FFCE26F2">
      <w:numFmt w:val="none"/>
      <w:lvlText w:val=""/>
      <w:lvlJc w:val="left"/>
      <w:pPr>
        <w:tabs>
          <w:tab w:val="num" w:pos="360"/>
        </w:tabs>
      </w:pPr>
    </w:lvl>
    <w:lvl w:ilvl="6" w:tplc="6B8A2E5E">
      <w:numFmt w:val="none"/>
      <w:lvlText w:val=""/>
      <w:lvlJc w:val="left"/>
      <w:pPr>
        <w:tabs>
          <w:tab w:val="num" w:pos="360"/>
        </w:tabs>
      </w:pPr>
    </w:lvl>
    <w:lvl w:ilvl="7" w:tplc="439E82E2">
      <w:numFmt w:val="none"/>
      <w:lvlText w:val=""/>
      <w:lvlJc w:val="left"/>
      <w:pPr>
        <w:tabs>
          <w:tab w:val="num" w:pos="360"/>
        </w:tabs>
      </w:pPr>
    </w:lvl>
    <w:lvl w:ilvl="8" w:tplc="A12E0CC6">
      <w:numFmt w:val="none"/>
      <w:lvlText w:val=""/>
      <w:lvlJc w:val="left"/>
      <w:pPr>
        <w:tabs>
          <w:tab w:val="num" w:pos="360"/>
        </w:tabs>
      </w:pPr>
    </w:lvl>
  </w:abstractNum>
  <w:abstractNum w:abstractNumId="2">
    <w:nsid w:val="0CF717DA"/>
    <w:multiLevelType w:val="hybridMultilevel"/>
    <w:tmpl w:val="5CBAD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B0217"/>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58E7FFA"/>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88A72BB"/>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6">
    <w:nsid w:val="58370DF5"/>
    <w:multiLevelType w:val="hybridMultilevel"/>
    <w:tmpl w:val="7302A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544BA3"/>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4763DAC"/>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9">
    <w:nsid w:val="6A1A482B"/>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9A341D0"/>
    <w:multiLevelType w:val="hybridMultilevel"/>
    <w:tmpl w:val="F7227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0"/>
  </w:num>
  <w:num w:numId="4">
    <w:abstractNumId w:val="0"/>
  </w:num>
  <w:num w:numId="5">
    <w:abstractNumId w:val="9"/>
  </w:num>
  <w:num w:numId="6">
    <w:abstractNumId w:val="7"/>
  </w:num>
  <w:num w:numId="7">
    <w:abstractNumId w:val="2"/>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C8E"/>
    <w:rsid w:val="00007B08"/>
    <w:rsid w:val="00010CF0"/>
    <w:rsid w:val="00014DFC"/>
    <w:rsid w:val="00023F20"/>
    <w:rsid w:val="00060EB6"/>
    <w:rsid w:val="00075A0C"/>
    <w:rsid w:val="00081E5C"/>
    <w:rsid w:val="00083E44"/>
    <w:rsid w:val="000945CB"/>
    <w:rsid w:val="000A00B0"/>
    <w:rsid w:val="000C0B78"/>
    <w:rsid w:val="000C0F14"/>
    <w:rsid w:val="000C102E"/>
    <w:rsid w:val="000D1C10"/>
    <w:rsid w:val="000E3062"/>
    <w:rsid w:val="000E5BFA"/>
    <w:rsid w:val="001078FA"/>
    <w:rsid w:val="001106F7"/>
    <w:rsid w:val="00110858"/>
    <w:rsid w:val="00113228"/>
    <w:rsid w:val="00122AFC"/>
    <w:rsid w:val="00147BF7"/>
    <w:rsid w:val="00151E90"/>
    <w:rsid w:val="00155494"/>
    <w:rsid w:val="00166018"/>
    <w:rsid w:val="00173209"/>
    <w:rsid w:val="001735C3"/>
    <w:rsid w:val="00176171"/>
    <w:rsid w:val="00185EDA"/>
    <w:rsid w:val="00186B76"/>
    <w:rsid w:val="001931A7"/>
    <w:rsid w:val="001939BC"/>
    <w:rsid w:val="001A78F5"/>
    <w:rsid w:val="001C5170"/>
    <w:rsid w:val="001D54D8"/>
    <w:rsid w:val="001E1FF0"/>
    <w:rsid w:val="001E2C73"/>
    <w:rsid w:val="001F4F93"/>
    <w:rsid w:val="00207A37"/>
    <w:rsid w:val="002126EF"/>
    <w:rsid w:val="00223CAD"/>
    <w:rsid w:val="00225787"/>
    <w:rsid w:val="00233D4D"/>
    <w:rsid w:val="00251F31"/>
    <w:rsid w:val="00261607"/>
    <w:rsid w:val="0026515E"/>
    <w:rsid w:val="00266E86"/>
    <w:rsid w:val="00271761"/>
    <w:rsid w:val="0028435A"/>
    <w:rsid w:val="00285404"/>
    <w:rsid w:val="00297963"/>
    <w:rsid w:val="002B00F3"/>
    <w:rsid w:val="002D165C"/>
    <w:rsid w:val="002D2A53"/>
    <w:rsid w:val="002D3D40"/>
    <w:rsid w:val="002D59BF"/>
    <w:rsid w:val="002D5E70"/>
    <w:rsid w:val="003026B1"/>
    <w:rsid w:val="003218E6"/>
    <w:rsid w:val="003430C4"/>
    <w:rsid w:val="00373E78"/>
    <w:rsid w:val="00374127"/>
    <w:rsid w:val="00383C8E"/>
    <w:rsid w:val="003931A4"/>
    <w:rsid w:val="003B4189"/>
    <w:rsid w:val="003B79B5"/>
    <w:rsid w:val="003C0C74"/>
    <w:rsid w:val="003D4D94"/>
    <w:rsid w:val="003D4E60"/>
    <w:rsid w:val="003E3709"/>
    <w:rsid w:val="003F0214"/>
    <w:rsid w:val="003F3F40"/>
    <w:rsid w:val="00426EE2"/>
    <w:rsid w:val="004303F7"/>
    <w:rsid w:val="004357D8"/>
    <w:rsid w:val="0043718D"/>
    <w:rsid w:val="00441CFE"/>
    <w:rsid w:val="0046678A"/>
    <w:rsid w:val="00493146"/>
    <w:rsid w:val="004A75EA"/>
    <w:rsid w:val="004B0F7C"/>
    <w:rsid w:val="004F189B"/>
    <w:rsid w:val="004F3C0C"/>
    <w:rsid w:val="00501094"/>
    <w:rsid w:val="005125C7"/>
    <w:rsid w:val="00524C24"/>
    <w:rsid w:val="00563449"/>
    <w:rsid w:val="00565FE1"/>
    <w:rsid w:val="00576D35"/>
    <w:rsid w:val="0058315C"/>
    <w:rsid w:val="005A28A1"/>
    <w:rsid w:val="005C1779"/>
    <w:rsid w:val="005C2AA2"/>
    <w:rsid w:val="005C4043"/>
    <w:rsid w:val="005D029A"/>
    <w:rsid w:val="005F177B"/>
    <w:rsid w:val="005F47BF"/>
    <w:rsid w:val="00613ACF"/>
    <w:rsid w:val="00631048"/>
    <w:rsid w:val="006412C1"/>
    <w:rsid w:val="00645F3D"/>
    <w:rsid w:val="006467DF"/>
    <w:rsid w:val="00653B20"/>
    <w:rsid w:val="006551AD"/>
    <w:rsid w:val="006574F6"/>
    <w:rsid w:val="0067349F"/>
    <w:rsid w:val="006810F6"/>
    <w:rsid w:val="00683605"/>
    <w:rsid w:val="006A4591"/>
    <w:rsid w:val="006A6C2F"/>
    <w:rsid w:val="006C4EC4"/>
    <w:rsid w:val="006C64DC"/>
    <w:rsid w:val="006D18B7"/>
    <w:rsid w:val="006F0981"/>
    <w:rsid w:val="006F12BE"/>
    <w:rsid w:val="006F21AE"/>
    <w:rsid w:val="006F28E0"/>
    <w:rsid w:val="006F3C00"/>
    <w:rsid w:val="006F5207"/>
    <w:rsid w:val="006F7A83"/>
    <w:rsid w:val="00701360"/>
    <w:rsid w:val="00720FD1"/>
    <w:rsid w:val="007260DC"/>
    <w:rsid w:val="0072758E"/>
    <w:rsid w:val="00727910"/>
    <w:rsid w:val="00733532"/>
    <w:rsid w:val="00740226"/>
    <w:rsid w:val="007535B1"/>
    <w:rsid w:val="00755AA9"/>
    <w:rsid w:val="007638FF"/>
    <w:rsid w:val="00773BE5"/>
    <w:rsid w:val="00783D48"/>
    <w:rsid w:val="00785E8F"/>
    <w:rsid w:val="007D1935"/>
    <w:rsid w:val="007F528A"/>
    <w:rsid w:val="00802029"/>
    <w:rsid w:val="0080324A"/>
    <w:rsid w:val="008105A6"/>
    <w:rsid w:val="00822E62"/>
    <w:rsid w:val="00850D2A"/>
    <w:rsid w:val="00852608"/>
    <w:rsid w:val="008611C6"/>
    <w:rsid w:val="00862933"/>
    <w:rsid w:val="008734F0"/>
    <w:rsid w:val="0089471A"/>
    <w:rsid w:val="00895B5F"/>
    <w:rsid w:val="008A6EE4"/>
    <w:rsid w:val="008B0446"/>
    <w:rsid w:val="008B455B"/>
    <w:rsid w:val="008B58EB"/>
    <w:rsid w:val="008D0C1A"/>
    <w:rsid w:val="008D7F25"/>
    <w:rsid w:val="008E5C07"/>
    <w:rsid w:val="008F6BD2"/>
    <w:rsid w:val="00934679"/>
    <w:rsid w:val="00937DE7"/>
    <w:rsid w:val="00937F5C"/>
    <w:rsid w:val="00963A84"/>
    <w:rsid w:val="009812B9"/>
    <w:rsid w:val="009A593E"/>
    <w:rsid w:val="009B15FF"/>
    <w:rsid w:val="009B24AB"/>
    <w:rsid w:val="009C1826"/>
    <w:rsid w:val="009E00D8"/>
    <w:rsid w:val="00A8428F"/>
    <w:rsid w:val="00A85213"/>
    <w:rsid w:val="00A95986"/>
    <w:rsid w:val="00A9605E"/>
    <w:rsid w:val="00AA62F9"/>
    <w:rsid w:val="00AB45F5"/>
    <w:rsid w:val="00AC13D7"/>
    <w:rsid w:val="00AD475C"/>
    <w:rsid w:val="00AD5522"/>
    <w:rsid w:val="00AE1311"/>
    <w:rsid w:val="00AE52C1"/>
    <w:rsid w:val="00AF270B"/>
    <w:rsid w:val="00AF4B41"/>
    <w:rsid w:val="00B04602"/>
    <w:rsid w:val="00B1558B"/>
    <w:rsid w:val="00B505CB"/>
    <w:rsid w:val="00B73980"/>
    <w:rsid w:val="00BA0D50"/>
    <w:rsid w:val="00BB5C70"/>
    <w:rsid w:val="00BC1171"/>
    <w:rsid w:val="00BC77FE"/>
    <w:rsid w:val="00BE147E"/>
    <w:rsid w:val="00BE3981"/>
    <w:rsid w:val="00BF6432"/>
    <w:rsid w:val="00C174C9"/>
    <w:rsid w:val="00C2553C"/>
    <w:rsid w:val="00C37F70"/>
    <w:rsid w:val="00C42FA5"/>
    <w:rsid w:val="00C65A9A"/>
    <w:rsid w:val="00C67617"/>
    <w:rsid w:val="00C820DC"/>
    <w:rsid w:val="00C90348"/>
    <w:rsid w:val="00CA2458"/>
    <w:rsid w:val="00CC0C01"/>
    <w:rsid w:val="00CE1560"/>
    <w:rsid w:val="00CE2E5F"/>
    <w:rsid w:val="00D03A97"/>
    <w:rsid w:val="00D03DF8"/>
    <w:rsid w:val="00D05E10"/>
    <w:rsid w:val="00D20B71"/>
    <w:rsid w:val="00D34BF0"/>
    <w:rsid w:val="00D42E70"/>
    <w:rsid w:val="00D6618B"/>
    <w:rsid w:val="00D74756"/>
    <w:rsid w:val="00D91C9F"/>
    <w:rsid w:val="00D94930"/>
    <w:rsid w:val="00DC674F"/>
    <w:rsid w:val="00DD3FE8"/>
    <w:rsid w:val="00DD4DAE"/>
    <w:rsid w:val="00DE0884"/>
    <w:rsid w:val="00DE37A5"/>
    <w:rsid w:val="00DE7271"/>
    <w:rsid w:val="00E045F0"/>
    <w:rsid w:val="00E30B69"/>
    <w:rsid w:val="00E73B1E"/>
    <w:rsid w:val="00E7444E"/>
    <w:rsid w:val="00E775C2"/>
    <w:rsid w:val="00E847F0"/>
    <w:rsid w:val="00E90707"/>
    <w:rsid w:val="00EB7DE8"/>
    <w:rsid w:val="00EE03FC"/>
    <w:rsid w:val="00EE2134"/>
    <w:rsid w:val="00EF5A2E"/>
    <w:rsid w:val="00F04136"/>
    <w:rsid w:val="00F11936"/>
    <w:rsid w:val="00F22145"/>
    <w:rsid w:val="00F22DA1"/>
    <w:rsid w:val="00F4247B"/>
    <w:rsid w:val="00F42CED"/>
    <w:rsid w:val="00F44766"/>
    <w:rsid w:val="00F5505A"/>
    <w:rsid w:val="00F6423E"/>
    <w:rsid w:val="00FA0007"/>
    <w:rsid w:val="00FB1659"/>
    <w:rsid w:val="00FD6ED1"/>
    <w:rsid w:val="00FE54AA"/>
    <w:rsid w:val="00FF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3C8E"/>
  </w:style>
  <w:style w:type="paragraph" w:styleId="1">
    <w:name w:val="heading 1"/>
    <w:basedOn w:val="a"/>
    <w:next w:val="a"/>
    <w:link w:val="10"/>
    <w:qFormat/>
    <w:rsid w:val="006A4591"/>
    <w:pPr>
      <w:keepNext/>
      <w:ind w:firstLine="720"/>
      <w:jc w:val="both"/>
      <w:outlineLvl w:val="0"/>
    </w:pPr>
    <w:rPr>
      <w:sz w:val="28"/>
    </w:rPr>
  </w:style>
  <w:style w:type="paragraph" w:styleId="4">
    <w:name w:val="heading 4"/>
    <w:basedOn w:val="a"/>
    <w:next w:val="a"/>
    <w:link w:val="40"/>
    <w:qFormat/>
    <w:rsid w:val="006A4591"/>
    <w:pPr>
      <w:keepNext/>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83C8E"/>
    <w:pPr>
      <w:spacing w:after="120"/>
      <w:ind w:left="283"/>
    </w:pPr>
  </w:style>
  <w:style w:type="character" w:styleId="a4">
    <w:name w:val="Hyperlink"/>
    <w:rsid w:val="00383C8E"/>
    <w:rPr>
      <w:color w:val="0000FF"/>
      <w:u w:val="single"/>
    </w:rPr>
  </w:style>
  <w:style w:type="paragraph" w:styleId="a5">
    <w:name w:val="header"/>
    <w:basedOn w:val="a"/>
    <w:rsid w:val="00383C8E"/>
    <w:pPr>
      <w:tabs>
        <w:tab w:val="center" w:pos="4677"/>
        <w:tab w:val="right" w:pos="9355"/>
      </w:tabs>
    </w:pPr>
  </w:style>
  <w:style w:type="character" w:styleId="a6">
    <w:name w:val="page number"/>
    <w:basedOn w:val="a0"/>
    <w:rsid w:val="00383C8E"/>
  </w:style>
  <w:style w:type="paragraph" w:styleId="2">
    <w:name w:val="Body Text 2"/>
    <w:basedOn w:val="a"/>
    <w:rsid w:val="00383C8E"/>
    <w:pPr>
      <w:spacing w:after="120" w:line="480" w:lineRule="auto"/>
    </w:pPr>
  </w:style>
  <w:style w:type="paragraph" w:styleId="a7">
    <w:name w:val="Balloon Text"/>
    <w:basedOn w:val="a"/>
    <w:link w:val="a8"/>
    <w:rsid w:val="006C64DC"/>
    <w:rPr>
      <w:rFonts w:ascii="Tahoma" w:hAnsi="Tahoma"/>
      <w:sz w:val="16"/>
      <w:szCs w:val="16"/>
    </w:rPr>
  </w:style>
  <w:style w:type="character" w:customStyle="1" w:styleId="a8">
    <w:name w:val="Текст выноски Знак"/>
    <w:link w:val="a7"/>
    <w:rsid w:val="006C64DC"/>
    <w:rPr>
      <w:rFonts w:ascii="Tahoma" w:hAnsi="Tahoma" w:cs="Tahoma"/>
      <w:sz w:val="16"/>
      <w:szCs w:val="16"/>
    </w:rPr>
  </w:style>
  <w:style w:type="paragraph" w:styleId="a9">
    <w:name w:val="List Paragraph"/>
    <w:basedOn w:val="a"/>
    <w:uiPriority w:val="34"/>
    <w:qFormat/>
    <w:rsid w:val="00CC0C01"/>
    <w:pPr>
      <w:ind w:left="708"/>
    </w:pPr>
  </w:style>
  <w:style w:type="character" w:customStyle="1" w:styleId="FontStyle12">
    <w:name w:val="Font Style12"/>
    <w:rsid w:val="00113228"/>
    <w:rPr>
      <w:rFonts w:ascii="Times New Roman" w:hAnsi="Times New Roman" w:cs="Times New Roman"/>
      <w:i/>
      <w:iCs/>
      <w:sz w:val="22"/>
      <w:szCs w:val="22"/>
    </w:rPr>
  </w:style>
  <w:style w:type="character" w:customStyle="1" w:styleId="FontStyle13">
    <w:name w:val="Font Style13"/>
    <w:rsid w:val="00113228"/>
    <w:rPr>
      <w:rFonts w:ascii="Times New Roman" w:hAnsi="Times New Roman" w:cs="Times New Roman"/>
      <w:sz w:val="22"/>
      <w:szCs w:val="22"/>
    </w:rPr>
  </w:style>
  <w:style w:type="paragraph" w:customStyle="1" w:styleId="Style3">
    <w:name w:val="Style3"/>
    <w:basedOn w:val="a"/>
    <w:rsid w:val="00113228"/>
    <w:pPr>
      <w:widowControl w:val="0"/>
      <w:suppressAutoHyphens/>
      <w:autoSpaceDE w:val="0"/>
      <w:spacing w:line="275" w:lineRule="exact"/>
    </w:pPr>
    <w:rPr>
      <w:sz w:val="24"/>
      <w:szCs w:val="24"/>
      <w:lang w:eastAsia="ar-SA"/>
    </w:rPr>
  </w:style>
  <w:style w:type="paragraph" w:customStyle="1" w:styleId="Style5">
    <w:name w:val="Style5"/>
    <w:basedOn w:val="a"/>
    <w:rsid w:val="00113228"/>
    <w:pPr>
      <w:widowControl w:val="0"/>
      <w:suppressAutoHyphens/>
      <w:autoSpaceDE w:val="0"/>
      <w:spacing w:line="276" w:lineRule="exact"/>
      <w:ind w:firstLine="710"/>
    </w:pPr>
    <w:rPr>
      <w:sz w:val="24"/>
      <w:szCs w:val="24"/>
      <w:lang w:eastAsia="ar-SA"/>
    </w:rPr>
  </w:style>
  <w:style w:type="paragraph" w:customStyle="1" w:styleId="Style8">
    <w:name w:val="Style8"/>
    <w:basedOn w:val="a"/>
    <w:rsid w:val="00113228"/>
    <w:pPr>
      <w:widowControl w:val="0"/>
      <w:suppressAutoHyphens/>
      <w:autoSpaceDE w:val="0"/>
      <w:spacing w:line="274" w:lineRule="exact"/>
      <w:jc w:val="both"/>
    </w:pPr>
    <w:rPr>
      <w:sz w:val="24"/>
      <w:szCs w:val="24"/>
      <w:lang w:eastAsia="ar-SA"/>
    </w:rPr>
  </w:style>
  <w:style w:type="character" w:customStyle="1" w:styleId="10">
    <w:name w:val="Заголовок 1 Знак"/>
    <w:link w:val="1"/>
    <w:rsid w:val="006A4591"/>
    <w:rPr>
      <w:sz w:val="28"/>
    </w:rPr>
  </w:style>
  <w:style w:type="character" w:customStyle="1" w:styleId="40">
    <w:name w:val="Заголовок 4 Знак"/>
    <w:link w:val="4"/>
    <w:rsid w:val="006A4591"/>
    <w:rPr>
      <w:b/>
      <w:bCs/>
      <w:sz w:val="24"/>
      <w:szCs w:val="24"/>
    </w:rPr>
  </w:style>
  <w:style w:type="paragraph" w:styleId="aa">
    <w:name w:val="Block Text"/>
    <w:basedOn w:val="a"/>
    <w:rsid w:val="006A4591"/>
    <w:pPr>
      <w:shd w:val="clear" w:color="auto" w:fill="FFFFFF"/>
      <w:spacing w:line="274" w:lineRule="exact"/>
      <w:ind w:left="7" w:right="72" w:firstLine="331"/>
      <w:jc w:val="both"/>
    </w:pPr>
    <w:rPr>
      <w:sz w:val="24"/>
      <w:szCs w:val="22"/>
    </w:rPr>
  </w:style>
  <w:style w:type="paragraph" w:customStyle="1" w:styleId="2-11">
    <w:name w:val="содержание2-11"/>
    <w:basedOn w:val="a"/>
    <w:rsid w:val="006A4591"/>
    <w:pPr>
      <w:spacing w:after="60"/>
      <w:jc w:val="both"/>
    </w:pPr>
    <w:rPr>
      <w:sz w:val="24"/>
      <w:szCs w:val="24"/>
    </w:rPr>
  </w:style>
  <w:style w:type="paragraph" w:customStyle="1" w:styleId="FR1">
    <w:name w:val="FR1"/>
    <w:rsid w:val="00BC77FE"/>
    <w:pPr>
      <w:widowControl w:val="0"/>
      <w:autoSpaceDE w:val="0"/>
      <w:autoSpaceDN w:val="0"/>
      <w:adjustRightInd w:val="0"/>
      <w:spacing w:before="660" w:line="420" w:lineRule="auto"/>
      <w:ind w:firstLine="720"/>
      <w:jc w:val="both"/>
    </w:pPr>
    <w:rPr>
      <w:sz w:val="28"/>
      <w:szCs w:val="28"/>
    </w:rPr>
  </w:style>
  <w:style w:type="paragraph" w:customStyle="1" w:styleId="ConsPlusNormal">
    <w:name w:val="ConsPlusNormal"/>
    <w:link w:val="ConsPlusNormal0"/>
    <w:rsid w:val="00BC77F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C77FE"/>
    <w:rPr>
      <w:rFonts w:ascii="Arial" w:hAnsi="Arial" w:cs="Arial"/>
      <w:lang w:val="ru-RU" w:eastAsia="ru-RU" w:bidi="ar-SA"/>
    </w:rPr>
  </w:style>
  <w:style w:type="character" w:customStyle="1" w:styleId="FontStyle15">
    <w:name w:val="Font Style15"/>
    <w:uiPriority w:val="99"/>
    <w:rsid w:val="00BC77FE"/>
    <w:rPr>
      <w:rFonts w:ascii="Times New Roman" w:hAnsi="Times New Roman" w:cs="Times New Roman"/>
      <w:sz w:val="22"/>
      <w:szCs w:val="22"/>
    </w:rPr>
  </w:style>
  <w:style w:type="paragraph" w:customStyle="1" w:styleId="Style7">
    <w:name w:val="Style7"/>
    <w:basedOn w:val="a"/>
    <w:uiPriority w:val="99"/>
    <w:rsid w:val="00BC77FE"/>
    <w:pPr>
      <w:widowControl w:val="0"/>
      <w:autoSpaceDE w:val="0"/>
      <w:autoSpaceDN w:val="0"/>
      <w:adjustRightInd w:val="0"/>
      <w:spacing w:line="280" w:lineRule="exact"/>
      <w:jc w:val="both"/>
    </w:pPr>
    <w:rPr>
      <w:sz w:val="24"/>
      <w:szCs w:val="24"/>
    </w:rPr>
  </w:style>
  <w:style w:type="paragraph" w:customStyle="1" w:styleId="Style11">
    <w:name w:val="Style11"/>
    <w:basedOn w:val="a"/>
    <w:uiPriority w:val="99"/>
    <w:rsid w:val="00BC77FE"/>
    <w:pPr>
      <w:widowControl w:val="0"/>
      <w:autoSpaceDE w:val="0"/>
      <w:autoSpaceDN w:val="0"/>
      <w:adjustRightInd w:val="0"/>
      <w:spacing w:line="278" w:lineRule="exact"/>
      <w:jc w:val="both"/>
    </w:pPr>
    <w:rPr>
      <w:sz w:val="24"/>
      <w:szCs w:val="24"/>
    </w:rPr>
  </w:style>
  <w:style w:type="paragraph" w:customStyle="1" w:styleId="western">
    <w:name w:val="western"/>
    <w:basedOn w:val="a"/>
    <w:rsid w:val="000945CB"/>
    <w:pPr>
      <w:spacing w:before="100" w:beforeAutospacing="1" w:after="100" w:afterAutospacing="1"/>
    </w:pPr>
    <w:rPr>
      <w:sz w:val="24"/>
      <w:szCs w:val="24"/>
    </w:rPr>
  </w:style>
  <w:style w:type="paragraph" w:styleId="ab">
    <w:name w:val="Body Text"/>
    <w:basedOn w:val="a"/>
    <w:link w:val="ac"/>
    <w:rsid w:val="00285404"/>
    <w:pPr>
      <w:spacing w:after="120"/>
    </w:pPr>
  </w:style>
  <w:style w:type="character" w:customStyle="1" w:styleId="ac">
    <w:name w:val="Основной текст Знак"/>
    <w:basedOn w:val="a0"/>
    <w:link w:val="ab"/>
    <w:rsid w:val="00285404"/>
  </w:style>
  <w:style w:type="paragraph" w:customStyle="1" w:styleId="ConsPlusNonformat">
    <w:name w:val="ConsPlusNonformat"/>
    <w:uiPriority w:val="99"/>
    <w:rsid w:val="003931A4"/>
    <w:pPr>
      <w:widowControl w:val="0"/>
      <w:autoSpaceDE w:val="0"/>
      <w:autoSpaceDN w:val="0"/>
      <w:adjustRightInd w:val="0"/>
    </w:pPr>
    <w:rPr>
      <w:rFonts w:ascii="Courier New" w:hAnsi="Courier New" w:cs="Courier New"/>
    </w:rPr>
  </w:style>
  <w:style w:type="character" w:styleId="ad">
    <w:name w:val="Strong"/>
    <w:qFormat/>
    <w:rsid w:val="008105A6"/>
    <w:rPr>
      <w:b/>
      <w:bCs/>
    </w:rPr>
  </w:style>
  <w:style w:type="paragraph" w:styleId="ae">
    <w:name w:val="Subtitle"/>
    <w:basedOn w:val="a"/>
    <w:next w:val="a"/>
    <w:link w:val="af"/>
    <w:qFormat/>
    <w:rsid w:val="006F21AE"/>
    <w:pPr>
      <w:spacing w:after="60"/>
      <w:jc w:val="center"/>
      <w:outlineLvl w:val="1"/>
    </w:pPr>
    <w:rPr>
      <w:rFonts w:ascii="Cambria" w:hAnsi="Cambria"/>
      <w:sz w:val="24"/>
      <w:szCs w:val="24"/>
    </w:rPr>
  </w:style>
  <w:style w:type="character" w:customStyle="1" w:styleId="af">
    <w:name w:val="Подзаголовок Знак"/>
    <w:link w:val="ae"/>
    <w:rsid w:val="006F21AE"/>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3849">
      <w:bodyDiv w:val="1"/>
      <w:marLeft w:val="0"/>
      <w:marRight w:val="0"/>
      <w:marTop w:val="0"/>
      <w:marBottom w:val="0"/>
      <w:divBdr>
        <w:top w:val="none" w:sz="0" w:space="0" w:color="auto"/>
        <w:left w:val="none" w:sz="0" w:space="0" w:color="auto"/>
        <w:bottom w:val="none" w:sz="0" w:space="0" w:color="auto"/>
        <w:right w:val="none" w:sz="0" w:space="0" w:color="auto"/>
      </w:divBdr>
    </w:div>
    <w:div w:id="785001484">
      <w:bodyDiv w:val="1"/>
      <w:marLeft w:val="0"/>
      <w:marRight w:val="0"/>
      <w:marTop w:val="0"/>
      <w:marBottom w:val="0"/>
      <w:divBdr>
        <w:top w:val="none" w:sz="0" w:space="0" w:color="auto"/>
        <w:left w:val="none" w:sz="0" w:space="0" w:color="auto"/>
        <w:bottom w:val="none" w:sz="0" w:space="0" w:color="auto"/>
        <w:right w:val="none" w:sz="0" w:space="0" w:color="auto"/>
      </w:divBdr>
      <w:divsChild>
        <w:div w:id="481242313">
          <w:marLeft w:val="0"/>
          <w:marRight w:val="0"/>
          <w:marTop w:val="0"/>
          <w:marBottom w:val="58"/>
          <w:divBdr>
            <w:top w:val="none" w:sz="0" w:space="0" w:color="auto"/>
            <w:left w:val="none" w:sz="0" w:space="0" w:color="auto"/>
            <w:bottom w:val="none" w:sz="0" w:space="0" w:color="auto"/>
            <w:right w:val="none" w:sz="0" w:space="0" w:color="auto"/>
          </w:divBdr>
        </w:div>
        <w:div w:id="1586306561">
          <w:marLeft w:val="0"/>
          <w:marRight w:val="0"/>
          <w:marTop w:val="0"/>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4A5C3ED6F15C1B316089560D0408DE0C4B6F24A15E7C8775D3253D24Ei0J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D4FD-5308-4454-9AEC-443715DD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11</Pages>
  <Words>5241</Words>
  <Characters>29877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35048</CharactersWithSpaces>
  <SharedDoc>false</SharedDoc>
  <HLinks>
    <vt:vector size="36" baseType="variant">
      <vt:variant>
        <vt:i4>1310801</vt:i4>
      </vt:variant>
      <vt:variant>
        <vt:i4>15</vt:i4>
      </vt:variant>
      <vt:variant>
        <vt:i4>0</vt:i4>
      </vt:variant>
      <vt:variant>
        <vt:i4>5</vt:i4>
      </vt:variant>
      <vt:variant>
        <vt:lpwstr>consultantplus://offline/ref=E4A5C3ED6F15C1B316089560D0408DE0C4B6F24A15E7C8775D3253D24Ei0J6D</vt:lpwstr>
      </vt:variant>
      <vt:variant>
        <vt:lpwstr/>
      </vt:variant>
      <vt:variant>
        <vt:i4>1310801</vt:i4>
      </vt:variant>
      <vt:variant>
        <vt:i4>12</vt:i4>
      </vt:variant>
      <vt:variant>
        <vt:i4>0</vt:i4>
      </vt:variant>
      <vt:variant>
        <vt:i4>5</vt:i4>
      </vt:variant>
      <vt:variant>
        <vt:lpwstr>consultantplus://offline/ref=E4A5C3ED6F15C1B316089560D0408DE0C4B6F24A15E7C8775D3253D24Ei0J6D</vt:lpwstr>
      </vt:variant>
      <vt:variant>
        <vt:lpwstr/>
      </vt:variant>
      <vt:variant>
        <vt:i4>1310801</vt:i4>
      </vt:variant>
      <vt:variant>
        <vt:i4>9</vt:i4>
      </vt:variant>
      <vt:variant>
        <vt:i4>0</vt:i4>
      </vt:variant>
      <vt:variant>
        <vt:i4>5</vt:i4>
      </vt:variant>
      <vt:variant>
        <vt:lpwstr>consultantplus://offline/ref=E4A5C3ED6F15C1B316089560D0408DE0C4B6F24A15E7C8775D3253D24Ei0J6D</vt:lpwstr>
      </vt:variant>
      <vt:variant>
        <vt:lpwstr/>
      </vt:variant>
      <vt:variant>
        <vt:i4>1310801</vt:i4>
      </vt:variant>
      <vt:variant>
        <vt:i4>6</vt:i4>
      </vt:variant>
      <vt:variant>
        <vt:i4>0</vt:i4>
      </vt:variant>
      <vt:variant>
        <vt:i4>5</vt:i4>
      </vt:variant>
      <vt:variant>
        <vt:lpwstr>consultantplus://offline/ref=E4A5C3ED6F15C1B316089560D0408DE0C4B6F24A15E7C8775D3253D24Ei0J6D</vt:lpwstr>
      </vt:variant>
      <vt:variant>
        <vt:lpwstr/>
      </vt:variant>
      <vt:variant>
        <vt:i4>1310801</vt:i4>
      </vt:variant>
      <vt:variant>
        <vt:i4>3</vt:i4>
      </vt:variant>
      <vt:variant>
        <vt:i4>0</vt:i4>
      </vt:variant>
      <vt:variant>
        <vt:i4>5</vt:i4>
      </vt:variant>
      <vt:variant>
        <vt:lpwstr>consultantplus://offline/ref=E4A5C3ED6F15C1B316089560D0408DE0C4B6F24A15E7C8775D3253D24Ei0J6D</vt:lpwstr>
      </vt:variant>
      <vt:variant>
        <vt:lpwstr/>
      </vt:variant>
      <vt:variant>
        <vt:i4>1310801</vt:i4>
      </vt:variant>
      <vt:variant>
        <vt:i4>0</vt:i4>
      </vt:variant>
      <vt:variant>
        <vt:i4>0</vt:i4>
      </vt:variant>
      <vt:variant>
        <vt:i4>5</vt:i4>
      </vt:variant>
      <vt:variant>
        <vt:lpwstr>consultantplus://offline/ref=E4A5C3ED6F15C1B316089560D0408DE0C4B6F24A15E7C8775D3253D24Ei0J6D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rosim</dc:creator>
  <cp:lastModifiedBy>Андрей Петров</cp:lastModifiedBy>
  <cp:revision>23</cp:revision>
  <cp:lastPrinted>2021-09-07T13:08:00Z</cp:lastPrinted>
  <dcterms:created xsi:type="dcterms:W3CDTF">2021-01-11T06:37:00Z</dcterms:created>
  <dcterms:modified xsi:type="dcterms:W3CDTF">2021-10-08T06:20:00Z</dcterms:modified>
</cp:coreProperties>
</file>