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F" w:rsidRPr="00FA6D4F" w:rsidRDefault="00FA6D4F" w:rsidP="00FA6D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6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Длительный стаж поможет выйти на пенсию досрочно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Граждане с длительным страховым стажем имеют право выйти на пенсию досрочно -  для них предусмотрена возможность льготного выхода на пенсию на 2 года раньше общеустановленного возраста.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Воспользоваться правом досрочного выхода на заслуженный отдых теперь смогут женщины при наличии 37 лет страхового стажа  и мужчины, отработавшие 42 года. Оформить страховую пенсию можно на 2 года раньше нового пенсионного возраста, но не ранее, чем до достижения 55 и 60 лет (для женщин и мужчин соответственно).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 стаж для досрочной пенсии включаются только периоды работы или другой деятельности, во время  которых гражданин был официально трудоустроен, и за него уплачивались страховые взносы в ПФР. Не засчитываются  так наз</w:t>
      </w:r>
      <w:r w:rsidR="00947038">
        <w:t>ываемые «</w:t>
      </w:r>
      <w:proofErr w:type="spellStart"/>
      <w:r w:rsidRPr="00FA6D4F">
        <w:t>нестраховые</w:t>
      </w:r>
      <w:proofErr w:type="spellEnd"/>
      <w:r w:rsidRPr="00FA6D4F">
        <w:t>» периоды: период получения пособия по безработице, время  ухода за инвалидом или престарелым,  учеба и служба в армии, время нахождения в отпуске по уходу за ребенком, а также  иные периоды.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 xml:space="preserve">Проверить имеющийся на сегодняшний день стаж жители </w:t>
      </w:r>
      <w:r>
        <w:t>Волгоградской</w:t>
      </w:r>
      <w:r w:rsidRPr="00FA6D4F">
        <w:t xml:space="preserve"> области могут в Личном кабинете гражданина на сайте Пенсионного фонда России или на Едином портале государственных услуг. Сведения о стаже также можно получить в клиентских службах ПФР и МФЦ.</w:t>
      </w:r>
    </w:p>
    <w:p w:rsidR="00E47E0F" w:rsidRPr="00FA6D4F" w:rsidRDefault="00E47E0F" w:rsidP="00FA6D4F">
      <w:pPr>
        <w:spacing w:after="0" w:line="360" w:lineRule="auto"/>
        <w:jc w:val="both"/>
        <w:rPr>
          <w:sz w:val="24"/>
          <w:szCs w:val="24"/>
        </w:rPr>
      </w:pPr>
    </w:p>
    <w:sectPr w:rsidR="00E47E0F" w:rsidRPr="00FA6D4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4F"/>
    <w:rsid w:val="002A78E9"/>
    <w:rsid w:val="003A249C"/>
    <w:rsid w:val="0080351A"/>
    <w:rsid w:val="00947038"/>
    <w:rsid w:val="00C02132"/>
    <w:rsid w:val="00E47E0F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A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2020-12-08T07:46:00Z</dcterms:created>
  <dcterms:modified xsi:type="dcterms:W3CDTF">2021-10-18T11:44:00Z</dcterms:modified>
</cp:coreProperties>
</file>