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FC" w:rsidRDefault="007210FC" w:rsidP="008E3D9E">
      <w:pPr>
        <w:pStyle w:val="a9"/>
        <w:jc w:val="center"/>
        <w:rPr>
          <w:rFonts w:ascii="Times New Roman" w:hAnsi="Times New Roman"/>
        </w:rPr>
      </w:pPr>
    </w:p>
    <w:p w:rsidR="008E3D9E" w:rsidRDefault="008E3D9E" w:rsidP="008E3D9E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9E" w:rsidRDefault="008E3D9E" w:rsidP="008E3D9E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8E3D9E" w:rsidRDefault="008E3D9E" w:rsidP="008E3D9E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8E3D9E" w:rsidRDefault="008E3D9E" w:rsidP="008E3D9E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8E3D9E" w:rsidRDefault="008E3D9E" w:rsidP="008E3D9E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8E3D9E" w:rsidRDefault="008E3D9E" w:rsidP="008E3D9E">
      <w:pPr>
        <w:pBdr>
          <w:bottom w:val="single" w:sz="12" w:space="3" w:color="auto"/>
        </w:pBdr>
        <w:jc w:val="center"/>
      </w:pPr>
      <w:r>
        <w:t>тел/факс: (84468) 4-79-15</w:t>
      </w:r>
    </w:p>
    <w:p w:rsidR="008E3D9E" w:rsidRDefault="008E3D9E" w:rsidP="008E3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3D9E" w:rsidRPr="00043DA9" w:rsidRDefault="007210FC" w:rsidP="008E3D9E">
      <w:pPr>
        <w:pStyle w:val="a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96068E">
        <w:rPr>
          <w:rFonts w:ascii="Times New Roman" w:hAnsi="Times New Roman"/>
          <w:b/>
          <w:sz w:val="26"/>
          <w:szCs w:val="26"/>
        </w:rPr>
        <w:t>« 16 » сентября</w:t>
      </w:r>
      <w:r>
        <w:rPr>
          <w:rFonts w:ascii="Times New Roman" w:hAnsi="Times New Roman"/>
          <w:b/>
          <w:sz w:val="26"/>
          <w:szCs w:val="26"/>
        </w:rPr>
        <w:t xml:space="preserve">  2021</w:t>
      </w:r>
      <w:r w:rsidR="008E3D9E" w:rsidRPr="00043DA9">
        <w:rPr>
          <w:rFonts w:ascii="Times New Roman" w:hAnsi="Times New Roman"/>
          <w:b/>
          <w:sz w:val="26"/>
          <w:szCs w:val="26"/>
        </w:rPr>
        <w:t xml:space="preserve"> года                                 № </w:t>
      </w:r>
      <w:r w:rsidR="0096068E">
        <w:rPr>
          <w:rFonts w:ascii="Times New Roman" w:hAnsi="Times New Roman"/>
          <w:b/>
          <w:sz w:val="26"/>
          <w:szCs w:val="26"/>
        </w:rPr>
        <w:t>13/2</w:t>
      </w:r>
    </w:p>
    <w:p w:rsidR="008E3D9E" w:rsidRPr="00D830EC" w:rsidRDefault="008E3D9E" w:rsidP="008E3D9E"/>
    <w:p w:rsidR="008E3D9E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8750E5" w:rsidRPr="008E3D9E">
        <w:rPr>
          <w:rFonts w:ascii="Times New Roman" w:hAnsi="Times New Roman" w:cs="Times New Roman"/>
          <w:b w:val="0"/>
          <w:sz w:val="26"/>
          <w:szCs w:val="26"/>
        </w:rPr>
        <w:t xml:space="preserve"> и дополнений</w:t>
      </w: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E3D9E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в решение </w:t>
      </w:r>
      <w:r w:rsidR="008E3D9E" w:rsidRPr="008E3D9E">
        <w:rPr>
          <w:rFonts w:ascii="Times New Roman" w:hAnsi="Times New Roman" w:cs="Times New Roman"/>
          <w:b w:val="0"/>
          <w:sz w:val="26"/>
          <w:szCs w:val="26"/>
        </w:rPr>
        <w:t>Ерзовской городской Думы</w:t>
      </w: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E3D9E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>Городищенского муниципального ра</w:t>
      </w:r>
      <w:r w:rsidR="008E3D9E" w:rsidRPr="008E3D9E">
        <w:rPr>
          <w:rFonts w:ascii="Times New Roman" w:hAnsi="Times New Roman" w:cs="Times New Roman"/>
          <w:b w:val="0"/>
          <w:sz w:val="26"/>
          <w:szCs w:val="26"/>
        </w:rPr>
        <w:t xml:space="preserve">йона </w:t>
      </w:r>
    </w:p>
    <w:p w:rsidR="008E3D9E" w:rsidRPr="008E3D9E" w:rsidRDefault="008E3D9E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>Волгоградской области от 31.10.2017 № 9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>/1</w:t>
      </w:r>
    </w:p>
    <w:p w:rsidR="008E3D9E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правил благоустройства</w:t>
      </w:r>
    </w:p>
    <w:p w:rsidR="00886C7F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территории  </w:t>
      </w:r>
      <w:r w:rsidR="008E3D9E" w:rsidRPr="008E3D9E">
        <w:rPr>
          <w:rFonts w:ascii="Times New Roman" w:hAnsi="Times New Roman" w:cs="Times New Roman"/>
          <w:b w:val="0"/>
          <w:sz w:val="26"/>
          <w:szCs w:val="26"/>
        </w:rPr>
        <w:t>Ерзовского  городского поселения»</w:t>
      </w:r>
    </w:p>
    <w:p w:rsidR="00886C7F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86C7F" w:rsidRDefault="00886C7F" w:rsidP="008E3D9E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В соответствии с Федеральным</w:t>
      </w:r>
      <w:r w:rsidR="00940505"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законом </w:t>
      </w:r>
      <w:hyperlink r:id="rId5" w:history="1">
        <w:r w:rsidR="000953DD" w:rsidRPr="008E3D9E">
          <w:rPr>
            <w:rFonts w:ascii="Times New Roman" w:eastAsia="Times New Roman" w:hAnsi="Times New Roman" w:cs="Times New Roman"/>
            <w:b w:val="0"/>
            <w:color w:val="auto"/>
            <w:sz w:val="26"/>
            <w:szCs w:val="26"/>
          </w:rPr>
          <w:t xml:space="preserve"> от 6 октября 2003 г. N 131-ФЗ "Об общих принципах организации местного самоуправления в Российской Федерации"</w:t>
        </w:r>
      </w:hyperlink>
      <w:r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7210F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согласно Протесту </w:t>
      </w:r>
      <w:r w:rsidR="001706CA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Волгоградской межрайонной природоохранной </w:t>
      </w:r>
      <w:r w:rsidR="007210F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прокуратуры </w:t>
      </w:r>
      <w:r w:rsidR="001706CA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от 30.08.2021 года № </w:t>
      </w:r>
      <w:r w:rsidR="007210FC">
        <w:rPr>
          <w:rFonts w:ascii="Times New Roman" w:eastAsia="Times New Roman" w:hAnsi="Times New Roman" w:cs="Times New Roman"/>
          <w:b w:val="0"/>
          <w:sz w:val="26"/>
          <w:szCs w:val="26"/>
        </w:rPr>
        <w:t>0</w:t>
      </w:r>
      <w:r w:rsidR="001706CA">
        <w:rPr>
          <w:rFonts w:ascii="Times New Roman" w:eastAsia="Times New Roman" w:hAnsi="Times New Roman" w:cs="Times New Roman"/>
          <w:b w:val="0"/>
          <w:sz w:val="26"/>
          <w:szCs w:val="26"/>
        </w:rPr>
        <w:t>4-0</w:t>
      </w:r>
      <w:r w:rsidR="007210FC">
        <w:rPr>
          <w:rFonts w:ascii="Times New Roman" w:eastAsia="Times New Roman" w:hAnsi="Times New Roman" w:cs="Times New Roman"/>
          <w:b w:val="0"/>
          <w:sz w:val="26"/>
          <w:szCs w:val="26"/>
        </w:rPr>
        <w:t>1-2021</w:t>
      </w:r>
      <w:r w:rsidR="008E3D9E">
        <w:rPr>
          <w:rFonts w:ascii="Times New Roman" w:eastAsia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 xml:space="preserve">, </w:t>
      </w:r>
      <w:r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Уставом </w:t>
      </w:r>
      <w:r w:rsid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Ерзовского городского</w:t>
      </w:r>
      <w:r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поселения Городищенского муниципального района Волгоградской области, </w:t>
      </w:r>
      <w:r w:rsid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Ерзовская городская Дума,</w:t>
      </w:r>
    </w:p>
    <w:p w:rsidR="0094231C" w:rsidRPr="0094231C" w:rsidRDefault="0094231C" w:rsidP="0094231C"/>
    <w:p w:rsidR="00886C7F" w:rsidRDefault="00886C7F" w:rsidP="00886C7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8E3D9E">
        <w:rPr>
          <w:rFonts w:ascii="Times New Roman" w:hAnsi="Times New Roman" w:cs="Times New Roman"/>
          <w:sz w:val="26"/>
          <w:szCs w:val="26"/>
        </w:rPr>
        <w:t>РЕШИЛ</w:t>
      </w:r>
      <w:r w:rsidR="008E3D9E" w:rsidRPr="008E3D9E">
        <w:rPr>
          <w:rFonts w:ascii="Times New Roman" w:hAnsi="Times New Roman" w:cs="Times New Roman"/>
          <w:sz w:val="26"/>
          <w:szCs w:val="26"/>
        </w:rPr>
        <w:t>А</w:t>
      </w:r>
      <w:r w:rsidRPr="008E3D9E">
        <w:rPr>
          <w:rFonts w:ascii="Times New Roman" w:hAnsi="Times New Roman" w:cs="Times New Roman"/>
          <w:sz w:val="26"/>
          <w:szCs w:val="26"/>
        </w:rPr>
        <w:t>:</w:t>
      </w:r>
    </w:p>
    <w:p w:rsidR="0094231C" w:rsidRPr="008E3D9E" w:rsidRDefault="0094231C" w:rsidP="00886C7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886C7F" w:rsidRPr="008E3D9E" w:rsidRDefault="000953DD" w:rsidP="002C3A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 xml:space="preserve">1.Внести </w:t>
      </w:r>
      <w:r w:rsidRPr="008E3D9E">
        <w:rPr>
          <w:rFonts w:ascii="Times New Roman" w:hAnsi="Times New Roman" w:cs="Times New Roman"/>
          <w:b w:val="0"/>
          <w:sz w:val="26"/>
          <w:szCs w:val="26"/>
        </w:rPr>
        <w:t>в решение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3D9E">
        <w:rPr>
          <w:rFonts w:ascii="Times New Roman" w:hAnsi="Times New Roman" w:cs="Times New Roman"/>
          <w:b w:val="0"/>
          <w:sz w:val="26"/>
          <w:szCs w:val="26"/>
        </w:rPr>
        <w:t>Ерзовской городской Думы</w:t>
      </w:r>
      <w:r w:rsidR="008E3D9E"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>Городищенского муниципального ра</w:t>
      </w:r>
      <w:r w:rsidR="009A3A33">
        <w:rPr>
          <w:rFonts w:ascii="Times New Roman" w:hAnsi="Times New Roman" w:cs="Times New Roman"/>
          <w:b w:val="0"/>
          <w:sz w:val="26"/>
          <w:szCs w:val="26"/>
        </w:rPr>
        <w:t>йона Волгоградской области от 31.10.2017 №</w:t>
      </w:r>
      <w:r w:rsidR="005E06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3A33">
        <w:rPr>
          <w:rFonts w:ascii="Times New Roman" w:hAnsi="Times New Roman" w:cs="Times New Roman"/>
          <w:b w:val="0"/>
          <w:sz w:val="26"/>
          <w:szCs w:val="26"/>
        </w:rPr>
        <w:t>9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 xml:space="preserve">/1 «Об утверждении правил благоустройства </w:t>
      </w: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="008E3D9E">
        <w:rPr>
          <w:rFonts w:ascii="Times New Roman" w:hAnsi="Times New Roman" w:cs="Times New Roman"/>
          <w:b w:val="0"/>
          <w:sz w:val="26"/>
          <w:szCs w:val="26"/>
        </w:rPr>
        <w:t>Ерзовского городского поселения</w:t>
      </w:r>
      <w:r w:rsidR="00940505" w:rsidRPr="008E3D9E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>(далее - Правила) следующие изменения:</w:t>
      </w:r>
    </w:p>
    <w:p w:rsidR="007210FC" w:rsidRPr="007210FC" w:rsidRDefault="008E3D9E" w:rsidP="007210FC">
      <w:pPr>
        <w:tabs>
          <w:tab w:val="left" w:pos="5970"/>
        </w:tabs>
        <w:contextualSpacing/>
        <w:jc w:val="both"/>
        <w:rPr>
          <w:rFonts w:eastAsia="SimSun"/>
          <w:sz w:val="26"/>
          <w:szCs w:val="26"/>
        </w:rPr>
      </w:pPr>
      <w:bookmarkStart w:id="0" w:name="sub_21129"/>
      <w:r w:rsidRPr="007210FC">
        <w:rPr>
          <w:rFonts w:eastAsia="SimSun"/>
          <w:sz w:val="26"/>
          <w:szCs w:val="26"/>
        </w:rPr>
        <w:t xml:space="preserve">1.1. </w:t>
      </w:r>
      <w:r w:rsidR="00D3432C">
        <w:rPr>
          <w:rFonts w:eastAsia="SimSun"/>
          <w:sz w:val="26"/>
          <w:szCs w:val="26"/>
        </w:rPr>
        <w:t xml:space="preserve">Термин </w:t>
      </w:r>
      <w:r w:rsidR="00D3432C" w:rsidRPr="00D3432C">
        <w:rPr>
          <w:rFonts w:eastAsia="SimSun"/>
          <w:sz w:val="26"/>
          <w:szCs w:val="26"/>
        </w:rPr>
        <w:t>«мусор»</w:t>
      </w:r>
      <w:r w:rsidR="00D3432C">
        <w:rPr>
          <w:rFonts w:eastAsia="SimSun"/>
          <w:sz w:val="26"/>
          <w:szCs w:val="26"/>
        </w:rPr>
        <w:t xml:space="preserve"> содержащийся в абзацах пункта 1.3 </w:t>
      </w:r>
      <w:r w:rsidR="00BE459E">
        <w:rPr>
          <w:rFonts w:eastAsia="SimSun"/>
          <w:sz w:val="26"/>
          <w:szCs w:val="26"/>
        </w:rPr>
        <w:t xml:space="preserve">раздела </w:t>
      </w:r>
      <w:bookmarkStart w:id="1" w:name="_GoBack"/>
      <w:bookmarkEnd w:id="1"/>
      <w:r w:rsidR="00E84561">
        <w:rPr>
          <w:rFonts w:eastAsia="SimSun"/>
          <w:sz w:val="26"/>
          <w:szCs w:val="26"/>
          <w:lang w:val="en-US"/>
        </w:rPr>
        <w:t>I</w:t>
      </w:r>
      <w:r w:rsidR="00E84561" w:rsidRPr="00E84561">
        <w:rPr>
          <w:rFonts w:eastAsia="SimSun"/>
          <w:sz w:val="26"/>
          <w:szCs w:val="26"/>
        </w:rPr>
        <w:t xml:space="preserve"> </w:t>
      </w:r>
      <w:r w:rsidR="00D3432C">
        <w:rPr>
          <w:rFonts w:eastAsia="SimSun"/>
          <w:sz w:val="26"/>
          <w:szCs w:val="26"/>
        </w:rPr>
        <w:t>исключить</w:t>
      </w:r>
      <w:r w:rsidR="007210FC" w:rsidRPr="007210FC">
        <w:rPr>
          <w:rFonts w:eastAsia="SimSun"/>
          <w:b/>
          <w:sz w:val="26"/>
          <w:szCs w:val="26"/>
        </w:rPr>
        <w:t>.</w:t>
      </w:r>
      <w:r w:rsidR="007210FC" w:rsidRPr="007210FC">
        <w:rPr>
          <w:rFonts w:eastAsia="SimSun"/>
          <w:sz w:val="26"/>
          <w:szCs w:val="26"/>
        </w:rPr>
        <w:t xml:space="preserve"> </w:t>
      </w:r>
    </w:p>
    <w:p w:rsidR="00D3432C" w:rsidRDefault="007210FC" w:rsidP="00D343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D7E7B">
        <w:rPr>
          <w:rFonts w:ascii="Times New Roman" w:hAnsi="Times New Roman" w:cs="Times New Roman"/>
          <w:sz w:val="26"/>
          <w:szCs w:val="26"/>
        </w:rPr>
        <w:t xml:space="preserve">1.2. </w:t>
      </w:r>
      <w:r w:rsidR="00D3432C">
        <w:rPr>
          <w:rFonts w:ascii="Times New Roman" w:hAnsi="Times New Roman" w:cs="Times New Roman"/>
          <w:sz w:val="26"/>
          <w:szCs w:val="26"/>
        </w:rPr>
        <w:t>В пунктах 3.1.1.1., 3.1.1.6., 3.6.2.2</w:t>
      </w:r>
      <w:r w:rsidR="00151122">
        <w:rPr>
          <w:rFonts w:ascii="Times New Roman" w:hAnsi="Times New Roman" w:cs="Times New Roman"/>
          <w:sz w:val="26"/>
          <w:szCs w:val="26"/>
        </w:rPr>
        <w:t>., 3.8.2.6., 3.8.2.8.</w:t>
      </w:r>
      <w:r w:rsidR="00E84561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E8456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3432C">
        <w:rPr>
          <w:rFonts w:ascii="Times New Roman" w:hAnsi="Times New Roman" w:cs="Times New Roman"/>
          <w:sz w:val="26"/>
          <w:szCs w:val="26"/>
        </w:rPr>
        <w:t xml:space="preserve"> слово «мусора» заменить словами «твердых коммунальных отходов». </w:t>
      </w:r>
    </w:p>
    <w:p w:rsidR="00D3432C" w:rsidRDefault="00E84561" w:rsidP="00D343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пунктах</w:t>
      </w:r>
      <w:r w:rsidR="00D3432C">
        <w:rPr>
          <w:rFonts w:ascii="Times New Roman" w:hAnsi="Times New Roman" w:cs="Times New Roman"/>
          <w:sz w:val="26"/>
          <w:szCs w:val="26"/>
        </w:rPr>
        <w:t xml:space="preserve"> 3.1.1.9.</w:t>
      </w:r>
      <w:r w:rsidR="00151122">
        <w:rPr>
          <w:rFonts w:ascii="Times New Roman" w:hAnsi="Times New Roman" w:cs="Times New Roman"/>
          <w:sz w:val="26"/>
          <w:szCs w:val="26"/>
        </w:rPr>
        <w:t>, 3.4.1.3.</w:t>
      </w:r>
      <w:r>
        <w:rPr>
          <w:rFonts w:ascii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3432C">
        <w:rPr>
          <w:rFonts w:ascii="Times New Roman" w:hAnsi="Times New Roman" w:cs="Times New Roman"/>
          <w:sz w:val="26"/>
          <w:szCs w:val="26"/>
        </w:rPr>
        <w:t xml:space="preserve"> слово «мусора» заменить словами «отходов производства и потребления».</w:t>
      </w:r>
    </w:p>
    <w:p w:rsidR="00D3432C" w:rsidRDefault="00D3432C" w:rsidP="00D343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432C">
        <w:rPr>
          <w:rFonts w:ascii="Times New Roman" w:hAnsi="Times New Roman" w:cs="Times New Roman"/>
          <w:sz w:val="26"/>
          <w:szCs w:val="26"/>
        </w:rPr>
        <w:t xml:space="preserve">1.4. </w:t>
      </w:r>
      <w:r w:rsidR="00E84561">
        <w:rPr>
          <w:rFonts w:ascii="Times New Roman" w:hAnsi="Times New Roman" w:cs="Times New Roman"/>
          <w:sz w:val="26"/>
          <w:szCs w:val="26"/>
        </w:rPr>
        <w:t>В пункте 3.8.6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84561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E8456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845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слово «мусора»</w:t>
      </w:r>
      <w:r w:rsidR="00E84561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4561" w:rsidRDefault="00E84561" w:rsidP="00D343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пунктах 4.4., 4.5.</w:t>
      </w:r>
      <w:r w:rsidR="00121F17">
        <w:rPr>
          <w:rFonts w:ascii="Times New Roman" w:hAnsi="Times New Roman" w:cs="Times New Roman"/>
          <w:sz w:val="26"/>
          <w:szCs w:val="26"/>
        </w:rPr>
        <w:t>, 4.7.3.4., 4.7.3.5., 4.7.3.6., 4.7.8., 4.7.10., 4.7.14.1., 4.7.14.2., 4.8.2.1., 4.8.2.2.</w:t>
      </w:r>
      <w:r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121F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слово «мусор» заменить </w:t>
      </w:r>
      <w:r w:rsidR="00121F17">
        <w:rPr>
          <w:rFonts w:ascii="Times New Roman" w:hAnsi="Times New Roman" w:cs="Times New Roman"/>
          <w:sz w:val="26"/>
          <w:szCs w:val="26"/>
        </w:rPr>
        <w:t xml:space="preserve">словами </w:t>
      </w:r>
      <w:r>
        <w:rPr>
          <w:rFonts w:ascii="Times New Roman" w:hAnsi="Times New Roman" w:cs="Times New Roman"/>
          <w:sz w:val="26"/>
          <w:szCs w:val="26"/>
        </w:rPr>
        <w:t>«отходов производства и потребления»</w:t>
      </w:r>
      <w:r w:rsidR="00121F17">
        <w:rPr>
          <w:rFonts w:ascii="Times New Roman" w:hAnsi="Times New Roman" w:cs="Times New Roman"/>
          <w:sz w:val="26"/>
          <w:szCs w:val="26"/>
        </w:rPr>
        <w:t>.</w:t>
      </w:r>
    </w:p>
    <w:p w:rsidR="00121F17" w:rsidRDefault="00121F17" w:rsidP="00D343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В пункте 5.2.3.2. раздела </w:t>
      </w:r>
      <w:r w:rsidRPr="00121F17"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слово «мусора» заменить словами «отходами</w:t>
      </w:r>
      <w:r w:rsidRPr="00121F17">
        <w:rPr>
          <w:rFonts w:ascii="Times New Roman" w:hAnsi="Times New Roman" w:cs="Times New Roman"/>
          <w:sz w:val="26"/>
          <w:szCs w:val="26"/>
        </w:rPr>
        <w:t xml:space="preserve"> производства и потребления»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1F17" w:rsidRDefault="00121F17" w:rsidP="00121F1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В пункте 6.1.</w:t>
      </w:r>
      <w:r w:rsidR="004132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121F17"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слово «мусор и отходы» </w:t>
      </w:r>
      <w:r w:rsidRPr="00121F17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F67658">
        <w:rPr>
          <w:rFonts w:ascii="Times New Roman" w:hAnsi="Times New Roman" w:cs="Times New Roman"/>
          <w:sz w:val="26"/>
          <w:szCs w:val="26"/>
        </w:rPr>
        <w:t>«отходы</w:t>
      </w:r>
      <w:r w:rsidRPr="00121F17">
        <w:rPr>
          <w:rFonts w:ascii="Times New Roman" w:hAnsi="Times New Roman" w:cs="Times New Roman"/>
          <w:sz w:val="26"/>
          <w:szCs w:val="26"/>
        </w:rPr>
        <w:t xml:space="preserve"> производства и потребления».</w:t>
      </w:r>
    </w:p>
    <w:p w:rsidR="00413238" w:rsidRPr="00413238" w:rsidRDefault="00413238" w:rsidP="004132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В пунктах 6.12.10., 6.14., 6.19. </w:t>
      </w:r>
      <w:r w:rsidRPr="00413238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413238"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слово «мусор» </w:t>
      </w:r>
      <w:r w:rsidRPr="00413238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Pr="00413238">
        <w:rPr>
          <w:rFonts w:ascii="Times New Roman" w:hAnsi="Times New Roman" w:cs="Times New Roman"/>
          <w:sz w:val="26"/>
          <w:szCs w:val="26"/>
        </w:rPr>
        <w:lastRenderedPageBreak/>
        <w:t>«отходы производства и потребления».</w:t>
      </w:r>
    </w:p>
    <w:p w:rsidR="00413238" w:rsidRPr="00413238" w:rsidRDefault="00413238" w:rsidP="004132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В пунктах 7.6., 7.12. раздела </w:t>
      </w:r>
      <w:r w:rsidRPr="00413238">
        <w:rPr>
          <w:rFonts w:ascii="Times New Roman" w:hAnsi="Times New Roman" w:cs="Times New Roman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</w:rPr>
        <w:t xml:space="preserve"> слова «строительный мусор» заменить словами «отходы </w:t>
      </w:r>
      <w:r w:rsidRPr="00413238">
        <w:rPr>
          <w:rFonts w:ascii="Times New Roman" w:hAnsi="Times New Roman" w:cs="Times New Roman"/>
          <w:sz w:val="26"/>
          <w:szCs w:val="26"/>
        </w:rPr>
        <w:t>производства и потребления».</w:t>
      </w:r>
    </w:p>
    <w:p w:rsidR="00413238" w:rsidRDefault="00413238" w:rsidP="00121F1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Пункт 4.7.14.3. </w:t>
      </w:r>
      <w:r w:rsidRPr="00413238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413238"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8634A" w:rsidRDefault="00413238" w:rsidP="00121F1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«4.7.14.3. Разводить костры и сжигать листву, траву,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</w:t>
      </w:r>
      <w:r w:rsidR="00F8634A">
        <w:rPr>
          <w:rFonts w:ascii="Times New Roman" w:hAnsi="Times New Roman" w:cs="Times New Roman"/>
          <w:sz w:val="26"/>
          <w:szCs w:val="26"/>
        </w:rPr>
        <w:t>. За исключением сжигания отходов производства и потребления организациями, индивидуальными предпринимателями</w:t>
      </w:r>
      <w:r w:rsidR="00BE459E">
        <w:rPr>
          <w:rFonts w:ascii="Times New Roman" w:hAnsi="Times New Roman" w:cs="Times New Roman"/>
          <w:sz w:val="26"/>
          <w:szCs w:val="26"/>
        </w:rPr>
        <w:t>,</w:t>
      </w:r>
      <w:r w:rsidR="00F8634A">
        <w:rPr>
          <w:rFonts w:ascii="Times New Roman" w:hAnsi="Times New Roman" w:cs="Times New Roman"/>
          <w:sz w:val="26"/>
          <w:szCs w:val="26"/>
        </w:rPr>
        <w:t xml:space="preserve"> имеющими соответствующую лицензию на осуществление данной деятельности</w:t>
      </w:r>
      <w:proofErr w:type="gramStart"/>
      <w:r w:rsidR="00F8634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8634A" w:rsidRDefault="00F8634A" w:rsidP="00F8634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Pr="00F8634A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6.12.1</w:t>
      </w:r>
      <w:r w:rsidRPr="00F8634A">
        <w:rPr>
          <w:rFonts w:ascii="Times New Roman" w:hAnsi="Times New Roman" w:cs="Times New Roman"/>
          <w:sz w:val="26"/>
          <w:szCs w:val="26"/>
        </w:rPr>
        <w:t xml:space="preserve">. раздела </w:t>
      </w:r>
      <w:r w:rsidRPr="00F8634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F8634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21F17" w:rsidRPr="00E84561" w:rsidRDefault="00F8634A" w:rsidP="00D343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«6.12.1. </w:t>
      </w:r>
      <w:r w:rsidRPr="00F8634A">
        <w:rPr>
          <w:rFonts w:ascii="Times New Roman" w:hAnsi="Times New Roman" w:cs="Times New Roman"/>
          <w:sz w:val="26"/>
          <w:szCs w:val="26"/>
        </w:rPr>
        <w:t>Сжигать все виды отходов на придомовой территории, на контейнерных площадках и в мусоросборниках (за исключением использования для сжигания специальных установок, применение которых согласовано в установленном порядке).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34A">
        <w:rPr>
          <w:rFonts w:ascii="Times New Roman" w:hAnsi="Times New Roman" w:cs="Times New Roman"/>
          <w:sz w:val="26"/>
          <w:szCs w:val="26"/>
        </w:rPr>
        <w:t>За исключением сжигания отходов производства и потребления организациями, индивидуальными предпринимателями</w:t>
      </w:r>
      <w:r w:rsidR="00BE459E">
        <w:rPr>
          <w:rFonts w:ascii="Times New Roman" w:hAnsi="Times New Roman" w:cs="Times New Roman"/>
          <w:sz w:val="26"/>
          <w:szCs w:val="26"/>
        </w:rPr>
        <w:t>,</w:t>
      </w:r>
      <w:r w:rsidRPr="00F8634A">
        <w:rPr>
          <w:rFonts w:ascii="Times New Roman" w:hAnsi="Times New Roman" w:cs="Times New Roman"/>
          <w:sz w:val="26"/>
          <w:szCs w:val="26"/>
        </w:rPr>
        <w:t xml:space="preserve"> имеющими соответствующую лицензию на осуществление данной деятельности</w:t>
      </w:r>
      <w:proofErr w:type="gramStart"/>
      <w:r w:rsidRPr="00F8634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40505" w:rsidRPr="008E3D9E" w:rsidRDefault="00940505" w:rsidP="002C3A3D">
      <w:pPr>
        <w:tabs>
          <w:tab w:val="left" w:pos="5970"/>
        </w:tabs>
        <w:contextualSpacing/>
        <w:rPr>
          <w:sz w:val="26"/>
          <w:szCs w:val="26"/>
        </w:rPr>
      </w:pPr>
      <w:r w:rsidRPr="008E3D9E">
        <w:rPr>
          <w:sz w:val="26"/>
          <w:szCs w:val="26"/>
        </w:rPr>
        <w:t xml:space="preserve">2. Настоящее решение вступает в силу со дня его официального </w:t>
      </w:r>
      <w:r w:rsidR="00B14028">
        <w:rPr>
          <w:sz w:val="26"/>
          <w:szCs w:val="26"/>
        </w:rPr>
        <w:t>обнародования</w:t>
      </w:r>
      <w:r w:rsidRPr="008E3D9E">
        <w:rPr>
          <w:sz w:val="26"/>
          <w:szCs w:val="26"/>
        </w:rPr>
        <w:t>.</w:t>
      </w:r>
    </w:p>
    <w:p w:rsidR="003D2138" w:rsidRDefault="003D2138" w:rsidP="008E3D9E">
      <w:pPr>
        <w:autoSpaceDE w:val="0"/>
        <w:autoSpaceDN w:val="0"/>
        <w:adjustRightInd w:val="0"/>
        <w:rPr>
          <w:rStyle w:val="a4"/>
          <w:b w:val="0"/>
          <w:sz w:val="26"/>
          <w:szCs w:val="26"/>
        </w:rPr>
      </w:pPr>
    </w:p>
    <w:p w:rsidR="002C3A3D" w:rsidRDefault="002C3A3D" w:rsidP="008E3D9E">
      <w:pPr>
        <w:autoSpaceDE w:val="0"/>
        <w:autoSpaceDN w:val="0"/>
        <w:adjustRightInd w:val="0"/>
        <w:rPr>
          <w:rStyle w:val="a4"/>
          <w:b w:val="0"/>
          <w:sz w:val="26"/>
          <w:szCs w:val="26"/>
        </w:rPr>
      </w:pPr>
    </w:p>
    <w:p w:rsidR="002C3A3D" w:rsidRPr="008E3D9E" w:rsidRDefault="002C3A3D" w:rsidP="008E3D9E">
      <w:pPr>
        <w:autoSpaceDE w:val="0"/>
        <w:autoSpaceDN w:val="0"/>
        <w:adjustRightInd w:val="0"/>
        <w:rPr>
          <w:rStyle w:val="a4"/>
          <w:b w:val="0"/>
          <w:sz w:val="26"/>
          <w:szCs w:val="26"/>
        </w:rPr>
      </w:pPr>
    </w:p>
    <w:p w:rsidR="008E3D9E" w:rsidRPr="008E3D9E" w:rsidRDefault="008E3D9E" w:rsidP="008E3D9E">
      <w:pPr>
        <w:pStyle w:val="a9"/>
        <w:rPr>
          <w:rFonts w:ascii="Times New Roman" w:hAnsi="Times New Roman"/>
          <w:sz w:val="26"/>
          <w:szCs w:val="26"/>
        </w:rPr>
      </w:pPr>
      <w:r w:rsidRPr="008E3D9E">
        <w:rPr>
          <w:rFonts w:ascii="Times New Roman" w:hAnsi="Times New Roman"/>
          <w:sz w:val="26"/>
          <w:szCs w:val="26"/>
        </w:rPr>
        <w:t>Председатель</w:t>
      </w:r>
    </w:p>
    <w:p w:rsidR="008E3D9E" w:rsidRPr="008E3D9E" w:rsidRDefault="008E3D9E" w:rsidP="008E3D9E">
      <w:pPr>
        <w:pStyle w:val="a9"/>
        <w:rPr>
          <w:rFonts w:ascii="Times New Roman" w:hAnsi="Times New Roman"/>
          <w:sz w:val="26"/>
          <w:szCs w:val="26"/>
        </w:rPr>
      </w:pPr>
      <w:r w:rsidRPr="008E3D9E">
        <w:rPr>
          <w:rFonts w:ascii="Times New Roman" w:hAnsi="Times New Roman"/>
          <w:sz w:val="26"/>
          <w:szCs w:val="26"/>
        </w:rPr>
        <w:t xml:space="preserve">Ерзовской городской Думы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8E3D9E">
        <w:rPr>
          <w:rFonts w:ascii="Times New Roman" w:hAnsi="Times New Roman"/>
          <w:sz w:val="26"/>
          <w:szCs w:val="26"/>
        </w:rPr>
        <w:t>Т.В. Макаренкова</w:t>
      </w:r>
    </w:p>
    <w:p w:rsidR="00234C80" w:rsidRDefault="00234C80" w:rsidP="008E3D9E">
      <w:pPr>
        <w:pStyle w:val="a9"/>
        <w:rPr>
          <w:rFonts w:ascii="Times New Roman" w:hAnsi="Times New Roman"/>
          <w:sz w:val="26"/>
          <w:szCs w:val="26"/>
        </w:rPr>
      </w:pPr>
    </w:p>
    <w:p w:rsidR="002C3A3D" w:rsidRDefault="002C3A3D" w:rsidP="008E3D9E">
      <w:pPr>
        <w:pStyle w:val="a9"/>
        <w:rPr>
          <w:rFonts w:ascii="Times New Roman" w:hAnsi="Times New Roman"/>
          <w:sz w:val="26"/>
          <w:szCs w:val="26"/>
        </w:rPr>
      </w:pPr>
    </w:p>
    <w:p w:rsidR="002C3A3D" w:rsidRDefault="002C3A3D" w:rsidP="008E3D9E">
      <w:pPr>
        <w:pStyle w:val="a9"/>
        <w:rPr>
          <w:rFonts w:ascii="Times New Roman" w:hAnsi="Times New Roman"/>
          <w:sz w:val="26"/>
          <w:szCs w:val="26"/>
        </w:rPr>
      </w:pPr>
    </w:p>
    <w:p w:rsidR="008E3D9E" w:rsidRPr="008E3D9E" w:rsidRDefault="00F8634A" w:rsidP="008E3D9E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E3D9E" w:rsidRPr="008E3D9E">
        <w:rPr>
          <w:rFonts w:ascii="Times New Roman" w:hAnsi="Times New Roman"/>
          <w:sz w:val="26"/>
          <w:szCs w:val="26"/>
        </w:rPr>
        <w:t xml:space="preserve"> Ерзовского</w:t>
      </w:r>
    </w:p>
    <w:p w:rsidR="008E3D9E" w:rsidRPr="008E3D9E" w:rsidRDefault="008E3D9E" w:rsidP="008E3D9E">
      <w:pPr>
        <w:pStyle w:val="a9"/>
        <w:rPr>
          <w:rFonts w:ascii="Times New Roman" w:hAnsi="Times New Roman"/>
          <w:sz w:val="26"/>
          <w:szCs w:val="26"/>
        </w:rPr>
      </w:pPr>
      <w:r w:rsidRPr="008E3D9E">
        <w:rPr>
          <w:rFonts w:ascii="Times New Roman" w:hAnsi="Times New Roman"/>
          <w:sz w:val="26"/>
          <w:szCs w:val="26"/>
        </w:rPr>
        <w:t xml:space="preserve">городского поселения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F8634A">
        <w:rPr>
          <w:rFonts w:ascii="Times New Roman" w:hAnsi="Times New Roman"/>
          <w:sz w:val="26"/>
          <w:szCs w:val="26"/>
        </w:rPr>
        <w:t xml:space="preserve">С.В. </w:t>
      </w:r>
      <w:proofErr w:type="spellStart"/>
      <w:r w:rsidR="00F8634A">
        <w:rPr>
          <w:rFonts w:ascii="Times New Roman" w:hAnsi="Times New Roman"/>
          <w:sz w:val="26"/>
          <w:szCs w:val="26"/>
        </w:rPr>
        <w:t>Зубанков</w:t>
      </w:r>
      <w:proofErr w:type="spellEnd"/>
    </w:p>
    <w:p w:rsidR="008E3D9E" w:rsidRDefault="008E3D9E" w:rsidP="008E3D9E">
      <w:pPr>
        <w:ind w:firstLine="567"/>
        <w:jc w:val="right"/>
        <w:rPr>
          <w:rFonts w:eastAsia="Calibri"/>
          <w:lang w:eastAsia="en-US"/>
        </w:rPr>
      </w:pPr>
    </w:p>
    <w:p w:rsidR="00694A5E" w:rsidRPr="008E3D9E" w:rsidRDefault="00694A5E" w:rsidP="00694A5E">
      <w:pPr>
        <w:autoSpaceDE w:val="0"/>
        <w:autoSpaceDN w:val="0"/>
        <w:jc w:val="center"/>
        <w:rPr>
          <w:b/>
          <w:sz w:val="26"/>
          <w:szCs w:val="26"/>
        </w:rPr>
      </w:pPr>
    </w:p>
    <w:p w:rsidR="003D2138" w:rsidRDefault="003D2138" w:rsidP="00C31F8D">
      <w:pPr>
        <w:autoSpaceDE w:val="0"/>
        <w:autoSpaceDN w:val="0"/>
        <w:adjustRightInd w:val="0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174D30" w:rsidRDefault="00174D30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174D30" w:rsidRDefault="00174D30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174D30" w:rsidRDefault="00174D30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174D30" w:rsidRDefault="00174D30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bookmarkEnd w:id="0"/>
    <w:p w:rsidR="00F975AA" w:rsidRDefault="00F975AA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sectPr w:rsidR="00F975AA" w:rsidSect="0045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CC6"/>
    <w:rsid w:val="00043DA9"/>
    <w:rsid w:val="000842D0"/>
    <w:rsid w:val="000953DD"/>
    <w:rsid w:val="000A030F"/>
    <w:rsid w:val="000B5919"/>
    <w:rsid w:val="000F6DC3"/>
    <w:rsid w:val="00121F17"/>
    <w:rsid w:val="0013355D"/>
    <w:rsid w:val="00151122"/>
    <w:rsid w:val="001706CA"/>
    <w:rsid w:val="00171D13"/>
    <w:rsid w:val="00174D30"/>
    <w:rsid w:val="0018409B"/>
    <w:rsid w:val="00187124"/>
    <w:rsid w:val="00192809"/>
    <w:rsid w:val="001C791D"/>
    <w:rsid w:val="0023129B"/>
    <w:rsid w:val="00234C80"/>
    <w:rsid w:val="002C3A3D"/>
    <w:rsid w:val="003060E0"/>
    <w:rsid w:val="00326A48"/>
    <w:rsid w:val="003433B0"/>
    <w:rsid w:val="003D2138"/>
    <w:rsid w:val="00405E80"/>
    <w:rsid w:val="004124D3"/>
    <w:rsid w:val="00413238"/>
    <w:rsid w:val="005B7536"/>
    <w:rsid w:val="005E06EC"/>
    <w:rsid w:val="0061254A"/>
    <w:rsid w:val="00662CBF"/>
    <w:rsid w:val="006641AA"/>
    <w:rsid w:val="00694A5E"/>
    <w:rsid w:val="006B2A3E"/>
    <w:rsid w:val="006B5D54"/>
    <w:rsid w:val="006E428A"/>
    <w:rsid w:val="006F0742"/>
    <w:rsid w:val="007210FC"/>
    <w:rsid w:val="007F01FE"/>
    <w:rsid w:val="00815CA8"/>
    <w:rsid w:val="008750E5"/>
    <w:rsid w:val="00886C7F"/>
    <w:rsid w:val="008E3D9E"/>
    <w:rsid w:val="00940505"/>
    <w:rsid w:val="0094231C"/>
    <w:rsid w:val="0096068E"/>
    <w:rsid w:val="00960E45"/>
    <w:rsid w:val="00977CC6"/>
    <w:rsid w:val="009A3A33"/>
    <w:rsid w:val="009E11C6"/>
    <w:rsid w:val="00A17EAB"/>
    <w:rsid w:val="00A34729"/>
    <w:rsid w:val="00AB112E"/>
    <w:rsid w:val="00AB4FFA"/>
    <w:rsid w:val="00B14028"/>
    <w:rsid w:val="00B9023C"/>
    <w:rsid w:val="00BD7E7B"/>
    <w:rsid w:val="00BE459E"/>
    <w:rsid w:val="00C31F8D"/>
    <w:rsid w:val="00D15145"/>
    <w:rsid w:val="00D3432C"/>
    <w:rsid w:val="00D70B00"/>
    <w:rsid w:val="00D81FB9"/>
    <w:rsid w:val="00D84647"/>
    <w:rsid w:val="00E21DD9"/>
    <w:rsid w:val="00E71FAF"/>
    <w:rsid w:val="00E84561"/>
    <w:rsid w:val="00F67658"/>
    <w:rsid w:val="00F8634A"/>
    <w:rsid w:val="00F87919"/>
    <w:rsid w:val="00F96D65"/>
    <w:rsid w:val="00F9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3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6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53D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953D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953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4"/>
    <w:uiPriority w:val="99"/>
    <w:rsid w:val="000953DD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26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A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E3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E1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423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0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0B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4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7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3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6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53D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953D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953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4"/>
    <w:uiPriority w:val="99"/>
    <w:rsid w:val="000953DD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26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A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E3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E1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423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0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0B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4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7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86367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cp:lastPrinted>2020-05-15T06:03:00Z</cp:lastPrinted>
  <dcterms:created xsi:type="dcterms:W3CDTF">2021-09-07T07:03:00Z</dcterms:created>
  <dcterms:modified xsi:type="dcterms:W3CDTF">2021-10-11T13:51:00Z</dcterms:modified>
</cp:coreProperties>
</file>