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D9221" w14:textId="77777777" w:rsidR="004F215A" w:rsidRDefault="004F215A">
      <w:pPr>
        <w:tabs>
          <w:tab w:val="left" w:pos="7344"/>
        </w:tabs>
        <w:rPr>
          <w:rFonts w:ascii="Times New Roman" w:hAnsi="Times New Roman"/>
          <w:sz w:val="24"/>
          <w:szCs w:val="24"/>
        </w:rPr>
      </w:pPr>
    </w:p>
    <w:p w14:paraId="60B16D62" w14:textId="77777777" w:rsidR="00972C16" w:rsidRPr="00972C16" w:rsidRDefault="00CD1ABC" w:rsidP="00972C16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Оповещение о начале публичных слушаний по </w:t>
      </w:r>
      <w:r w:rsidR="00972C16" w:rsidRPr="00972C16">
        <w:rPr>
          <w:rFonts w:cs="Times New Roman"/>
          <w:lang w:val="ru-RU"/>
        </w:rPr>
        <w:t>проекту планировки территории</w:t>
      </w:r>
    </w:p>
    <w:p w14:paraId="59FBB768" w14:textId="11BE2657" w:rsidR="004F215A" w:rsidRDefault="00972C16" w:rsidP="00972C16">
      <w:pPr>
        <w:pStyle w:val="Standard"/>
        <w:jc w:val="center"/>
        <w:rPr>
          <w:rFonts w:cs="Times New Roman"/>
          <w:lang w:val="ru-RU"/>
        </w:rPr>
      </w:pPr>
      <w:r w:rsidRPr="00972C16">
        <w:rPr>
          <w:rFonts w:cs="Times New Roman"/>
          <w:lang w:val="ru-RU"/>
        </w:rPr>
        <w:t xml:space="preserve"> и проекту межевания территории</w:t>
      </w:r>
    </w:p>
    <w:p w14:paraId="28B7EC32" w14:textId="77777777" w:rsidR="004F215A" w:rsidRDefault="004F2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2ED04B8" w14:textId="4B7DED04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Ерзовского городского поселения информирует о начале публичных слушаний по </w:t>
      </w:r>
      <w:r w:rsidR="006F13B5" w:rsidRPr="006F13B5">
        <w:rPr>
          <w:rFonts w:ascii="Times New Roman" w:hAnsi="Times New Roman"/>
          <w:sz w:val="24"/>
          <w:szCs w:val="24"/>
        </w:rPr>
        <w:t>проекту планировки территории и проекту межевания территории для размещения линейных объектов; «Реконструкция Городищенской оросительной системы (I этап), Городищенский район, Волгоградская область»</w:t>
      </w:r>
      <w:r>
        <w:rPr>
          <w:rFonts w:ascii="Times New Roman" w:hAnsi="Times New Roman"/>
          <w:sz w:val="24"/>
          <w:szCs w:val="24"/>
        </w:rPr>
        <w:t>, и публикует следующую информацию.</w:t>
      </w:r>
    </w:p>
    <w:p w14:paraId="49DAD66B" w14:textId="77777777" w:rsidR="004F215A" w:rsidRDefault="004F2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B609CF6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1) Информация о проекте, подлежащем рассмотрению на общественных обсуждениях или публичных слушаниях, и перечень информационных материалов к такому проекту: </w:t>
      </w:r>
    </w:p>
    <w:p w14:paraId="7A9D73C3" w14:textId="77777777" w:rsidR="006F13B5" w:rsidRDefault="00CD1ABC" w:rsidP="006F13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  <w:r w:rsidR="006F13B5" w:rsidRPr="006F13B5">
        <w:rPr>
          <w:rFonts w:ascii="Times New Roman" w:hAnsi="Times New Roman"/>
          <w:sz w:val="24"/>
          <w:szCs w:val="24"/>
        </w:rPr>
        <w:t>планировки территории и проект межевания территории для размещения линейных объектов; «Реконструкция Городищенской оросительной системы (I этап), Городищенский район, Волгоградская область»</w:t>
      </w:r>
      <w:r>
        <w:rPr>
          <w:rFonts w:ascii="Times New Roman" w:hAnsi="Times New Roman"/>
          <w:sz w:val="24"/>
          <w:szCs w:val="24"/>
        </w:rPr>
        <w:t xml:space="preserve"> подготовлен в соответствии с </w:t>
      </w:r>
      <w:r w:rsidR="006F13B5">
        <w:rPr>
          <w:rFonts w:ascii="Times New Roman" w:hAnsi="Times New Roman"/>
          <w:sz w:val="24"/>
          <w:szCs w:val="24"/>
        </w:rPr>
        <w:t>главой 5</w:t>
      </w:r>
      <w:r>
        <w:rPr>
          <w:rFonts w:ascii="Times New Roman" w:hAnsi="Times New Roman"/>
          <w:sz w:val="24"/>
          <w:szCs w:val="24"/>
        </w:rPr>
        <w:t xml:space="preserve"> Градостроительного кодекса РФ на основании </w:t>
      </w:r>
      <w:r w:rsidR="006F13B5">
        <w:rPr>
          <w:rFonts w:ascii="Times New Roman" w:hAnsi="Times New Roman"/>
          <w:sz w:val="24"/>
          <w:szCs w:val="24"/>
        </w:rPr>
        <w:t xml:space="preserve">решения собственника линейного объекта - </w:t>
      </w:r>
      <w:r w:rsidR="006F13B5" w:rsidRPr="006F13B5">
        <w:rPr>
          <w:rFonts w:ascii="Times New Roman" w:hAnsi="Times New Roman"/>
          <w:sz w:val="24"/>
          <w:szCs w:val="24"/>
        </w:rPr>
        <w:t>Федерального государственного бюджетного учреждения «Управление мелиорации земель и сельскохозяйственного водоснабжения по Волгоградской области» от 23.10.2021 г. №3898-01/1</w:t>
      </w:r>
      <w:r w:rsidR="006F13B5">
        <w:rPr>
          <w:rFonts w:ascii="Times New Roman" w:hAnsi="Times New Roman"/>
          <w:sz w:val="24"/>
          <w:szCs w:val="24"/>
        </w:rPr>
        <w:t xml:space="preserve"> </w:t>
      </w:r>
      <w:r w:rsidR="006F13B5" w:rsidRPr="006F13B5">
        <w:rPr>
          <w:rFonts w:ascii="Times New Roman" w:hAnsi="Times New Roman"/>
          <w:sz w:val="24"/>
          <w:szCs w:val="24"/>
        </w:rPr>
        <w:t>«О подготовке документации по планировке территории»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4727E41" w14:textId="5184A36D" w:rsidR="004F215A" w:rsidRDefault="00CD1ABC" w:rsidP="006F13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  <w:r w:rsidR="00AB6FF6" w:rsidRPr="00AB6FF6">
        <w:rPr>
          <w:rFonts w:ascii="Times New Roman" w:hAnsi="Times New Roman"/>
          <w:sz w:val="24"/>
          <w:szCs w:val="24"/>
        </w:rPr>
        <w:t>планировки территории и проект межевания территории</w:t>
      </w:r>
      <w:r>
        <w:rPr>
          <w:rFonts w:ascii="Times New Roman" w:hAnsi="Times New Roman"/>
          <w:sz w:val="24"/>
          <w:szCs w:val="24"/>
        </w:rPr>
        <w:t xml:space="preserve"> размещен на официальном сайте администрации Ерзовского городского поселения </w:t>
      </w:r>
      <w:hyperlink>
        <w:r>
          <w:rPr>
            <w:rStyle w:val="InternetLink"/>
            <w:rFonts w:ascii="Times New Roman" w:hAnsi="Times New Roman"/>
            <w:sz w:val="24"/>
            <w:szCs w:val="24"/>
          </w:rPr>
          <w:t>http://мо-ерзовка.рф</w:t>
        </w:r>
      </w:hyperlink>
      <w:r>
        <w:rPr>
          <w:rFonts w:ascii="Times New Roman" w:hAnsi="Times New Roman"/>
          <w:sz w:val="24"/>
          <w:szCs w:val="24"/>
        </w:rPr>
        <w:t xml:space="preserve"> в разделе «Администрация/Архитектура и градостроительство».</w:t>
      </w:r>
    </w:p>
    <w:p w14:paraId="67626B3D" w14:textId="502697E2" w:rsidR="004F215A" w:rsidRDefault="00CD1ABC">
      <w:pPr>
        <w:spacing w:after="0" w:line="240" w:lineRule="auto"/>
        <w:ind w:firstLine="567"/>
        <w:jc w:val="both"/>
      </w:pPr>
      <w:bookmarkStart w:id="0" w:name="_Hlk89933993"/>
      <w:r>
        <w:rPr>
          <w:rFonts w:ascii="Times New Roman" w:hAnsi="Times New Roman"/>
          <w:sz w:val="24"/>
          <w:szCs w:val="24"/>
        </w:rPr>
        <w:t xml:space="preserve">Проект </w:t>
      </w:r>
      <w:r w:rsidR="00DC164B" w:rsidRPr="00DC164B">
        <w:rPr>
          <w:rFonts w:ascii="Times New Roman" w:hAnsi="Times New Roman"/>
          <w:sz w:val="24"/>
          <w:szCs w:val="24"/>
        </w:rPr>
        <w:t xml:space="preserve">планировки территории </w:t>
      </w:r>
      <w:r>
        <w:rPr>
          <w:rFonts w:ascii="Times New Roman" w:hAnsi="Times New Roman"/>
          <w:sz w:val="24"/>
          <w:szCs w:val="24"/>
        </w:rPr>
        <w:t>содержит:</w:t>
      </w:r>
    </w:p>
    <w:bookmarkEnd w:id="0"/>
    <w:p w14:paraId="45B8E517" w14:textId="76FE2568" w:rsidR="004F215A" w:rsidRDefault="00CD1ABC" w:rsidP="00DC164B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 w:rsidR="00DC164B" w:rsidRPr="00DC164B">
        <w:rPr>
          <w:rFonts w:ascii="Times New Roman" w:hAnsi="Times New Roman"/>
          <w:sz w:val="24"/>
          <w:szCs w:val="24"/>
        </w:rPr>
        <w:t>Раздел 1. Проект планировки территории. Графическая часть</w:t>
      </w:r>
      <w:r>
        <w:rPr>
          <w:rFonts w:ascii="Times New Roman" w:hAnsi="Times New Roman"/>
          <w:sz w:val="24"/>
          <w:szCs w:val="24"/>
        </w:rPr>
        <w:t>;</w:t>
      </w:r>
    </w:p>
    <w:p w14:paraId="61398CB4" w14:textId="50F542A0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 w:rsidR="00DC164B" w:rsidRPr="00DC164B">
        <w:rPr>
          <w:rFonts w:ascii="Times New Roman" w:hAnsi="Times New Roman"/>
          <w:sz w:val="24"/>
          <w:szCs w:val="24"/>
        </w:rPr>
        <w:t>Раздел 2. Положение о размещении линейных объектов</w:t>
      </w:r>
      <w:r>
        <w:rPr>
          <w:rFonts w:ascii="Times New Roman" w:hAnsi="Times New Roman"/>
          <w:sz w:val="24"/>
          <w:szCs w:val="24"/>
        </w:rPr>
        <w:t>;</w:t>
      </w:r>
    </w:p>
    <w:p w14:paraId="77D7BE10" w14:textId="4FBBB4C8" w:rsidR="004F215A" w:rsidRDefault="00CD1ABC" w:rsidP="00DC164B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-</w:t>
      </w:r>
      <w:r w:rsidR="00EB508B">
        <w:rPr>
          <w:rFonts w:ascii="Times New Roman" w:hAnsi="Times New Roman"/>
          <w:sz w:val="24"/>
          <w:szCs w:val="24"/>
        </w:rPr>
        <w:t xml:space="preserve"> </w:t>
      </w:r>
      <w:r w:rsidR="00DC164B" w:rsidRPr="00DC164B">
        <w:rPr>
          <w:rFonts w:ascii="Times New Roman" w:hAnsi="Times New Roman"/>
          <w:sz w:val="24"/>
          <w:szCs w:val="24"/>
        </w:rPr>
        <w:t>Раздел 3. Материалы по обоснованию проекта планировки территории. Графическая част</w:t>
      </w:r>
      <w:r w:rsidR="00DC164B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;</w:t>
      </w:r>
    </w:p>
    <w:p w14:paraId="2AA36280" w14:textId="51E197FE" w:rsidR="004F215A" w:rsidRDefault="00CD1ABC" w:rsidP="00B451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B45161" w:rsidRPr="00B45161">
        <w:rPr>
          <w:rFonts w:ascii="Times New Roman" w:hAnsi="Times New Roman"/>
          <w:sz w:val="24"/>
          <w:szCs w:val="24"/>
        </w:rPr>
        <w:t>Раздел 4. Материалы по обоснованию проекта планировки территории. Пояснительная записка</w:t>
      </w:r>
      <w:r>
        <w:rPr>
          <w:rFonts w:ascii="Times New Roman" w:hAnsi="Times New Roman"/>
          <w:sz w:val="24"/>
          <w:szCs w:val="24"/>
        </w:rPr>
        <w:t>.</w:t>
      </w:r>
    </w:p>
    <w:p w14:paraId="5690DAB1" w14:textId="64442C0F" w:rsidR="00EB508B" w:rsidRDefault="00EB508B" w:rsidP="00B451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08B">
        <w:rPr>
          <w:rFonts w:ascii="Times New Roman" w:hAnsi="Times New Roman"/>
          <w:sz w:val="24"/>
          <w:szCs w:val="24"/>
        </w:rPr>
        <w:t>Проект межевания территории содержит:</w:t>
      </w:r>
    </w:p>
    <w:p w14:paraId="265B2387" w14:textId="60C32D54" w:rsidR="00EB508B" w:rsidRDefault="00EB508B" w:rsidP="00EB50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B508B">
        <w:rPr>
          <w:rFonts w:ascii="Times New Roman" w:hAnsi="Times New Roman"/>
          <w:sz w:val="24"/>
          <w:szCs w:val="24"/>
        </w:rPr>
        <w:t>Часть 1. Основная часть проекта межевания территории</w:t>
      </w:r>
      <w:r>
        <w:rPr>
          <w:rFonts w:ascii="Times New Roman" w:hAnsi="Times New Roman"/>
          <w:sz w:val="24"/>
          <w:szCs w:val="24"/>
        </w:rPr>
        <w:t>;</w:t>
      </w:r>
    </w:p>
    <w:p w14:paraId="3AAEEA8C" w14:textId="4A82C875" w:rsidR="00EB508B" w:rsidRDefault="00EB508B" w:rsidP="00EB50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B508B">
        <w:rPr>
          <w:rFonts w:ascii="Times New Roman" w:hAnsi="Times New Roman"/>
          <w:sz w:val="24"/>
          <w:szCs w:val="24"/>
        </w:rPr>
        <w:t>Часть 2. Материалы по обоснованию проекта межевания территории</w:t>
      </w:r>
      <w:r>
        <w:rPr>
          <w:rFonts w:ascii="Times New Roman" w:hAnsi="Times New Roman"/>
          <w:sz w:val="24"/>
          <w:szCs w:val="24"/>
        </w:rPr>
        <w:t>.</w:t>
      </w:r>
    </w:p>
    <w:p w14:paraId="5906978C" w14:textId="77777777" w:rsidR="004F215A" w:rsidRDefault="004F2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CF0C7E6" w14:textId="77777777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Информация о порядке и сроках проведения публичных слушаний по проекту, подлежащему рассмотрению:</w:t>
      </w:r>
    </w:p>
    <w:p w14:paraId="6C31ADED" w14:textId="3E6FC4C3" w:rsidR="004F215A" w:rsidRDefault="00CD1ABC" w:rsidP="00AD53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Публичные слушания по </w:t>
      </w:r>
      <w:r w:rsidR="00AD5374" w:rsidRPr="00AD5374">
        <w:rPr>
          <w:rFonts w:ascii="Times New Roman" w:hAnsi="Times New Roman"/>
          <w:sz w:val="24"/>
          <w:szCs w:val="24"/>
        </w:rPr>
        <w:t>проекту планировки территории и проекту межевания территории</w:t>
      </w:r>
      <w:r>
        <w:rPr>
          <w:rFonts w:ascii="Times New Roman" w:hAnsi="Times New Roman"/>
          <w:sz w:val="24"/>
          <w:szCs w:val="24"/>
        </w:rPr>
        <w:t xml:space="preserve"> проводятся в соответствии с «Порядком организации и проведении публичных слушаний в </w:t>
      </w:r>
      <w:proofErr w:type="spellStart"/>
      <w:r>
        <w:rPr>
          <w:rFonts w:ascii="Times New Roman" w:hAnsi="Times New Roman"/>
          <w:sz w:val="24"/>
          <w:szCs w:val="24"/>
        </w:rPr>
        <w:t>Ерзовском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поселении», утвержденным решением </w:t>
      </w:r>
      <w:proofErr w:type="spellStart"/>
      <w:r>
        <w:rPr>
          <w:rFonts w:ascii="Times New Roman" w:hAnsi="Times New Roman"/>
          <w:sz w:val="24"/>
          <w:szCs w:val="24"/>
        </w:rPr>
        <w:t>Ерзовской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думы от 17.10.2019 г. № 15/6. </w:t>
      </w:r>
    </w:p>
    <w:p w14:paraId="48EA422D" w14:textId="7E72375A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Участниками публичных слушаний </w:t>
      </w:r>
      <w:r w:rsidR="00F96FFF" w:rsidRPr="00F96FFF">
        <w:rPr>
          <w:rFonts w:ascii="Times New Roman" w:hAnsi="Times New Roman"/>
          <w:sz w:val="24"/>
          <w:szCs w:val="24"/>
        </w:rPr>
        <w:t xml:space="preserve">являются граждане, постоянно проживающие на территории, в отношении которой подготовлен </w:t>
      </w:r>
      <w:r w:rsidR="00F96FFF">
        <w:rPr>
          <w:rFonts w:ascii="Times New Roman" w:hAnsi="Times New Roman"/>
          <w:sz w:val="24"/>
          <w:szCs w:val="24"/>
        </w:rPr>
        <w:t xml:space="preserve">проект </w:t>
      </w:r>
      <w:r w:rsidR="00F96FFF" w:rsidRPr="00F96FFF">
        <w:rPr>
          <w:rFonts w:ascii="Times New Roman" w:hAnsi="Times New Roman"/>
          <w:sz w:val="24"/>
          <w:szCs w:val="24"/>
        </w:rPr>
        <w:t>планировки территории и проект межевания территории</w:t>
      </w:r>
      <w:r w:rsidR="00AE2F90">
        <w:rPr>
          <w:rFonts w:ascii="Times New Roman" w:hAnsi="Times New Roman"/>
          <w:sz w:val="24"/>
          <w:szCs w:val="24"/>
        </w:rPr>
        <w:t xml:space="preserve"> (в границах земельного участка с кадастровым номером </w:t>
      </w:r>
      <w:r w:rsidR="00AE2F90" w:rsidRPr="00AE2F90">
        <w:rPr>
          <w:rFonts w:ascii="Times New Roman" w:hAnsi="Times New Roman"/>
          <w:sz w:val="24"/>
          <w:szCs w:val="24"/>
        </w:rPr>
        <w:t>34:03:140109:1245</w:t>
      </w:r>
      <w:r w:rsidR="00AE2F90">
        <w:rPr>
          <w:rFonts w:ascii="Times New Roman" w:hAnsi="Times New Roman"/>
          <w:sz w:val="24"/>
          <w:szCs w:val="24"/>
        </w:rPr>
        <w:t>)</w:t>
      </w:r>
      <w:r w:rsidR="00F96FFF" w:rsidRPr="00F96FFF">
        <w:rPr>
          <w:rFonts w:ascii="Times New Roman" w:hAnsi="Times New Roman"/>
          <w:sz w:val="24"/>
          <w:szCs w:val="24"/>
        </w:rPr>
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14:paraId="5DF99389" w14:textId="77777777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проведения публичных слушаний состоит из следующих этапов:</w:t>
      </w:r>
    </w:p>
    <w:p w14:paraId="4A9DCAC8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- оповещение о начале публичных слушаний;</w:t>
      </w:r>
    </w:p>
    <w:p w14:paraId="22793698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-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14:paraId="1F303A31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lastRenderedPageBreak/>
        <w:t>-  проведение экспозиции или экспозиций проекта, подлежащего рассмотрению на публичных слушаниях;</w:t>
      </w:r>
    </w:p>
    <w:p w14:paraId="18351C88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- проведение собрания или собраний участников публичных слушаний;</w:t>
      </w:r>
    </w:p>
    <w:p w14:paraId="48943FC2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- подготовка и оформление протокола публичных слушаний;</w:t>
      </w:r>
    </w:p>
    <w:p w14:paraId="7A5ED1B6" w14:textId="77777777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подготовка и опубликование заключения о результатах публичных слушаний.</w:t>
      </w:r>
    </w:p>
    <w:p w14:paraId="22A023F6" w14:textId="2BAC1F99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проведения публичных слушаний по проекту документа исчисляется с момента опубликования оповещения  о начале публичных слушаний</w:t>
      </w:r>
      <w:r>
        <w:t xml:space="preserve"> до </w:t>
      </w:r>
      <w:r>
        <w:rPr>
          <w:rFonts w:ascii="Times New Roman" w:hAnsi="Times New Roman"/>
          <w:sz w:val="24"/>
          <w:szCs w:val="24"/>
        </w:rPr>
        <w:t xml:space="preserve">опубликования заключения о результатах публичных слушаний. Проведение собрания участников публичных слушаний назначено на </w:t>
      </w:r>
      <w:r w:rsidR="00743976" w:rsidRPr="00CC59D9">
        <w:rPr>
          <w:rFonts w:ascii="Times New Roman" w:hAnsi="Times New Roman"/>
          <w:color w:val="000000"/>
          <w:sz w:val="24"/>
          <w:szCs w:val="24"/>
        </w:rPr>
        <w:t>2</w:t>
      </w:r>
      <w:r w:rsidRPr="00CC59D9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3976">
        <w:rPr>
          <w:rFonts w:ascii="Times New Roman" w:hAnsi="Times New Roman"/>
          <w:color w:val="000000"/>
          <w:sz w:val="24"/>
          <w:szCs w:val="24"/>
        </w:rPr>
        <w:t>янва</w:t>
      </w:r>
      <w:r>
        <w:rPr>
          <w:rFonts w:ascii="Times New Roman" w:hAnsi="Times New Roman"/>
          <w:color w:val="000000"/>
          <w:sz w:val="24"/>
          <w:szCs w:val="24"/>
        </w:rPr>
        <w:t>ря</w:t>
      </w:r>
      <w:r>
        <w:rPr>
          <w:rFonts w:ascii="Times New Roman" w:hAnsi="Times New Roman"/>
          <w:sz w:val="24"/>
          <w:szCs w:val="24"/>
        </w:rPr>
        <w:t xml:space="preserve">  2022 года в 17 часов 00 минут в помещении администрации Ерзовского городского поселения по адресу: Волгоградская область, </w:t>
      </w:r>
      <w:proofErr w:type="spellStart"/>
      <w:r>
        <w:rPr>
          <w:rFonts w:ascii="Times New Roman" w:hAnsi="Times New Roman"/>
          <w:sz w:val="24"/>
          <w:szCs w:val="24"/>
        </w:rPr>
        <w:t>Городищенский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>. Ерзовка, ул. Мелиоративная, дом 2.</w:t>
      </w:r>
    </w:p>
    <w:p w14:paraId="74905D1F" w14:textId="77777777" w:rsidR="004F215A" w:rsidRDefault="004F2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1515669" w14:textId="77777777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Информация о месте, дате открытия экспозиции проекта, подлежащего рассмотрению на общественных обсуждениях или публичных слушаниях, о сроках проведения экспозиции такого проекта, о днях и часах, в которые возможно посещение указанных экспозиции или э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кспозиций: </w:t>
      </w:r>
    </w:p>
    <w:p w14:paraId="086CE692" w14:textId="77777777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проектом документа можно ознакомиться по адресу в помещении администрации Ерзовского городского поселения по адресу: Волгоградская область, </w:t>
      </w:r>
      <w:proofErr w:type="spellStart"/>
      <w:r>
        <w:rPr>
          <w:rFonts w:ascii="Times New Roman" w:hAnsi="Times New Roman"/>
          <w:sz w:val="24"/>
          <w:szCs w:val="24"/>
        </w:rPr>
        <w:t>Городищенский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>. Ерзовка, ул. Мелиоративная, дом 2 в рабочие дни и часы: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понедельник - пятница - с 8.00 до 17.00, обед - с 12.00 до 13.00, выходные - суббота и воскресенье.</w:t>
      </w:r>
    </w:p>
    <w:p w14:paraId="54D61C25" w14:textId="77777777" w:rsidR="004F215A" w:rsidRDefault="004F2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5029E9E" w14:textId="77777777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Информация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публичных слушаниях:</w:t>
      </w:r>
    </w:p>
    <w:p w14:paraId="408BF1CF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>В период проведения публичных слушаний, и информационных материалов к нему и проведения экспозиции такого проекта участники публичных слушаний, прошедшие идентификацию, имеют право вносить предложения и замечания, касающиеся такого проекта:</w:t>
      </w:r>
    </w:p>
    <w:p w14:paraId="53C866F1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14:paraId="4A221619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>- в письменной форме в адрес организатора публичных слушаний;</w:t>
      </w:r>
    </w:p>
    <w:p w14:paraId="18B6A22A" w14:textId="77777777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177DA02" w14:textId="77777777" w:rsidR="004F215A" w:rsidRDefault="00CD1ABC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5DF353C5" w14:textId="77777777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от 27 июля 2006 года N 152-ФЗ "О персональных данных".</w:t>
      </w:r>
    </w:p>
    <w:p w14:paraId="5AE18CA0" w14:textId="77777777" w:rsidR="004F215A" w:rsidRDefault="004F215A">
      <w:p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9DCAAB9" w14:textId="77777777" w:rsidR="004F215A" w:rsidRDefault="004F215A">
      <w:p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8E3175" w14:textId="77777777" w:rsidR="004F215A" w:rsidRDefault="004F215A">
      <w:pPr>
        <w:autoSpaceDE w:val="0"/>
        <w:contextualSpacing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14:paraId="070C1C77" w14:textId="77777777" w:rsidR="004F215A" w:rsidRDefault="004F215A">
      <w:pPr>
        <w:rPr>
          <w:rFonts w:ascii="Times New Roman" w:hAnsi="Times New Roman"/>
          <w:b/>
          <w:color w:val="000000"/>
          <w:sz w:val="28"/>
          <w:szCs w:val="28"/>
        </w:rPr>
      </w:pPr>
    </w:p>
    <w:sectPr w:rsidR="004F215A">
      <w:pgSz w:w="11906" w:h="16838"/>
      <w:pgMar w:top="567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E7663"/>
    <w:multiLevelType w:val="multilevel"/>
    <w:tmpl w:val="3034947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15A"/>
    <w:rsid w:val="004F215A"/>
    <w:rsid w:val="006F13B5"/>
    <w:rsid w:val="00743976"/>
    <w:rsid w:val="00972C16"/>
    <w:rsid w:val="00AB6FF6"/>
    <w:rsid w:val="00AD5374"/>
    <w:rsid w:val="00AE2F90"/>
    <w:rsid w:val="00B45161"/>
    <w:rsid w:val="00CC59D9"/>
    <w:rsid w:val="00CD1ABC"/>
    <w:rsid w:val="00DC164B"/>
    <w:rsid w:val="00EB508B"/>
    <w:rsid w:val="00F9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7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widowControl w:val="0"/>
      <w:numPr>
        <w:ilvl w:val="1"/>
        <w:numId w:val="1"/>
      </w:numPr>
      <w:suppressAutoHyphen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kern w:val="2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qFormat/>
    <w:rPr>
      <w:rFonts w:ascii="Cambria" w:eastAsia="Times New Roman" w:hAnsi="Cambria" w:cs="Cambria"/>
      <w:b/>
      <w:bCs/>
      <w:color w:val="4F81BD"/>
      <w:kern w:val="2"/>
      <w:sz w:val="26"/>
      <w:szCs w:val="26"/>
      <w:lang w:val="en-US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;Times New Roman" w:cs="Tahoma"/>
      <w:kern w:val="2"/>
      <w:lang w:val="de-DE" w:eastAsia="ja-JP" w:bidi="fa-IR"/>
    </w:rPr>
  </w:style>
  <w:style w:type="paragraph" w:styleId="a7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Петров</cp:lastModifiedBy>
  <cp:revision>73</cp:revision>
  <cp:lastPrinted>2021-12-10T06:33:00Z</cp:lastPrinted>
  <dcterms:created xsi:type="dcterms:W3CDTF">2016-02-02T09:13:00Z</dcterms:created>
  <dcterms:modified xsi:type="dcterms:W3CDTF">2021-12-10T06:33:00Z</dcterms:modified>
  <dc:language>en-US</dc:language>
</cp:coreProperties>
</file>