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D7" w:rsidRPr="001414A5" w:rsidRDefault="00D436D7" w:rsidP="00D436D7">
      <w:pPr>
        <w:pStyle w:val="aa"/>
        <w:jc w:val="center"/>
        <w:rPr>
          <w:rFonts w:ascii="Tahoma" w:hAnsi="Tahoma" w:cs="Tahoma"/>
          <w:color w:val="0033CC"/>
        </w:rPr>
      </w:pPr>
      <w:r w:rsidRPr="001414A5">
        <w:rPr>
          <w:rFonts w:ascii="Tahoma" w:hAnsi="Tahoma" w:cs="Tahoma"/>
          <w:b/>
          <w:color w:val="0033CC"/>
          <w:sz w:val="26"/>
          <w:szCs w:val="26"/>
        </w:rPr>
        <w:t>Пресс-релиз</w:t>
      </w:r>
    </w:p>
    <w:p w:rsidR="00D436D7" w:rsidRPr="00B9147D" w:rsidRDefault="00B9147D" w:rsidP="00D436D7">
      <w:pPr>
        <w:pStyle w:val="aa"/>
        <w:rPr>
          <w:rFonts w:ascii="Tahoma" w:hAnsi="Tahoma" w:cs="Tahoma"/>
          <w:color w:val="3333FF"/>
        </w:rPr>
      </w:pPr>
      <w:r>
        <w:rPr>
          <w:rFonts w:ascii="Tahoma" w:hAnsi="Tahoma" w:cs="Tahoma"/>
          <w:b/>
          <w:color w:val="3333FF"/>
          <w:sz w:val="22"/>
          <w:szCs w:val="22"/>
        </w:rPr>
        <w:t>21</w:t>
      </w:r>
      <w:r w:rsidR="00D436D7" w:rsidRPr="00B9147D">
        <w:rPr>
          <w:rFonts w:ascii="Tahoma" w:hAnsi="Tahoma" w:cs="Tahoma"/>
          <w:b/>
          <w:color w:val="3333FF"/>
          <w:sz w:val="22"/>
          <w:szCs w:val="22"/>
        </w:rPr>
        <w:t>.</w:t>
      </w:r>
      <w:r w:rsidR="000B672B" w:rsidRPr="00B9147D">
        <w:rPr>
          <w:rFonts w:ascii="Tahoma" w:hAnsi="Tahoma" w:cs="Tahoma"/>
          <w:b/>
          <w:color w:val="3333FF"/>
          <w:sz w:val="22"/>
          <w:szCs w:val="22"/>
        </w:rPr>
        <w:t>1</w:t>
      </w:r>
      <w:r w:rsidR="00E26575" w:rsidRPr="00B9147D">
        <w:rPr>
          <w:rFonts w:ascii="Tahoma" w:hAnsi="Tahoma" w:cs="Tahoma"/>
          <w:b/>
          <w:color w:val="3333FF"/>
          <w:sz w:val="22"/>
          <w:szCs w:val="22"/>
        </w:rPr>
        <w:t>2</w:t>
      </w:r>
      <w:r w:rsidR="00D436D7" w:rsidRPr="00B9147D">
        <w:rPr>
          <w:rFonts w:ascii="Tahoma" w:hAnsi="Tahoma" w:cs="Tahoma"/>
          <w:b/>
          <w:color w:val="3333FF"/>
          <w:sz w:val="22"/>
          <w:szCs w:val="22"/>
        </w:rPr>
        <w:t>.20</w:t>
      </w:r>
      <w:r w:rsidR="00D81612" w:rsidRPr="00B9147D">
        <w:rPr>
          <w:rFonts w:ascii="Tahoma" w:hAnsi="Tahoma" w:cs="Tahoma"/>
          <w:b/>
          <w:color w:val="3333FF"/>
          <w:sz w:val="22"/>
          <w:szCs w:val="22"/>
        </w:rPr>
        <w:t>21</w:t>
      </w:r>
      <w:r w:rsidR="00D436D7" w:rsidRPr="00B9147D">
        <w:rPr>
          <w:rFonts w:ascii="Tahoma" w:hAnsi="Tahoma" w:cs="Tahoma"/>
          <w:b/>
          <w:color w:val="3333FF"/>
          <w:sz w:val="22"/>
          <w:szCs w:val="22"/>
        </w:rPr>
        <w:t xml:space="preserve">, г. Волгоград </w:t>
      </w:r>
    </w:p>
    <w:p w:rsidR="00B9147D" w:rsidRPr="00B9147D" w:rsidRDefault="00B9147D" w:rsidP="00B9147D">
      <w:pPr>
        <w:jc w:val="both"/>
        <w:rPr>
          <w:b/>
          <w:bCs/>
          <w:color w:val="3333FF"/>
        </w:rPr>
      </w:pPr>
      <w:r w:rsidRPr="00B9147D">
        <w:rPr>
          <w:b/>
          <w:bCs/>
          <w:color w:val="3333FF"/>
        </w:rPr>
        <w:t xml:space="preserve">Должники могут остаться без света прямо в канун праздников - 31 декабря. </w:t>
      </w:r>
    </w:p>
    <w:p w:rsidR="00B9147D" w:rsidRDefault="00B9147D" w:rsidP="00B9147D">
      <w:pPr>
        <w:rPr>
          <w:i/>
        </w:rPr>
      </w:pPr>
    </w:p>
    <w:p w:rsidR="00B9147D" w:rsidRPr="00B9147D" w:rsidRDefault="00B9147D" w:rsidP="00B9147D">
      <w:r w:rsidRPr="00B9147D">
        <w:t>В десятках тысячах волгоградских домов и квартир новогодние огни не зажгутся</w:t>
      </w:r>
    </w:p>
    <w:p w:rsidR="00B9147D" w:rsidRDefault="00B9147D" w:rsidP="00B9147D">
      <w:pPr>
        <w:jc w:val="both"/>
      </w:pPr>
    </w:p>
    <w:p w:rsidR="00B9147D" w:rsidRDefault="00B9147D" w:rsidP="00B9147D">
      <w:pPr>
        <w:jc w:val="both"/>
      </w:pPr>
      <w:r w:rsidRPr="008C76CA">
        <w:t xml:space="preserve">Должники могут остаться без света прямо в канун праздников - 31 декабря. </w:t>
      </w:r>
    </w:p>
    <w:p w:rsidR="00B9147D" w:rsidRPr="008C76CA" w:rsidRDefault="00B9147D" w:rsidP="00B9147D">
      <w:pPr>
        <w:jc w:val="both"/>
      </w:pPr>
      <w:r w:rsidRPr="008C76CA">
        <w:t>Волгоградские энергетики активно отключают электроэнергию в квартирах и домах должников. В регионе работают несколько спе</w:t>
      </w:r>
      <w:bookmarkStart w:id="0" w:name="_GoBack"/>
      <w:bookmarkEnd w:id="0"/>
      <w:r w:rsidRPr="008C76CA">
        <w:t>циальных бригад.</w:t>
      </w:r>
    </w:p>
    <w:p w:rsidR="00B9147D" w:rsidRPr="008C76CA" w:rsidRDefault="00B9147D" w:rsidP="00B9147D">
      <w:pPr>
        <w:jc w:val="both"/>
      </w:pPr>
      <w:r w:rsidRPr="008C76CA">
        <w:t xml:space="preserve">Всего в этом году 40 тысяч </w:t>
      </w:r>
      <w:proofErr w:type="spellStart"/>
      <w:r w:rsidRPr="008C76CA">
        <w:t>волгоградцев</w:t>
      </w:r>
      <w:proofErr w:type="spellEnd"/>
      <w:r w:rsidRPr="008C76CA">
        <w:t xml:space="preserve"> столкнулись с процедурой отключения энергоресурса. Многие сразу оплатили долги. Но 15 тысяч абонентов «предпочли» остаться отключенными от света. </w:t>
      </w:r>
    </w:p>
    <w:p w:rsidR="00B9147D" w:rsidRPr="008C76CA" w:rsidRDefault="00B9147D" w:rsidP="00B9147D">
      <w:pPr>
        <w:jc w:val="both"/>
      </w:pPr>
      <w:r w:rsidRPr="008C76CA">
        <w:t>Энергетики предупреждают: отключения должников продолжатся вплоть до Нового года. А чтобы встретить Новый год со светом, необходимо заранее оплатить задолженность. В случае отключения придется оплатить не только долг, но и повторное подключение в размере 2600 рублей.</w:t>
      </w:r>
    </w:p>
    <w:p w:rsidR="00B9147D" w:rsidRPr="008C76CA" w:rsidRDefault="00B9147D" w:rsidP="00B9147D">
      <w:pPr>
        <w:jc w:val="both"/>
      </w:pPr>
      <w:r w:rsidRPr="008C76CA">
        <w:t xml:space="preserve">Оплатить задолженность можно с помощью онлайн-сервисов быстро, просто и без комиссии: </w:t>
      </w:r>
    </w:p>
    <w:p w:rsidR="00B9147D" w:rsidRPr="008C76CA" w:rsidRDefault="00B9147D" w:rsidP="00B9147D">
      <w:pPr>
        <w:jc w:val="both"/>
      </w:pPr>
      <w:r w:rsidRPr="008C76CA">
        <w:t>- на официальном сайте без регистрации по номеру лицевого счета;</w:t>
      </w:r>
    </w:p>
    <w:p w:rsidR="00B9147D" w:rsidRPr="008C76CA" w:rsidRDefault="00B9147D" w:rsidP="00B9147D">
      <w:pPr>
        <w:jc w:val="both"/>
      </w:pPr>
      <w:r w:rsidRPr="008C76CA">
        <w:t>- в личном кабинете на сайте компании или в мобильном приложении «</w:t>
      </w:r>
      <w:proofErr w:type="spellStart"/>
      <w:r w:rsidRPr="008C76CA">
        <w:t>Волгоградэнергосбыт</w:t>
      </w:r>
      <w:proofErr w:type="spellEnd"/>
      <w:r w:rsidRPr="008C76CA">
        <w:t>».</w:t>
      </w:r>
    </w:p>
    <w:p w:rsidR="00B9147D" w:rsidRPr="008C76CA" w:rsidRDefault="00B9147D" w:rsidP="00B9147D">
      <w:pPr>
        <w:jc w:val="both"/>
      </w:pPr>
      <w:r w:rsidRPr="008C76CA">
        <w:t xml:space="preserve">Своевременная оплата счетов за электроэнергию убережет от неприятных сюрпризов в канун праздников. </w:t>
      </w:r>
    </w:p>
    <w:p w:rsidR="00B9147D" w:rsidRPr="008C76CA" w:rsidRDefault="00B9147D" w:rsidP="00B9147D"/>
    <w:p w:rsidR="000B672B" w:rsidRPr="001414A5" w:rsidRDefault="000B672B" w:rsidP="000B672B">
      <w:pPr>
        <w:jc w:val="both"/>
        <w:rPr>
          <w:rFonts w:ascii="Tahoma" w:eastAsia="Arial Unicode MS" w:hAnsi="Tahoma" w:cs="Tahoma"/>
          <w:sz w:val="22"/>
          <w:szCs w:val="22"/>
        </w:rPr>
      </w:pPr>
    </w:p>
    <w:p w:rsidR="00571075" w:rsidRPr="001414A5" w:rsidRDefault="00571075" w:rsidP="00571075">
      <w:pPr>
        <w:jc w:val="both"/>
        <w:rPr>
          <w:rFonts w:ascii="Tahoma" w:eastAsia="Arial Unicode MS" w:hAnsi="Tahoma" w:cs="Tahoma"/>
          <w:sz w:val="28"/>
        </w:rPr>
      </w:pPr>
    </w:p>
    <w:p w:rsidR="00964228" w:rsidRPr="001414A5" w:rsidRDefault="00964228" w:rsidP="00964228">
      <w:pPr>
        <w:tabs>
          <w:tab w:val="left" w:pos="3060"/>
          <w:tab w:val="left" w:pos="4260"/>
        </w:tabs>
        <w:ind w:left="-284" w:firstLine="426"/>
        <w:rPr>
          <w:rFonts w:ascii="Tahoma" w:hAnsi="Tahoma" w:cs="Tahoma"/>
          <w:b/>
          <w:i/>
          <w:sz w:val="22"/>
          <w:szCs w:val="22"/>
        </w:rPr>
      </w:pPr>
      <w:r w:rsidRPr="001414A5">
        <w:rPr>
          <w:rFonts w:ascii="Tahoma" w:hAnsi="Tahoma" w:cs="Tahoma"/>
          <w:b/>
          <w:i/>
          <w:sz w:val="22"/>
          <w:szCs w:val="22"/>
        </w:rPr>
        <w:t>Справка о компании.</w:t>
      </w:r>
      <w:r w:rsidRPr="001414A5">
        <w:rPr>
          <w:rFonts w:ascii="Tahoma" w:hAnsi="Tahoma" w:cs="Tahoma"/>
          <w:b/>
          <w:i/>
          <w:sz w:val="22"/>
          <w:szCs w:val="22"/>
        </w:rPr>
        <w:tab/>
      </w:r>
    </w:p>
    <w:p w:rsidR="00964228" w:rsidRPr="001414A5" w:rsidRDefault="00964228" w:rsidP="00655110">
      <w:pPr>
        <w:tabs>
          <w:tab w:val="left" w:pos="3060"/>
          <w:tab w:val="left" w:pos="4260"/>
        </w:tabs>
        <w:ind w:left="-284" w:firstLine="426"/>
        <w:jc w:val="both"/>
        <w:rPr>
          <w:rFonts w:ascii="Tahoma" w:hAnsi="Tahoma" w:cs="Tahoma"/>
          <w:b/>
          <w:i/>
          <w:sz w:val="22"/>
          <w:szCs w:val="22"/>
        </w:rPr>
      </w:pPr>
    </w:p>
    <w:p w:rsidR="00964228" w:rsidRPr="001414A5" w:rsidRDefault="00964228" w:rsidP="007A4C92">
      <w:pPr>
        <w:tabs>
          <w:tab w:val="left" w:pos="3060"/>
        </w:tabs>
        <w:ind w:left="-284" w:firstLine="426"/>
        <w:jc w:val="both"/>
        <w:rPr>
          <w:rFonts w:ascii="Tahoma" w:hAnsi="Tahoma" w:cs="Tahoma"/>
          <w:i/>
          <w:sz w:val="22"/>
          <w:szCs w:val="22"/>
        </w:rPr>
      </w:pPr>
      <w:r w:rsidRPr="001414A5">
        <w:rPr>
          <w:rFonts w:ascii="Tahoma" w:hAnsi="Tahoma" w:cs="Tahoma"/>
          <w:i/>
          <w:sz w:val="22"/>
          <w:szCs w:val="22"/>
        </w:rPr>
        <w:t>Открытое акционерное общество «</w:t>
      </w:r>
      <w:proofErr w:type="spellStart"/>
      <w:r w:rsidRPr="001414A5">
        <w:rPr>
          <w:rFonts w:ascii="Tahoma" w:hAnsi="Tahoma" w:cs="Tahoma"/>
          <w:i/>
          <w:sz w:val="22"/>
          <w:szCs w:val="22"/>
        </w:rPr>
        <w:t>Волгоградэнергосбыт</w:t>
      </w:r>
      <w:proofErr w:type="spellEnd"/>
      <w:r w:rsidRPr="001414A5">
        <w:rPr>
          <w:rFonts w:ascii="Tahoma" w:hAnsi="Tahoma" w:cs="Tahoma"/>
          <w:i/>
          <w:sz w:val="22"/>
          <w:szCs w:val="22"/>
        </w:rPr>
        <w:t xml:space="preserve">» </w:t>
      </w:r>
      <w:r w:rsidRPr="001414A5">
        <w:rPr>
          <w:rStyle w:val="a4"/>
          <w:rFonts w:ascii="Tahoma" w:hAnsi="Tahoma" w:cs="Tahoma"/>
          <w:sz w:val="22"/>
          <w:szCs w:val="22"/>
        </w:rPr>
        <w:t xml:space="preserve">образовано </w:t>
      </w:r>
      <w:r w:rsidRPr="001414A5">
        <w:rPr>
          <w:rFonts w:ascii="Tahoma" w:hAnsi="Tahoma" w:cs="Tahoma"/>
          <w:i/>
          <w:sz w:val="22"/>
          <w:szCs w:val="22"/>
        </w:rPr>
        <w:t>1 января 2005 года</w:t>
      </w:r>
      <w:r w:rsidRPr="001414A5">
        <w:rPr>
          <w:rStyle w:val="a4"/>
          <w:rFonts w:ascii="Tahoma" w:hAnsi="Tahoma" w:cs="Tahoma"/>
          <w:sz w:val="22"/>
          <w:szCs w:val="22"/>
        </w:rPr>
        <w:t xml:space="preserve">. </w:t>
      </w:r>
    </w:p>
    <w:p w:rsidR="00964228" w:rsidRPr="001414A5" w:rsidRDefault="00964228" w:rsidP="007A4C92">
      <w:pPr>
        <w:tabs>
          <w:tab w:val="left" w:pos="3060"/>
        </w:tabs>
        <w:ind w:left="-284" w:firstLine="426"/>
        <w:jc w:val="both"/>
        <w:rPr>
          <w:rFonts w:ascii="Tahoma" w:hAnsi="Tahoma" w:cs="Tahoma"/>
          <w:i/>
          <w:sz w:val="22"/>
          <w:szCs w:val="22"/>
        </w:rPr>
      </w:pPr>
      <w:r w:rsidRPr="001414A5">
        <w:rPr>
          <w:rFonts w:ascii="Tahoma" w:hAnsi="Tahoma" w:cs="Tahoma"/>
          <w:i/>
          <w:sz w:val="22"/>
          <w:szCs w:val="22"/>
        </w:rPr>
        <w:t>ОАО «</w:t>
      </w:r>
      <w:proofErr w:type="spellStart"/>
      <w:r w:rsidRPr="001414A5">
        <w:rPr>
          <w:rFonts w:ascii="Tahoma" w:hAnsi="Tahoma" w:cs="Tahoma"/>
          <w:i/>
          <w:sz w:val="22"/>
          <w:szCs w:val="22"/>
        </w:rPr>
        <w:t>Волгоградэнергосбыт</w:t>
      </w:r>
      <w:proofErr w:type="spellEnd"/>
      <w:r w:rsidRPr="001414A5">
        <w:rPr>
          <w:rFonts w:ascii="Tahoma" w:hAnsi="Tahoma" w:cs="Tahoma"/>
          <w:i/>
          <w:sz w:val="22"/>
          <w:szCs w:val="22"/>
        </w:rPr>
        <w:t xml:space="preserve">» является крупнейшим гарантирующим поставщиком на территории Волгоградского региона, реализующим </w:t>
      </w:r>
      <w:r w:rsidR="00D436D7" w:rsidRPr="001414A5">
        <w:rPr>
          <w:rFonts w:ascii="Tahoma" w:hAnsi="Tahoma" w:cs="Tahoma"/>
          <w:i/>
          <w:sz w:val="22"/>
          <w:szCs w:val="22"/>
        </w:rPr>
        <w:t>право любого обратившегося к нему</w:t>
      </w:r>
      <w:r w:rsidRPr="001414A5">
        <w:rPr>
          <w:rFonts w:ascii="Tahoma" w:hAnsi="Tahoma" w:cs="Tahoma"/>
          <w:i/>
          <w:sz w:val="22"/>
          <w:szCs w:val="22"/>
        </w:rPr>
        <w:t xml:space="preserve"> потребителя на надежную и бесперебойную поставку электрической энергии, в объеме, соответствующем его потребностям.</w:t>
      </w:r>
    </w:p>
    <w:p w:rsidR="00964228" w:rsidRPr="001414A5" w:rsidRDefault="00964228" w:rsidP="007A4C92">
      <w:pPr>
        <w:ind w:left="-284" w:firstLine="426"/>
        <w:jc w:val="both"/>
        <w:rPr>
          <w:rFonts w:ascii="Tahoma" w:hAnsi="Tahoma" w:cs="Tahoma"/>
          <w:b/>
          <w:i/>
          <w:sz w:val="22"/>
          <w:szCs w:val="22"/>
        </w:rPr>
      </w:pPr>
      <w:r w:rsidRPr="001414A5">
        <w:rPr>
          <w:rFonts w:ascii="Tahoma" w:hAnsi="Tahoma" w:cs="Tahoma"/>
          <w:i/>
          <w:sz w:val="22"/>
          <w:szCs w:val="22"/>
        </w:rPr>
        <w:t xml:space="preserve">Руководство районными службами сбыта осуществляется </w:t>
      </w:r>
      <w:r w:rsidR="00E62BC4" w:rsidRPr="001414A5">
        <w:rPr>
          <w:rFonts w:ascii="Tahoma" w:hAnsi="Tahoma" w:cs="Tahoma"/>
          <w:i/>
          <w:sz w:val="22"/>
          <w:szCs w:val="22"/>
        </w:rPr>
        <w:t>6</w:t>
      </w:r>
      <w:r w:rsidRPr="001414A5">
        <w:rPr>
          <w:rFonts w:ascii="Tahoma" w:hAnsi="Tahoma" w:cs="Tahoma"/>
          <w:i/>
          <w:sz w:val="22"/>
          <w:szCs w:val="22"/>
        </w:rPr>
        <w:t xml:space="preserve"> межрайонными </w:t>
      </w:r>
      <w:r w:rsidR="00D436D7" w:rsidRPr="001414A5">
        <w:rPr>
          <w:rFonts w:ascii="Tahoma" w:hAnsi="Tahoma" w:cs="Tahoma"/>
          <w:i/>
          <w:sz w:val="22"/>
          <w:szCs w:val="22"/>
        </w:rPr>
        <w:t>управлениями</w:t>
      </w:r>
      <w:r w:rsidRPr="001414A5">
        <w:rPr>
          <w:rFonts w:ascii="Tahoma" w:hAnsi="Tahoma" w:cs="Tahoma"/>
          <w:i/>
          <w:sz w:val="22"/>
          <w:szCs w:val="22"/>
        </w:rPr>
        <w:t>, находящимися в крупных районных центрах области и г. Волгограде.</w:t>
      </w:r>
    </w:p>
    <w:sectPr w:rsidR="00964228" w:rsidRPr="001414A5" w:rsidSect="00795A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E6F" w:rsidRDefault="00DE7E6F">
      <w:r>
        <w:separator/>
      </w:r>
    </w:p>
  </w:endnote>
  <w:endnote w:type="continuationSeparator" w:id="0">
    <w:p w:rsidR="00DE7E6F" w:rsidRDefault="00DE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612" w:rsidRDefault="00D8161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612" w:rsidRDefault="00D8161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612" w:rsidRDefault="00D816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E6F" w:rsidRDefault="00DE7E6F">
      <w:r>
        <w:separator/>
      </w:r>
    </w:p>
  </w:footnote>
  <w:footnote w:type="continuationSeparator" w:id="0">
    <w:p w:rsidR="00DE7E6F" w:rsidRDefault="00DE7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612" w:rsidRDefault="00D8161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000"/>
      <w:gridCol w:w="5000"/>
    </w:tblGrid>
    <w:tr w:rsidR="00F57590" w:rsidRPr="00570D52" w:rsidTr="00D81612">
      <w:trPr>
        <w:trHeight w:val="1550"/>
      </w:trPr>
      <w:tc>
        <w:tcPr>
          <w:tcW w:w="4000" w:type="dxa"/>
        </w:tcPr>
        <w:p w:rsidR="00F57590" w:rsidRDefault="00E26575" w:rsidP="00A30294">
          <w:pPr>
            <w:rPr>
              <w:rFonts w:ascii="Calibri" w:hAnsi="Calibri"/>
              <w:b/>
              <w:color w:val="333399"/>
            </w:rPr>
          </w:pPr>
          <w:r>
            <w:rPr>
              <w:rFonts w:ascii="Calibri" w:hAnsi="Calibri"/>
              <w:b/>
              <w:noProof/>
              <w:color w:val="333399"/>
            </w:rPr>
            <w:drawing>
              <wp:inline distT="0" distB="0" distL="0" distR="0">
                <wp:extent cx="1790700" cy="971550"/>
                <wp:effectExtent l="0" t="0" r="0" b="0"/>
                <wp:docPr id="1" name="Рисунок 1" descr="Graphic ма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aphic мал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F57590" w:rsidRDefault="00F57590" w:rsidP="00A30294">
          <w:pPr>
            <w:rPr>
              <w:b/>
              <w:i/>
              <w:sz w:val="20"/>
              <w:szCs w:val="20"/>
              <w:lang w:val="en-US"/>
            </w:rPr>
          </w:pPr>
        </w:p>
        <w:p w:rsidR="00F57590" w:rsidRDefault="00F57590" w:rsidP="00A30294">
          <w:pPr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 xml:space="preserve">Отдел по связям с общественностью </w:t>
          </w:r>
        </w:p>
        <w:p w:rsidR="00F57590" w:rsidRPr="00F54222" w:rsidRDefault="00571075" w:rsidP="00A30294">
          <w:pPr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П</w:t>
          </w:r>
          <w:r w:rsidR="00F57590" w:rsidRPr="003C2A0B">
            <w:rPr>
              <w:b/>
              <w:i/>
              <w:sz w:val="20"/>
              <w:szCs w:val="20"/>
            </w:rPr>
            <w:t>АО «</w:t>
          </w:r>
          <w:proofErr w:type="spellStart"/>
          <w:r w:rsidR="00F57590">
            <w:rPr>
              <w:b/>
              <w:i/>
              <w:sz w:val="20"/>
              <w:szCs w:val="20"/>
            </w:rPr>
            <w:t>Волгоград</w:t>
          </w:r>
          <w:r w:rsidR="00F57590" w:rsidRPr="003C2A0B">
            <w:rPr>
              <w:b/>
              <w:i/>
              <w:sz w:val="20"/>
              <w:szCs w:val="20"/>
            </w:rPr>
            <w:t>энергосбыт</w:t>
          </w:r>
          <w:proofErr w:type="spellEnd"/>
          <w:r w:rsidR="00F57590" w:rsidRPr="003C2A0B">
            <w:rPr>
              <w:b/>
              <w:i/>
              <w:sz w:val="20"/>
              <w:szCs w:val="20"/>
            </w:rPr>
            <w:t>»</w:t>
          </w:r>
        </w:p>
        <w:p w:rsidR="00F57590" w:rsidRPr="003C2A0B" w:rsidRDefault="00F57590" w:rsidP="00A30294">
          <w:pPr>
            <w:rPr>
              <w:b/>
              <w:i/>
              <w:sz w:val="20"/>
              <w:szCs w:val="20"/>
            </w:rPr>
          </w:pPr>
          <w:r w:rsidRPr="003C2A0B">
            <w:rPr>
              <w:b/>
              <w:i/>
              <w:sz w:val="20"/>
              <w:szCs w:val="20"/>
            </w:rPr>
            <w:t>(8</w:t>
          </w:r>
          <w:r>
            <w:rPr>
              <w:b/>
              <w:i/>
              <w:sz w:val="20"/>
              <w:szCs w:val="20"/>
            </w:rPr>
            <w:t>44</w:t>
          </w:r>
          <w:r w:rsidRPr="003C2A0B">
            <w:rPr>
              <w:b/>
              <w:i/>
              <w:sz w:val="20"/>
              <w:szCs w:val="20"/>
            </w:rPr>
            <w:t>2)</w:t>
          </w:r>
          <w:r>
            <w:rPr>
              <w:b/>
              <w:i/>
              <w:sz w:val="20"/>
              <w:szCs w:val="20"/>
            </w:rPr>
            <w:t>26</w:t>
          </w:r>
          <w:r w:rsidRPr="003C2A0B">
            <w:rPr>
              <w:b/>
              <w:i/>
              <w:sz w:val="20"/>
              <w:szCs w:val="20"/>
            </w:rPr>
            <w:t>-</w:t>
          </w:r>
          <w:r>
            <w:rPr>
              <w:b/>
              <w:i/>
              <w:sz w:val="20"/>
              <w:szCs w:val="20"/>
            </w:rPr>
            <w:t>26</w:t>
          </w:r>
          <w:r w:rsidRPr="003C2A0B">
            <w:rPr>
              <w:b/>
              <w:i/>
              <w:sz w:val="20"/>
              <w:szCs w:val="20"/>
            </w:rPr>
            <w:t>-</w:t>
          </w:r>
          <w:r>
            <w:rPr>
              <w:b/>
              <w:i/>
              <w:sz w:val="20"/>
              <w:szCs w:val="20"/>
            </w:rPr>
            <w:t>2</w:t>
          </w:r>
          <w:r w:rsidRPr="003C2A0B">
            <w:rPr>
              <w:b/>
              <w:i/>
              <w:sz w:val="20"/>
              <w:szCs w:val="20"/>
            </w:rPr>
            <w:t>6</w:t>
          </w:r>
        </w:p>
        <w:p w:rsidR="00F57590" w:rsidRPr="00D81612" w:rsidRDefault="00F57590" w:rsidP="00A30294">
          <w:pPr>
            <w:rPr>
              <w:b/>
              <w:i/>
              <w:sz w:val="10"/>
              <w:szCs w:val="20"/>
            </w:rPr>
          </w:pPr>
        </w:p>
        <w:p w:rsidR="00F57590" w:rsidRPr="00570D52" w:rsidRDefault="00F57590" w:rsidP="00A30294">
          <w:pPr>
            <w:rPr>
              <w:b/>
              <w:i/>
              <w:sz w:val="20"/>
              <w:szCs w:val="20"/>
            </w:rPr>
          </w:pPr>
          <w:proofErr w:type="spellStart"/>
          <w:r w:rsidRPr="00CC5909">
            <w:rPr>
              <w:b/>
              <w:i/>
              <w:sz w:val="20"/>
              <w:szCs w:val="20"/>
              <w:lang w:val="en-US"/>
            </w:rPr>
            <w:t>pressa</w:t>
          </w:r>
          <w:proofErr w:type="spellEnd"/>
          <w:r w:rsidRPr="00CC5909">
            <w:rPr>
              <w:b/>
              <w:i/>
              <w:sz w:val="20"/>
              <w:szCs w:val="20"/>
            </w:rPr>
            <w:t>@</w:t>
          </w:r>
          <w:proofErr w:type="spellStart"/>
          <w:r w:rsidRPr="00CC5909">
            <w:rPr>
              <w:b/>
              <w:i/>
              <w:sz w:val="20"/>
              <w:szCs w:val="20"/>
              <w:lang w:val="en-US"/>
            </w:rPr>
            <w:t>energosale</w:t>
          </w:r>
          <w:proofErr w:type="spellEnd"/>
          <w:r w:rsidRPr="00CC5909">
            <w:rPr>
              <w:b/>
              <w:i/>
              <w:sz w:val="20"/>
              <w:szCs w:val="20"/>
            </w:rPr>
            <w:t>.</w:t>
          </w:r>
          <w:proofErr w:type="spellStart"/>
          <w:r w:rsidRPr="00CC5909">
            <w:rPr>
              <w:b/>
              <w:i/>
              <w:sz w:val="20"/>
              <w:szCs w:val="20"/>
              <w:lang w:val="en-US"/>
            </w:rPr>
            <w:t>ru</w:t>
          </w:r>
          <w:proofErr w:type="spellEnd"/>
          <w:r w:rsidRPr="00570D52">
            <w:rPr>
              <w:b/>
              <w:i/>
              <w:sz w:val="20"/>
              <w:szCs w:val="20"/>
            </w:rPr>
            <w:t xml:space="preserve"> </w:t>
          </w:r>
        </w:p>
        <w:p w:rsidR="00F57590" w:rsidRPr="00570D52" w:rsidRDefault="00F57590" w:rsidP="00A30294">
          <w:pPr>
            <w:rPr>
              <w:rFonts w:ascii="Calibri" w:hAnsi="Calibri"/>
              <w:b/>
              <w:color w:val="333399"/>
            </w:rPr>
          </w:pPr>
          <w:r>
            <w:rPr>
              <w:b/>
              <w:i/>
              <w:sz w:val="20"/>
              <w:szCs w:val="20"/>
              <w:lang w:val="en-US"/>
            </w:rPr>
            <w:t>www</w:t>
          </w:r>
          <w:r w:rsidRPr="00570D52">
            <w:rPr>
              <w:b/>
              <w:i/>
              <w:sz w:val="20"/>
              <w:szCs w:val="20"/>
            </w:rPr>
            <w:t>.</w:t>
          </w:r>
          <w:proofErr w:type="spellStart"/>
          <w:r>
            <w:rPr>
              <w:b/>
              <w:i/>
              <w:sz w:val="20"/>
              <w:szCs w:val="20"/>
              <w:lang w:val="en-US"/>
            </w:rPr>
            <w:t>energosale</w:t>
          </w:r>
          <w:proofErr w:type="spellEnd"/>
          <w:r w:rsidR="00B42486">
            <w:rPr>
              <w:b/>
              <w:i/>
              <w:sz w:val="20"/>
              <w:szCs w:val="20"/>
            </w:rPr>
            <w:t>34</w:t>
          </w:r>
          <w:r w:rsidRPr="00570D52">
            <w:rPr>
              <w:b/>
              <w:i/>
              <w:sz w:val="20"/>
              <w:szCs w:val="20"/>
            </w:rPr>
            <w:t>.</w:t>
          </w:r>
          <w:proofErr w:type="spellStart"/>
          <w:r>
            <w:rPr>
              <w:b/>
              <w:i/>
              <w:sz w:val="20"/>
              <w:szCs w:val="20"/>
              <w:lang w:val="en-US"/>
            </w:rPr>
            <w:t>ru</w:t>
          </w:r>
          <w:proofErr w:type="spellEnd"/>
        </w:p>
      </w:tc>
    </w:tr>
  </w:tbl>
  <w:p w:rsidR="00F57590" w:rsidRPr="00F54222" w:rsidRDefault="00F57590" w:rsidP="00F5422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612" w:rsidRDefault="00D816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3F"/>
    <w:rsid w:val="00006600"/>
    <w:rsid w:val="00007C59"/>
    <w:rsid w:val="0002397D"/>
    <w:rsid w:val="000261BB"/>
    <w:rsid w:val="00032CF9"/>
    <w:rsid w:val="00051F78"/>
    <w:rsid w:val="000B672B"/>
    <w:rsid w:val="00112A72"/>
    <w:rsid w:val="00114D0C"/>
    <w:rsid w:val="0012513F"/>
    <w:rsid w:val="00126215"/>
    <w:rsid w:val="001414A5"/>
    <w:rsid w:val="00163518"/>
    <w:rsid w:val="00175E66"/>
    <w:rsid w:val="001C5B17"/>
    <w:rsid w:val="001E7ADE"/>
    <w:rsid w:val="0020756E"/>
    <w:rsid w:val="00224661"/>
    <w:rsid w:val="00293FEB"/>
    <w:rsid w:val="00296B3F"/>
    <w:rsid w:val="002A7D0A"/>
    <w:rsid w:val="002F290A"/>
    <w:rsid w:val="002F496D"/>
    <w:rsid w:val="002F7CB1"/>
    <w:rsid w:val="0031654D"/>
    <w:rsid w:val="003331E0"/>
    <w:rsid w:val="00361E53"/>
    <w:rsid w:val="00390405"/>
    <w:rsid w:val="003C2A0B"/>
    <w:rsid w:val="0040602F"/>
    <w:rsid w:val="0042703D"/>
    <w:rsid w:val="004278E5"/>
    <w:rsid w:val="004365C0"/>
    <w:rsid w:val="00455ED9"/>
    <w:rsid w:val="00481674"/>
    <w:rsid w:val="004A6B88"/>
    <w:rsid w:val="004B373F"/>
    <w:rsid w:val="004E6EDB"/>
    <w:rsid w:val="00500302"/>
    <w:rsid w:val="005561E8"/>
    <w:rsid w:val="0055645C"/>
    <w:rsid w:val="00562063"/>
    <w:rsid w:val="00570D52"/>
    <w:rsid w:val="00571075"/>
    <w:rsid w:val="005757EC"/>
    <w:rsid w:val="005D2540"/>
    <w:rsid w:val="005F113F"/>
    <w:rsid w:val="00615D4E"/>
    <w:rsid w:val="00620B0C"/>
    <w:rsid w:val="00655110"/>
    <w:rsid w:val="00684E65"/>
    <w:rsid w:val="006E6F91"/>
    <w:rsid w:val="00704D1C"/>
    <w:rsid w:val="007176C6"/>
    <w:rsid w:val="00734410"/>
    <w:rsid w:val="007576EC"/>
    <w:rsid w:val="00782D7B"/>
    <w:rsid w:val="0078781F"/>
    <w:rsid w:val="00795A50"/>
    <w:rsid w:val="007A4C92"/>
    <w:rsid w:val="007C2FDE"/>
    <w:rsid w:val="007D039B"/>
    <w:rsid w:val="007D4E1E"/>
    <w:rsid w:val="007F75F2"/>
    <w:rsid w:val="008227B1"/>
    <w:rsid w:val="008B1188"/>
    <w:rsid w:val="008C5DCC"/>
    <w:rsid w:val="008C6071"/>
    <w:rsid w:val="008D5855"/>
    <w:rsid w:val="008D60C0"/>
    <w:rsid w:val="00900CCC"/>
    <w:rsid w:val="009579E3"/>
    <w:rsid w:val="00964228"/>
    <w:rsid w:val="00A2481B"/>
    <w:rsid w:val="00A264AE"/>
    <w:rsid w:val="00A30294"/>
    <w:rsid w:val="00AA0E4C"/>
    <w:rsid w:val="00B42486"/>
    <w:rsid w:val="00B837B0"/>
    <w:rsid w:val="00B85DCB"/>
    <w:rsid w:val="00B90ED4"/>
    <w:rsid w:val="00B9147D"/>
    <w:rsid w:val="00B96926"/>
    <w:rsid w:val="00BE1239"/>
    <w:rsid w:val="00C260E1"/>
    <w:rsid w:val="00CC5909"/>
    <w:rsid w:val="00CE218C"/>
    <w:rsid w:val="00CF3A6B"/>
    <w:rsid w:val="00D2473F"/>
    <w:rsid w:val="00D3278C"/>
    <w:rsid w:val="00D436D7"/>
    <w:rsid w:val="00D55236"/>
    <w:rsid w:val="00D64DEF"/>
    <w:rsid w:val="00D752E9"/>
    <w:rsid w:val="00D81612"/>
    <w:rsid w:val="00DA19B2"/>
    <w:rsid w:val="00DE7E6F"/>
    <w:rsid w:val="00E1457A"/>
    <w:rsid w:val="00E26575"/>
    <w:rsid w:val="00E62BC4"/>
    <w:rsid w:val="00E752CB"/>
    <w:rsid w:val="00EF679B"/>
    <w:rsid w:val="00F50DF0"/>
    <w:rsid w:val="00F54222"/>
    <w:rsid w:val="00F57590"/>
    <w:rsid w:val="00F86D96"/>
    <w:rsid w:val="00F9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CBEA81-2278-41CA-99B1-8E2249F8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7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473F"/>
    <w:rPr>
      <w:color w:val="0000FF"/>
      <w:u w:val="single"/>
    </w:rPr>
  </w:style>
  <w:style w:type="character" w:styleId="a4">
    <w:name w:val="Emphasis"/>
    <w:qFormat/>
    <w:rsid w:val="00D2473F"/>
    <w:rPr>
      <w:i/>
    </w:rPr>
  </w:style>
  <w:style w:type="character" w:styleId="a5">
    <w:name w:val="Strong"/>
    <w:qFormat/>
    <w:rsid w:val="003C2A0B"/>
    <w:rPr>
      <w:b/>
      <w:bCs/>
    </w:rPr>
  </w:style>
  <w:style w:type="paragraph" w:styleId="a6">
    <w:name w:val="Balloon Text"/>
    <w:basedOn w:val="a"/>
    <w:semiHidden/>
    <w:rsid w:val="00A264A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5422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5422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4222"/>
  </w:style>
  <w:style w:type="paragraph" w:styleId="aa">
    <w:name w:val="Normal (Web)"/>
    <w:basedOn w:val="a"/>
    <w:uiPriority w:val="99"/>
    <w:unhideWhenUsed/>
    <w:rsid w:val="00D436D7"/>
    <w:pPr>
      <w:spacing w:before="100" w:beforeAutospacing="1" w:after="100" w:afterAutospacing="1"/>
    </w:pPr>
  </w:style>
  <w:style w:type="paragraph" w:customStyle="1" w:styleId="ConsPlusNormal">
    <w:name w:val="ConsPlusNormal"/>
    <w:rsid w:val="00571075"/>
    <w:pPr>
      <w:autoSpaceDE w:val="0"/>
      <w:autoSpaceDN w:val="0"/>
      <w:adjustRightInd w:val="0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1445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Волгоградэнергосбыт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Sohin</dc:creator>
  <cp:lastModifiedBy>Беремесенко Виктория Викторовна</cp:lastModifiedBy>
  <cp:revision>2</cp:revision>
  <cp:lastPrinted>2014-02-13T05:59:00Z</cp:lastPrinted>
  <dcterms:created xsi:type="dcterms:W3CDTF">2021-12-21T06:39:00Z</dcterms:created>
  <dcterms:modified xsi:type="dcterms:W3CDTF">2021-12-21T06:39:00Z</dcterms:modified>
</cp:coreProperties>
</file>