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82" w:rsidRPr="00526E4A" w:rsidRDefault="00336382" w:rsidP="0033638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6E4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4D0028" wp14:editId="150BC32B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82" w:rsidRPr="00526E4A" w:rsidRDefault="00336382" w:rsidP="0033638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26E4A">
        <w:rPr>
          <w:rFonts w:ascii="Times New Roman" w:hAnsi="Times New Roman"/>
          <w:sz w:val="24"/>
          <w:szCs w:val="24"/>
        </w:rPr>
        <w:t>Ерзовская</w:t>
      </w:r>
      <w:proofErr w:type="spellEnd"/>
      <w:r w:rsidRPr="00526E4A">
        <w:rPr>
          <w:rFonts w:ascii="Times New Roman" w:hAnsi="Times New Roman"/>
          <w:sz w:val="24"/>
          <w:szCs w:val="24"/>
        </w:rPr>
        <w:t xml:space="preserve"> городская Дума</w:t>
      </w:r>
    </w:p>
    <w:p w:rsidR="00336382" w:rsidRPr="00526E4A" w:rsidRDefault="00336382" w:rsidP="00336382">
      <w:pPr>
        <w:pBdr>
          <w:bottom w:val="single" w:sz="12" w:space="3" w:color="auto"/>
        </w:pBd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26E4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26E4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36382" w:rsidRPr="00526E4A" w:rsidRDefault="00336382" w:rsidP="00336382">
      <w:pPr>
        <w:pBdr>
          <w:bottom w:val="single" w:sz="12" w:space="3" w:color="auto"/>
        </w:pBdr>
        <w:jc w:val="center"/>
        <w:rPr>
          <w:rFonts w:ascii="Times New Roman" w:hAnsi="Times New Roman"/>
          <w:sz w:val="24"/>
          <w:szCs w:val="24"/>
        </w:rPr>
      </w:pPr>
      <w:r w:rsidRPr="00526E4A">
        <w:rPr>
          <w:rFonts w:ascii="Times New Roman" w:hAnsi="Times New Roman"/>
          <w:sz w:val="24"/>
          <w:szCs w:val="24"/>
        </w:rPr>
        <w:t>Волгоградской области</w:t>
      </w:r>
    </w:p>
    <w:p w:rsidR="00336382" w:rsidRPr="00526E4A" w:rsidRDefault="00336382" w:rsidP="00336382">
      <w:pPr>
        <w:pBdr>
          <w:bottom w:val="single" w:sz="12" w:space="3" w:color="auto"/>
        </w:pBdr>
        <w:jc w:val="center"/>
        <w:rPr>
          <w:rFonts w:ascii="Times New Roman" w:hAnsi="Times New Roman"/>
          <w:sz w:val="24"/>
          <w:szCs w:val="24"/>
        </w:rPr>
      </w:pPr>
      <w:r w:rsidRPr="00526E4A">
        <w:rPr>
          <w:rFonts w:ascii="Times New Roman" w:hAnsi="Times New Roman"/>
          <w:sz w:val="24"/>
          <w:szCs w:val="24"/>
        </w:rPr>
        <w:t xml:space="preserve">403010, Волгоградская область, </w:t>
      </w:r>
      <w:proofErr w:type="spellStart"/>
      <w:r w:rsidRPr="00526E4A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526E4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526E4A">
        <w:rPr>
          <w:rFonts w:ascii="Times New Roman" w:hAnsi="Times New Roman"/>
          <w:sz w:val="24"/>
          <w:szCs w:val="24"/>
        </w:rPr>
        <w:t>р.п</w:t>
      </w:r>
      <w:proofErr w:type="spellEnd"/>
      <w:r w:rsidRPr="00526E4A">
        <w:rPr>
          <w:rFonts w:ascii="Times New Roman" w:hAnsi="Times New Roman"/>
          <w:sz w:val="24"/>
          <w:szCs w:val="24"/>
        </w:rPr>
        <w:t>. Ерзовка, ул. Мелиоративная 2, тел/факс: (84468) 4-79-15</w:t>
      </w:r>
    </w:p>
    <w:p w:rsidR="0044555F" w:rsidRPr="00526E4A" w:rsidRDefault="0044555F" w:rsidP="0044555F">
      <w:pPr>
        <w:widowControl/>
        <w:suppressAutoHyphens/>
        <w:jc w:val="center"/>
        <w:rPr>
          <w:rFonts w:ascii="Times New Roman" w:hAnsi="Times New Roman"/>
          <w:bCs/>
          <w:color w:val="auto"/>
          <w:sz w:val="24"/>
          <w:szCs w:val="24"/>
          <w:lang w:eastAsia="zh-CN"/>
        </w:rPr>
      </w:pPr>
    </w:p>
    <w:p w:rsidR="0044555F" w:rsidRPr="00526E4A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</w:pPr>
      <w:r w:rsidRPr="00526E4A"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>РЕШЕНИЕ</w:t>
      </w:r>
    </w:p>
    <w:p w:rsidR="0044555F" w:rsidRPr="00526E4A" w:rsidRDefault="0044555F" w:rsidP="0044555F">
      <w:pPr>
        <w:widowControl/>
        <w:suppressAutoHyphens/>
        <w:rPr>
          <w:rFonts w:ascii="Times New Roman" w:hAnsi="Times New Roman"/>
          <w:b/>
          <w:color w:val="auto"/>
          <w:sz w:val="24"/>
          <w:szCs w:val="24"/>
          <w:lang w:eastAsia="zh-CN"/>
        </w:rPr>
      </w:pPr>
    </w:p>
    <w:p w:rsidR="0044555F" w:rsidRPr="00526E4A" w:rsidRDefault="0044555F" w:rsidP="0044555F">
      <w:pPr>
        <w:widowControl/>
        <w:suppressAutoHyphens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526E4A">
        <w:rPr>
          <w:rFonts w:ascii="Times New Roman" w:hAnsi="Times New Roman"/>
          <w:b/>
          <w:color w:val="auto"/>
          <w:sz w:val="24"/>
          <w:szCs w:val="24"/>
          <w:lang w:eastAsia="zh-CN"/>
        </w:rPr>
        <w:t xml:space="preserve">от </w:t>
      </w:r>
      <w:r w:rsidR="008C4FC2">
        <w:rPr>
          <w:rFonts w:ascii="Times New Roman" w:hAnsi="Times New Roman"/>
          <w:b/>
          <w:color w:val="auto"/>
          <w:sz w:val="24"/>
          <w:szCs w:val="24"/>
          <w:lang w:eastAsia="zh-CN"/>
        </w:rPr>
        <w:t xml:space="preserve">23 декабря </w:t>
      </w:r>
      <w:r w:rsidR="00526E4A" w:rsidRPr="00526E4A">
        <w:rPr>
          <w:rFonts w:ascii="Times New Roman" w:hAnsi="Times New Roman"/>
          <w:b/>
          <w:color w:val="auto"/>
          <w:sz w:val="24"/>
          <w:szCs w:val="24"/>
          <w:lang w:eastAsia="zh-CN"/>
        </w:rPr>
        <w:t>2021</w:t>
      </w:r>
      <w:r w:rsidRPr="00526E4A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 xml:space="preserve"> г.                                   </w:t>
      </w:r>
      <w:r w:rsidR="00526E4A" w:rsidRPr="00526E4A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 xml:space="preserve">        </w:t>
      </w:r>
      <w:r w:rsidRPr="00526E4A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 xml:space="preserve">                </w:t>
      </w:r>
      <w:r w:rsidRPr="00526E4A">
        <w:rPr>
          <w:rFonts w:ascii="Times New Roman" w:hAnsi="Times New Roman"/>
          <w:b/>
          <w:color w:val="auto"/>
          <w:sz w:val="24"/>
          <w:szCs w:val="24"/>
          <w:lang w:eastAsia="zh-CN"/>
        </w:rPr>
        <w:t>№</w:t>
      </w:r>
      <w:r w:rsidR="008C4FC2">
        <w:rPr>
          <w:rFonts w:ascii="Times New Roman" w:hAnsi="Times New Roman"/>
          <w:b/>
          <w:color w:val="auto"/>
          <w:spacing w:val="7"/>
          <w:sz w:val="24"/>
          <w:szCs w:val="24"/>
          <w:lang w:eastAsia="zh-CN"/>
        </w:rPr>
        <w:t>19/4</w:t>
      </w:r>
    </w:p>
    <w:p w:rsidR="0044555F" w:rsidRPr="00526E4A" w:rsidRDefault="0044555F" w:rsidP="0044555F">
      <w:pPr>
        <w:ind w:right="9"/>
        <w:jc w:val="both"/>
        <w:rPr>
          <w:rFonts w:ascii="Times New Roman" w:hAnsi="Times New Roman"/>
          <w:b/>
          <w:color w:val="auto"/>
          <w:spacing w:val="-2"/>
          <w:sz w:val="24"/>
          <w:szCs w:val="24"/>
        </w:rPr>
      </w:pPr>
    </w:p>
    <w:p w:rsidR="009615C9" w:rsidRPr="00526E4A" w:rsidRDefault="00526E4A" w:rsidP="009615C9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  <w:r w:rsidRPr="00526E4A">
        <w:rPr>
          <w:rFonts w:ascii="Times New Roman" w:hAnsi="Times New Roman"/>
          <w:b/>
          <w:sz w:val="24"/>
          <w:szCs w:val="24"/>
        </w:rPr>
        <w:t xml:space="preserve">О внесении изменений в положение </w:t>
      </w:r>
      <w:r w:rsidR="0044555F" w:rsidRPr="00526E4A">
        <w:rPr>
          <w:rFonts w:ascii="Times New Roman" w:hAnsi="Times New Roman"/>
          <w:b/>
          <w:color w:val="auto"/>
          <w:sz w:val="24"/>
          <w:szCs w:val="24"/>
        </w:rPr>
        <w:t xml:space="preserve">о </w:t>
      </w:r>
      <w:bookmarkStart w:id="1" w:name="_Hlk73706793"/>
      <w:r w:rsidR="0044555F" w:rsidRPr="00526E4A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муниципальном контроле </w:t>
      </w:r>
      <w:bookmarkEnd w:id="1"/>
    </w:p>
    <w:p w:rsidR="00526E4A" w:rsidRPr="00526E4A" w:rsidRDefault="00336382" w:rsidP="00526E4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26E4A">
        <w:rPr>
          <w:rFonts w:ascii="Times New Roman" w:hAnsi="Times New Roman"/>
          <w:b/>
          <w:spacing w:val="2"/>
          <w:sz w:val="24"/>
          <w:szCs w:val="24"/>
        </w:rPr>
        <w:t xml:space="preserve">в дорожном хозяйстве на территории </w:t>
      </w:r>
      <w:proofErr w:type="spellStart"/>
      <w:r w:rsidRPr="00526E4A">
        <w:rPr>
          <w:rFonts w:ascii="Times New Roman" w:hAnsi="Times New Roman"/>
          <w:b/>
          <w:spacing w:val="2"/>
          <w:sz w:val="24"/>
          <w:szCs w:val="24"/>
        </w:rPr>
        <w:t>Ерзовского</w:t>
      </w:r>
      <w:proofErr w:type="spellEnd"/>
      <w:r w:rsidRPr="00526E4A">
        <w:rPr>
          <w:rFonts w:ascii="Times New Roman" w:hAnsi="Times New Roman"/>
          <w:b/>
          <w:spacing w:val="2"/>
          <w:sz w:val="24"/>
          <w:szCs w:val="24"/>
        </w:rPr>
        <w:t xml:space="preserve"> городского поселения </w:t>
      </w:r>
      <w:proofErr w:type="spellStart"/>
      <w:r w:rsidRPr="00526E4A">
        <w:rPr>
          <w:rFonts w:ascii="Times New Roman" w:hAnsi="Times New Roman"/>
          <w:b/>
          <w:spacing w:val="2"/>
          <w:sz w:val="24"/>
          <w:szCs w:val="24"/>
        </w:rPr>
        <w:t>Городищенского</w:t>
      </w:r>
      <w:proofErr w:type="spellEnd"/>
      <w:r w:rsidRPr="00526E4A">
        <w:rPr>
          <w:rFonts w:ascii="Times New Roman" w:hAnsi="Times New Roman"/>
          <w:b/>
          <w:spacing w:val="2"/>
          <w:sz w:val="24"/>
          <w:szCs w:val="24"/>
        </w:rPr>
        <w:t xml:space="preserve"> муниципального района Волгоградской области</w:t>
      </w:r>
      <w:r w:rsidR="00526E4A" w:rsidRPr="00526E4A">
        <w:rPr>
          <w:rFonts w:ascii="Times New Roman" w:hAnsi="Times New Roman"/>
          <w:b/>
          <w:spacing w:val="2"/>
          <w:sz w:val="24"/>
          <w:szCs w:val="24"/>
        </w:rPr>
        <w:t xml:space="preserve">, </w:t>
      </w:r>
      <w:proofErr w:type="gramStart"/>
      <w:r w:rsidR="00526E4A" w:rsidRPr="00526E4A">
        <w:rPr>
          <w:rFonts w:ascii="Times New Roman" w:hAnsi="Times New Roman"/>
          <w:b/>
          <w:sz w:val="24"/>
          <w:szCs w:val="24"/>
        </w:rPr>
        <w:t>утвержденное</w:t>
      </w:r>
      <w:proofErr w:type="gramEnd"/>
      <w:r w:rsidR="00526E4A" w:rsidRPr="00526E4A">
        <w:rPr>
          <w:rFonts w:ascii="Times New Roman" w:hAnsi="Times New Roman"/>
          <w:b/>
          <w:sz w:val="24"/>
          <w:szCs w:val="24"/>
        </w:rPr>
        <w:t xml:space="preserve"> решением </w:t>
      </w:r>
      <w:proofErr w:type="spellStart"/>
      <w:r w:rsidR="00526E4A" w:rsidRPr="00526E4A">
        <w:rPr>
          <w:rFonts w:ascii="Times New Roman" w:hAnsi="Times New Roman"/>
          <w:b/>
          <w:sz w:val="24"/>
          <w:szCs w:val="24"/>
        </w:rPr>
        <w:t>Ерзовского</w:t>
      </w:r>
      <w:proofErr w:type="spellEnd"/>
      <w:r w:rsidR="00526E4A" w:rsidRPr="00526E4A">
        <w:rPr>
          <w:rFonts w:ascii="Times New Roman" w:hAnsi="Times New Roman"/>
          <w:b/>
          <w:sz w:val="24"/>
          <w:szCs w:val="24"/>
        </w:rPr>
        <w:t xml:space="preserve"> городской Думы </w:t>
      </w:r>
      <w:proofErr w:type="spellStart"/>
      <w:r w:rsidR="00526E4A" w:rsidRPr="00526E4A">
        <w:rPr>
          <w:rFonts w:ascii="Times New Roman" w:hAnsi="Times New Roman"/>
          <w:b/>
          <w:sz w:val="24"/>
          <w:szCs w:val="24"/>
        </w:rPr>
        <w:t>Городищенского</w:t>
      </w:r>
      <w:proofErr w:type="spellEnd"/>
      <w:r w:rsidR="00526E4A" w:rsidRPr="00526E4A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 от 29 июля 2021г. №10/2»</w:t>
      </w:r>
    </w:p>
    <w:p w:rsidR="009615C9" w:rsidRPr="00526E4A" w:rsidRDefault="009615C9" w:rsidP="009615C9">
      <w:pPr>
        <w:outlineLvl w:val="0"/>
        <w:rPr>
          <w:rFonts w:ascii="Times New Roman" w:hAnsi="Times New Roman"/>
          <w:strike/>
          <w:color w:val="auto"/>
          <w:sz w:val="24"/>
          <w:szCs w:val="24"/>
        </w:rPr>
      </w:pPr>
    </w:p>
    <w:p w:rsidR="00526E4A" w:rsidRPr="00526E4A" w:rsidRDefault="0044555F" w:rsidP="00526E4A">
      <w:pPr>
        <w:widowControl/>
        <w:suppressAutoHyphens/>
        <w:ind w:firstLine="720"/>
        <w:jc w:val="both"/>
        <w:rPr>
          <w:rFonts w:ascii="Times New Roman" w:hAnsi="Times New Roman"/>
          <w:iCs/>
          <w:color w:val="auto"/>
          <w:sz w:val="24"/>
          <w:szCs w:val="24"/>
          <w:lang w:eastAsia="zh-CN"/>
        </w:rPr>
      </w:pPr>
      <w:proofErr w:type="gramStart"/>
      <w:r w:rsidRPr="00526E4A">
        <w:rPr>
          <w:rFonts w:ascii="Times New Roman" w:hAnsi="Times New Roman"/>
          <w:sz w:val="24"/>
          <w:szCs w:val="24"/>
        </w:rPr>
        <w:t xml:space="preserve">В соответствии с Федеральными </w:t>
      </w:r>
      <w:r w:rsidR="00336382" w:rsidRPr="00526E4A">
        <w:rPr>
          <w:rFonts w:ascii="Times New Roman" w:hAnsi="Times New Roman"/>
          <w:sz w:val="24"/>
          <w:szCs w:val="24"/>
        </w:rPr>
        <w:t>законами</w:t>
      </w:r>
      <w:r w:rsidRPr="00526E4A">
        <w:rPr>
          <w:rFonts w:ascii="Times New Roman" w:hAnsi="Times New Roman"/>
          <w:sz w:val="24"/>
          <w:szCs w:val="24"/>
        </w:rPr>
        <w:t xml:space="preserve"> от 06.10.2003 № 131-ФЗ «Об общих принципах орга</w:t>
      </w:r>
      <w:r w:rsidR="00526E4A">
        <w:rPr>
          <w:rFonts w:ascii="Times New Roman" w:hAnsi="Times New Roman"/>
          <w:sz w:val="24"/>
          <w:szCs w:val="24"/>
        </w:rPr>
        <w:t xml:space="preserve">низации местного самоуправления </w:t>
      </w:r>
      <w:r w:rsidRPr="00526E4A">
        <w:rPr>
          <w:rFonts w:ascii="Times New Roman" w:hAnsi="Times New Roman"/>
          <w:sz w:val="24"/>
          <w:szCs w:val="24"/>
        </w:rPr>
        <w:t xml:space="preserve">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526E4A">
        <w:rPr>
          <w:rFonts w:ascii="Times New Roman" w:hAnsi="Times New Roman"/>
          <w:sz w:val="24"/>
          <w:szCs w:val="24"/>
        </w:rPr>
        <w:t> </w:t>
      </w:r>
      <w:r w:rsidRPr="00526E4A">
        <w:rPr>
          <w:rFonts w:ascii="Times New Roman" w:hAnsi="Times New Roman"/>
          <w:sz w:val="24"/>
          <w:szCs w:val="24"/>
        </w:rPr>
        <w:t>от 31.07.2020 248-ФЗ</w:t>
      </w:r>
      <w:r w:rsidR="00336382" w:rsidRPr="00526E4A">
        <w:rPr>
          <w:rFonts w:ascii="Times New Roman" w:hAnsi="Times New Roman"/>
          <w:sz w:val="24"/>
          <w:szCs w:val="24"/>
        </w:rPr>
        <w:t xml:space="preserve"> </w:t>
      </w:r>
      <w:r w:rsidRPr="00526E4A">
        <w:rPr>
          <w:rFonts w:ascii="Times New Roman" w:hAnsi="Times New Roman"/>
          <w:sz w:val="24"/>
          <w:szCs w:val="24"/>
        </w:rPr>
        <w:t>«О государственном контроле (надзоре) и муниципальном контроле</w:t>
      </w:r>
      <w:r w:rsidR="00336382" w:rsidRPr="00526E4A">
        <w:rPr>
          <w:rFonts w:ascii="Times New Roman" w:hAnsi="Times New Roman"/>
          <w:sz w:val="24"/>
          <w:szCs w:val="24"/>
        </w:rPr>
        <w:t xml:space="preserve"> </w:t>
      </w:r>
      <w:r w:rsidRPr="00526E4A">
        <w:rPr>
          <w:rFonts w:ascii="Times New Roman" w:hAnsi="Times New Roman"/>
          <w:sz w:val="24"/>
          <w:szCs w:val="24"/>
        </w:rPr>
        <w:t>в Российской Федерации», Законом Волгоградской области от 28.11.2014 № 156-ОД «О</w:t>
      </w:r>
      <w:proofErr w:type="gramEnd"/>
      <w:r w:rsidRPr="00526E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E4A">
        <w:rPr>
          <w:rFonts w:ascii="Times New Roman" w:hAnsi="Times New Roman"/>
          <w:sz w:val="24"/>
          <w:szCs w:val="24"/>
        </w:rPr>
        <w:t>закреплении</w:t>
      </w:r>
      <w:proofErr w:type="gramEnd"/>
      <w:r w:rsidRPr="00526E4A">
        <w:rPr>
          <w:rFonts w:ascii="Times New Roman" w:hAnsi="Times New Roman"/>
          <w:sz w:val="24"/>
          <w:szCs w:val="24"/>
        </w:rPr>
        <w:t xml:space="preserve"> отдельных вопросов местного значения за сельскими поселениями в Волгоградской области»</w:t>
      </w:r>
      <w:r w:rsidR="00526E4A" w:rsidRPr="00526E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6382" w:rsidRPr="00526E4A">
        <w:rPr>
          <w:rFonts w:ascii="Times New Roman" w:hAnsi="Times New Roman"/>
          <w:iCs/>
          <w:color w:val="auto"/>
          <w:sz w:val="24"/>
          <w:szCs w:val="24"/>
          <w:lang w:eastAsia="zh-CN"/>
        </w:rPr>
        <w:t>Ерзовская</w:t>
      </w:r>
      <w:proofErr w:type="spellEnd"/>
      <w:r w:rsidR="00336382" w:rsidRPr="00526E4A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городская Дума </w:t>
      </w:r>
      <w:proofErr w:type="spellStart"/>
      <w:r w:rsidR="00336382" w:rsidRPr="00526E4A">
        <w:rPr>
          <w:rFonts w:ascii="Times New Roman" w:hAnsi="Times New Roman"/>
          <w:iCs/>
          <w:color w:val="auto"/>
          <w:sz w:val="24"/>
          <w:szCs w:val="24"/>
          <w:lang w:eastAsia="zh-CN"/>
        </w:rPr>
        <w:t>Городищенского</w:t>
      </w:r>
      <w:proofErr w:type="spellEnd"/>
      <w:r w:rsidR="00336382" w:rsidRPr="00526E4A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муниципального района Волгоградской области</w:t>
      </w:r>
    </w:p>
    <w:p w:rsidR="0044555F" w:rsidRPr="00526E4A" w:rsidRDefault="00251C99" w:rsidP="00526E4A">
      <w:pPr>
        <w:widowControl/>
        <w:suppressAutoHyphens/>
        <w:ind w:firstLine="720"/>
        <w:jc w:val="center"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526E4A">
        <w:rPr>
          <w:rFonts w:ascii="Times New Roman" w:hAnsi="Times New Roman"/>
          <w:b/>
          <w:color w:val="auto"/>
          <w:sz w:val="24"/>
          <w:szCs w:val="24"/>
          <w:lang w:eastAsia="zh-CN"/>
        </w:rPr>
        <w:t>РЕШИЛА</w:t>
      </w:r>
      <w:r w:rsidR="0044555F" w:rsidRPr="00526E4A">
        <w:rPr>
          <w:rFonts w:ascii="Times New Roman" w:hAnsi="Times New Roman"/>
          <w:b/>
          <w:color w:val="auto"/>
          <w:sz w:val="24"/>
          <w:szCs w:val="24"/>
          <w:lang w:eastAsia="zh-CN"/>
        </w:rPr>
        <w:t>:</w:t>
      </w:r>
    </w:p>
    <w:p w:rsidR="00526E4A" w:rsidRPr="00526E4A" w:rsidRDefault="00526E4A" w:rsidP="00526E4A">
      <w:pPr>
        <w:pStyle w:val="a8"/>
        <w:numPr>
          <w:ilvl w:val="0"/>
          <w:numId w:val="12"/>
        </w:numPr>
        <w:shd w:val="clear" w:color="auto" w:fill="FFFFFF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6E4A">
        <w:rPr>
          <w:rFonts w:ascii="Times New Roman" w:hAnsi="Times New Roman"/>
          <w:sz w:val="24"/>
          <w:szCs w:val="24"/>
        </w:rPr>
        <w:t xml:space="preserve">Внести следующие изменения в Положение о муниципальном контроле </w:t>
      </w:r>
      <w:r w:rsidRPr="00526E4A">
        <w:rPr>
          <w:rFonts w:ascii="Times New Roman" w:hAnsi="Times New Roman"/>
          <w:spacing w:val="2"/>
          <w:sz w:val="24"/>
          <w:szCs w:val="24"/>
        </w:rPr>
        <w:t xml:space="preserve">в дорожном хозяйстве на территории </w:t>
      </w:r>
      <w:proofErr w:type="spellStart"/>
      <w:r w:rsidRPr="00526E4A">
        <w:rPr>
          <w:rFonts w:ascii="Times New Roman" w:hAnsi="Times New Roman"/>
          <w:spacing w:val="2"/>
          <w:sz w:val="24"/>
          <w:szCs w:val="24"/>
        </w:rPr>
        <w:t>Ерзовского</w:t>
      </w:r>
      <w:proofErr w:type="spellEnd"/>
      <w:r w:rsidRPr="00526E4A">
        <w:rPr>
          <w:rFonts w:ascii="Times New Roman" w:hAnsi="Times New Roman"/>
          <w:spacing w:val="2"/>
          <w:sz w:val="24"/>
          <w:szCs w:val="24"/>
        </w:rPr>
        <w:t xml:space="preserve"> городского поселения </w:t>
      </w:r>
      <w:proofErr w:type="spellStart"/>
      <w:r w:rsidRPr="00526E4A">
        <w:rPr>
          <w:rFonts w:ascii="Times New Roman" w:hAnsi="Times New Roman"/>
          <w:spacing w:val="2"/>
          <w:sz w:val="24"/>
          <w:szCs w:val="24"/>
        </w:rPr>
        <w:t>Городищенского</w:t>
      </w:r>
      <w:proofErr w:type="spellEnd"/>
      <w:r w:rsidRPr="00526E4A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области, </w:t>
      </w:r>
      <w:r w:rsidRPr="00526E4A">
        <w:rPr>
          <w:rFonts w:ascii="Times New Roman" w:hAnsi="Times New Roman"/>
          <w:sz w:val="24"/>
          <w:szCs w:val="24"/>
        </w:rPr>
        <w:t xml:space="preserve">утвержденное решением </w:t>
      </w:r>
      <w:proofErr w:type="spellStart"/>
      <w:r w:rsidRPr="00526E4A">
        <w:rPr>
          <w:rFonts w:ascii="Times New Roman" w:hAnsi="Times New Roman"/>
          <w:sz w:val="24"/>
          <w:szCs w:val="24"/>
        </w:rPr>
        <w:t>Ерзовского</w:t>
      </w:r>
      <w:proofErr w:type="spellEnd"/>
      <w:r w:rsidRPr="00526E4A">
        <w:rPr>
          <w:rFonts w:ascii="Times New Roman" w:hAnsi="Times New Roman"/>
          <w:sz w:val="24"/>
          <w:szCs w:val="24"/>
        </w:rPr>
        <w:t xml:space="preserve"> городской Думы </w:t>
      </w:r>
      <w:proofErr w:type="spellStart"/>
      <w:r w:rsidRPr="00526E4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26E4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29 июля 2021г. №10/2»:</w:t>
      </w:r>
    </w:p>
    <w:p w:rsidR="00526E4A" w:rsidRPr="00526E4A" w:rsidRDefault="00526E4A" w:rsidP="00526E4A">
      <w:pPr>
        <w:widowControl/>
        <w:numPr>
          <w:ilvl w:val="1"/>
          <w:numId w:val="11"/>
        </w:numPr>
        <w:suppressAutoHyphens/>
        <w:ind w:left="1418" w:hanging="709"/>
        <w:jc w:val="both"/>
        <w:outlineLvl w:val="0"/>
        <w:rPr>
          <w:rFonts w:ascii="Times New Roman" w:hAnsi="Times New Roman"/>
          <w:sz w:val="24"/>
          <w:szCs w:val="24"/>
        </w:rPr>
      </w:pPr>
      <w:r w:rsidRPr="00526E4A">
        <w:rPr>
          <w:rFonts w:ascii="Times New Roman" w:hAnsi="Times New Roman"/>
          <w:sz w:val="24"/>
          <w:szCs w:val="24"/>
        </w:rPr>
        <w:t xml:space="preserve">Приложение 5 к положению </w:t>
      </w:r>
      <w:r w:rsidRPr="00526E4A">
        <w:rPr>
          <w:rFonts w:ascii="Times New Roman" w:hAnsi="Times New Roman"/>
          <w:color w:val="auto"/>
          <w:sz w:val="24"/>
          <w:szCs w:val="24"/>
        </w:rPr>
        <w:t xml:space="preserve">о муниципальном контроле </w:t>
      </w:r>
      <w:r w:rsidRPr="00526E4A">
        <w:rPr>
          <w:rFonts w:ascii="Times New Roman" w:hAnsi="Times New Roman"/>
          <w:spacing w:val="2"/>
          <w:sz w:val="24"/>
          <w:szCs w:val="24"/>
        </w:rPr>
        <w:t xml:space="preserve">в дорожном хозяйстве на территории </w:t>
      </w:r>
      <w:proofErr w:type="spellStart"/>
      <w:r w:rsidRPr="00526E4A">
        <w:rPr>
          <w:rFonts w:ascii="Times New Roman" w:hAnsi="Times New Roman"/>
          <w:spacing w:val="2"/>
          <w:sz w:val="24"/>
          <w:szCs w:val="24"/>
        </w:rPr>
        <w:t>Ерзовского</w:t>
      </w:r>
      <w:proofErr w:type="spellEnd"/>
      <w:r w:rsidRPr="00526E4A">
        <w:rPr>
          <w:rFonts w:ascii="Times New Roman" w:hAnsi="Times New Roman"/>
          <w:spacing w:val="2"/>
          <w:sz w:val="24"/>
          <w:szCs w:val="24"/>
        </w:rPr>
        <w:t xml:space="preserve"> городского поселения </w:t>
      </w:r>
      <w:proofErr w:type="spellStart"/>
      <w:r w:rsidRPr="00526E4A">
        <w:rPr>
          <w:rFonts w:ascii="Times New Roman" w:hAnsi="Times New Roman"/>
          <w:spacing w:val="2"/>
          <w:sz w:val="24"/>
          <w:szCs w:val="24"/>
        </w:rPr>
        <w:t>Городищенского</w:t>
      </w:r>
      <w:proofErr w:type="spellEnd"/>
      <w:r w:rsidRPr="00526E4A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области, </w:t>
      </w:r>
      <w:r w:rsidRPr="00526E4A">
        <w:rPr>
          <w:rFonts w:ascii="Times New Roman" w:hAnsi="Times New Roman"/>
          <w:sz w:val="24"/>
          <w:szCs w:val="24"/>
        </w:rPr>
        <w:t xml:space="preserve">утвержденное решением </w:t>
      </w:r>
      <w:proofErr w:type="spellStart"/>
      <w:r w:rsidRPr="00526E4A">
        <w:rPr>
          <w:rFonts w:ascii="Times New Roman" w:hAnsi="Times New Roman"/>
          <w:sz w:val="24"/>
          <w:szCs w:val="24"/>
        </w:rPr>
        <w:t>Ерзовского</w:t>
      </w:r>
      <w:proofErr w:type="spellEnd"/>
      <w:r w:rsidRPr="00526E4A">
        <w:rPr>
          <w:rFonts w:ascii="Times New Roman" w:hAnsi="Times New Roman"/>
          <w:sz w:val="24"/>
          <w:szCs w:val="24"/>
        </w:rPr>
        <w:t xml:space="preserve"> городской Думы </w:t>
      </w:r>
      <w:proofErr w:type="spellStart"/>
      <w:r w:rsidRPr="00526E4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26E4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29 июля 2021г. №10/2» изложить в редакции согласно приложению.</w:t>
      </w:r>
    </w:p>
    <w:p w:rsidR="00526E4A" w:rsidRPr="00526E4A" w:rsidRDefault="00526E4A" w:rsidP="00526E4A">
      <w:pPr>
        <w:autoSpaceDE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526E4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26E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6E4A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526E4A" w:rsidRPr="00526E4A" w:rsidRDefault="00526E4A" w:rsidP="00526E4A">
      <w:pPr>
        <w:autoSpaceDE w:val="0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526E4A">
        <w:rPr>
          <w:rFonts w:ascii="Times New Roman" w:hAnsi="Times New Roman"/>
          <w:sz w:val="24"/>
          <w:szCs w:val="24"/>
        </w:rPr>
        <w:t xml:space="preserve">3. </w:t>
      </w:r>
      <w:r w:rsidRPr="00526E4A"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 w:rsidRPr="00526E4A">
        <w:rPr>
          <w:rFonts w:ascii="Times New Roman" w:hAnsi="Times New Roman"/>
          <w:sz w:val="24"/>
          <w:szCs w:val="24"/>
        </w:rPr>
        <w:t xml:space="preserve"> со дня его официального обнародования</w:t>
      </w:r>
      <w:r w:rsidRPr="00526E4A">
        <w:rPr>
          <w:rFonts w:ascii="Times New Roman" w:hAnsi="Times New Roman"/>
          <w:bCs/>
          <w:sz w:val="24"/>
          <w:szCs w:val="24"/>
        </w:rPr>
        <w:t>.</w:t>
      </w:r>
    </w:p>
    <w:p w:rsidR="00526E4A" w:rsidRPr="00526E4A" w:rsidRDefault="00526E4A" w:rsidP="00526E4A">
      <w:pPr>
        <w:autoSpaceDE w:val="0"/>
        <w:ind w:firstLine="142"/>
        <w:rPr>
          <w:rFonts w:ascii="Times New Roman" w:hAnsi="Times New Roman"/>
          <w:sz w:val="24"/>
          <w:szCs w:val="24"/>
        </w:rPr>
      </w:pPr>
    </w:p>
    <w:p w:rsidR="00526E4A" w:rsidRPr="00526E4A" w:rsidRDefault="00526E4A" w:rsidP="00526E4A">
      <w:pPr>
        <w:autoSpaceDE w:val="0"/>
        <w:rPr>
          <w:rFonts w:ascii="Times New Roman" w:hAnsi="Times New Roman"/>
          <w:sz w:val="24"/>
          <w:szCs w:val="24"/>
        </w:rPr>
      </w:pPr>
    </w:p>
    <w:p w:rsidR="00526E4A" w:rsidRPr="00526E4A" w:rsidRDefault="00526E4A" w:rsidP="00526E4A">
      <w:pPr>
        <w:rPr>
          <w:rFonts w:ascii="Times New Roman" w:hAnsi="Times New Roman"/>
          <w:sz w:val="24"/>
          <w:szCs w:val="24"/>
        </w:rPr>
      </w:pPr>
      <w:r w:rsidRPr="00526E4A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526E4A">
        <w:rPr>
          <w:rFonts w:ascii="Times New Roman" w:hAnsi="Times New Roman"/>
          <w:sz w:val="24"/>
          <w:szCs w:val="24"/>
        </w:rPr>
        <w:t>Ерзовской</w:t>
      </w:r>
      <w:proofErr w:type="spellEnd"/>
      <w:r w:rsidRPr="00526E4A">
        <w:rPr>
          <w:rFonts w:ascii="Times New Roman" w:hAnsi="Times New Roman"/>
          <w:sz w:val="24"/>
          <w:szCs w:val="24"/>
        </w:rPr>
        <w:t xml:space="preserve"> </w:t>
      </w:r>
    </w:p>
    <w:p w:rsidR="00526E4A" w:rsidRPr="00526E4A" w:rsidRDefault="00526E4A" w:rsidP="00526E4A">
      <w:pPr>
        <w:rPr>
          <w:rFonts w:ascii="Times New Roman" w:hAnsi="Times New Roman"/>
          <w:sz w:val="24"/>
          <w:szCs w:val="24"/>
        </w:rPr>
      </w:pPr>
      <w:r w:rsidRPr="00526E4A"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</w:t>
      </w:r>
      <w:proofErr w:type="spellStart"/>
      <w:r w:rsidRPr="00526E4A">
        <w:rPr>
          <w:rFonts w:ascii="Times New Roman" w:hAnsi="Times New Roman"/>
          <w:sz w:val="24"/>
          <w:szCs w:val="24"/>
        </w:rPr>
        <w:t>Т.В.Макаренкова</w:t>
      </w:r>
      <w:proofErr w:type="spellEnd"/>
    </w:p>
    <w:p w:rsidR="00526E4A" w:rsidRPr="00526E4A" w:rsidRDefault="00526E4A" w:rsidP="00526E4A">
      <w:pPr>
        <w:rPr>
          <w:rFonts w:ascii="Times New Roman" w:hAnsi="Times New Roman"/>
          <w:sz w:val="24"/>
          <w:szCs w:val="24"/>
        </w:rPr>
      </w:pPr>
    </w:p>
    <w:p w:rsidR="00526E4A" w:rsidRPr="00526E4A" w:rsidRDefault="00526E4A" w:rsidP="00526E4A">
      <w:pPr>
        <w:rPr>
          <w:rFonts w:ascii="Times New Roman" w:hAnsi="Times New Roman"/>
          <w:sz w:val="24"/>
          <w:szCs w:val="24"/>
        </w:rPr>
      </w:pPr>
    </w:p>
    <w:p w:rsidR="00526E4A" w:rsidRPr="00526E4A" w:rsidRDefault="00526E4A" w:rsidP="00526E4A">
      <w:pPr>
        <w:rPr>
          <w:rFonts w:ascii="Times New Roman" w:hAnsi="Times New Roman"/>
          <w:sz w:val="24"/>
          <w:szCs w:val="24"/>
        </w:rPr>
      </w:pPr>
      <w:r w:rsidRPr="00526E4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26E4A">
        <w:rPr>
          <w:rFonts w:ascii="Times New Roman" w:hAnsi="Times New Roman"/>
          <w:sz w:val="24"/>
          <w:szCs w:val="24"/>
        </w:rPr>
        <w:t>Ерзовского</w:t>
      </w:r>
      <w:proofErr w:type="spellEnd"/>
      <w:r w:rsidRPr="00526E4A">
        <w:rPr>
          <w:rFonts w:ascii="Times New Roman" w:hAnsi="Times New Roman"/>
          <w:sz w:val="24"/>
          <w:szCs w:val="24"/>
        </w:rPr>
        <w:t xml:space="preserve"> </w:t>
      </w:r>
    </w:p>
    <w:p w:rsidR="00526E4A" w:rsidRPr="00526E4A" w:rsidRDefault="00526E4A" w:rsidP="00526E4A">
      <w:pPr>
        <w:rPr>
          <w:rFonts w:ascii="Times New Roman" w:hAnsi="Times New Roman"/>
          <w:sz w:val="24"/>
          <w:szCs w:val="24"/>
        </w:rPr>
      </w:pPr>
      <w:r w:rsidRPr="00526E4A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</w:t>
      </w:r>
      <w:proofErr w:type="spellStart"/>
      <w:r w:rsidRPr="00526E4A">
        <w:rPr>
          <w:rFonts w:ascii="Times New Roman" w:hAnsi="Times New Roman"/>
          <w:sz w:val="24"/>
          <w:szCs w:val="24"/>
        </w:rPr>
        <w:t>С.В.Зубанков</w:t>
      </w:r>
      <w:proofErr w:type="spellEnd"/>
    </w:p>
    <w:p w:rsidR="00DB607F" w:rsidRDefault="0044555F" w:rsidP="00B51A4D">
      <w:pPr>
        <w:widowControl/>
        <w:ind w:left="5103"/>
        <w:rPr>
          <w:sz w:val="28"/>
        </w:rPr>
      </w:pPr>
      <w:r w:rsidRPr="00526E4A">
        <w:rPr>
          <w:rFonts w:ascii="Times New Roman" w:hAnsi="Times New Roman"/>
          <w:sz w:val="24"/>
          <w:szCs w:val="24"/>
        </w:rPr>
        <w:br w:type="page"/>
      </w:r>
    </w:p>
    <w:p w:rsidR="00B51A4D" w:rsidRPr="00B51A4D" w:rsidRDefault="00B51A4D" w:rsidP="00B51A4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Pr="00B51A4D"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 w:rsidRPr="00B51A4D">
        <w:rPr>
          <w:rFonts w:ascii="Times New Roman" w:hAnsi="Times New Roman"/>
          <w:sz w:val="28"/>
          <w:szCs w:val="28"/>
        </w:rPr>
        <w:t>Ерзовской</w:t>
      </w:r>
      <w:proofErr w:type="spellEnd"/>
      <w:r w:rsidRPr="00B51A4D">
        <w:rPr>
          <w:rFonts w:ascii="Times New Roman" w:hAnsi="Times New Roman"/>
          <w:sz w:val="28"/>
          <w:szCs w:val="28"/>
        </w:rPr>
        <w:t xml:space="preserve"> городской Думы </w:t>
      </w:r>
      <w:proofErr w:type="spellStart"/>
      <w:r w:rsidRPr="00B51A4D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B51A4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B51A4D" w:rsidRDefault="008C4FC2" w:rsidP="00B51A4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1A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23 декабря 2021г. №19/4</w:t>
      </w:r>
    </w:p>
    <w:p w:rsidR="008C4FC2" w:rsidRDefault="008C4FC2" w:rsidP="00B51A4D">
      <w:pPr>
        <w:ind w:left="4820"/>
        <w:rPr>
          <w:rFonts w:ascii="Times New Roman" w:hAnsi="Times New Roman"/>
          <w:sz w:val="28"/>
          <w:szCs w:val="28"/>
        </w:rPr>
      </w:pPr>
    </w:p>
    <w:p w:rsidR="00B51A4D" w:rsidRDefault="00DB607F" w:rsidP="00B51A4D">
      <w:pPr>
        <w:ind w:left="4820"/>
        <w:rPr>
          <w:rFonts w:ascii="Times New Roman" w:hAnsi="Times New Roman"/>
          <w:sz w:val="28"/>
          <w:szCs w:val="28"/>
        </w:rPr>
      </w:pPr>
      <w:r w:rsidRPr="00B51A4D">
        <w:rPr>
          <w:rFonts w:ascii="Times New Roman" w:hAnsi="Times New Roman"/>
          <w:sz w:val="28"/>
          <w:szCs w:val="28"/>
        </w:rPr>
        <w:t>Приложение 5</w:t>
      </w:r>
      <w:r w:rsidR="00B51A4D">
        <w:rPr>
          <w:rFonts w:ascii="Times New Roman" w:hAnsi="Times New Roman"/>
          <w:sz w:val="28"/>
          <w:szCs w:val="28"/>
        </w:rPr>
        <w:t xml:space="preserve"> </w:t>
      </w:r>
    </w:p>
    <w:p w:rsidR="008C4FC2" w:rsidRDefault="00DB607F" w:rsidP="008C4FC2">
      <w:pPr>
        <w:ind w:left="4820"/>
        <w:rPr>
          <w:rFonts w:ascii="Times New Roman" w:hAnsi="Times New Roman"/>
          <w:sz w:val="28"/>
          <w:szCs w:val="28"/>
        </w:rPr>
      </w:pPr>
      <w:r w:rsidRPr="00B51A4D">
        <w:rPr>
          <w:rFonts w:ascii="Times New Roman" w:hAnsi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B51A4D">
        <w:rPr>
          <w:rFonts w:ascii="Times New Roman" w:hAnsi="Times New Roman"/>
          <w:sz w:val="28"/>
          <w:szCs w:val="28"/>
        </w:rPr>
        <w:t xml:space="preserve"> </w:t>
      </w:r>
      <w:r w:rsidR="00B74A49" w:rsidRPr="00B51A4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74A49" w:rsidRPr="00B51A4D">
        <w:rPr>
          <w:rFonts w:ascii="Times New Roman" w:hAnsi="Times New Roman"/>
          <w:sz w:val="28"/>
          <w:szCs w:val="28"/>
        </w:rPr>
        <w:t>Ерзовского</w:t>
      </w:r>
      <w:proofErr w:type="spellEnd"/>
      <w:r w:rsidR="00B74A49" w:rsidRPr="00B51A4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74A49" w:rsidRPr="00B51A4D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B74A49" w:rsidRPr="00B51A4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B51A4D" w:rsidRPr="00B51A4D">
        <w:rPr>
          <w:rFonts w:ascii="Times New Roman" w:hAnsi="Times New Roman"/>
          <w:sz w:val="28"/>
          <w:szCs w:val="28"/>
        </w:rPr>
        <w:t xml:space="preserve">, Утв. Решением </w:t>
      </w:r>
      <w:proofErr w:type="spellStart"/>
      <w:r w:rsidR="00B51A4D" w:rsidRPr="00B51A4D">
        <w:rPr>
          <w:rFonts w:ascii="Times New Roman" w:hAnsi="Times New Roman"/>
          <w:sz w:val="28"/>
          <w:szCs w:val="28"/>
        </w:rPr>
        <w:t>Ерзовской</w:t>
      </w:r>
      <w:proofErr w:type="spellEnd"/>
      <w:r w:rsidR="00B51A4D" w:rsidRPr="00B51A4D">
        <w:rPr>
          <w:rFonts w:ascii="Times New Roman" w:hAnsi="Times New Roman"/>
          <w:sz w:val="28"/>
          <w:szCs w:val="28"/>
        </w:rPr>
        <w:t xml:space="preserve"> городской Думы </w:t>
      </w:r>
      <w:proofErr w:type="spellStart"/>
      <w:r w:rsidR="00B51A4D" w:rsidRPr="00B51A4D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B51A4D" w:rsidRPr="00B51A4D">
        <w:rPr>
          <w:rFonts w:ascii="Times New Roman" w:hAnsi="Times New Roman"/>
          <w:sz w:val="28"/>
          <w:szCs w:val="28"/>
        </w:rPr>
        <w:t xml:space="preserve"> муниципально</w:t>
      </w:r>
      <w:r w:rsidR="00B51A4D">
        <w:rPr>
          <w:rFonts w:ascii="Times New Roman" w:hAnsi="Times New Roman"/>
          <w:sz w:val="28"/>
          <w:szCs w:val="28"/>
        </w:rPr>
        <w:t xml:space="preserve">го района Волгоградской области </w:t>
      </w:r>
    </w:p>
    <w:p w:rsidR="008C4FC2" w:rsidRDefault="008C4FC2" w:rsidP="008C4FC2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декабря 2021г. №19/4</w:t>
      </w:r>
    </w:p>
    <w:p w:rsidR="00B51A4D" w:rsidRPr="00B51A4D" w:rsidRDefault="00B51A4D" w:rsidP="00B51A4D">
      <w:pPr>
        <w:ind w:left="4820"/>
        <w:rPr>
          <w:rFonts w:ascii="Times New Roman" w:hAnsi="Times New Roman"/>
          <w:sz w:val="28"/>
          <w:szCs w:val="28"/>
        </w:rPr>
      </w:pPr>
    </w:p>
    <w:p w:rsidR="00B51A4D" w:rsidRPr="00484380" w:rsidRDefault="00B51A4D" w:rsidP="00B51A4D">
      <w:pPr>
        <w:ind w:left="4820"/>
        <w:rPr>
          <w:sz w:val="28"/>
          <w:szCs w:val="28"/>
        </w:rPr>
      </w:pPr>
    </w:p>
    <w:p w:rsidR="00DB607F" w:rsidRDefault="00DB607F" w:rsidP="00B51A4D">
      <w:pPr>
        <w:widowControl/>
        <w:ind w:left="4536"/>
        <w:rPr>
          <w:sz w:val="28"/>
          <w:szCs w:val="28"/>
        </w:rPr>
      </w:pPr>
    </w:p>
    <w:p w:rsidR="00DB607F" w:rsidRPr="00B74A49" w:rsidRDefault="0044555F" w:rsidP="00B74A49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="00B74A49">
        <w:rPr>
          <w:b/>
          <w:sz w:val="28"/>
        </w:rPr>
        <w:t xml:space="preserve">в дорожном </w:t>
      </w:r>
      <w:r w:rsidRPr="00BD0ADE">
        <w:rPr>
          <w:b/>
          <w:sz w:val="28"/>
        </w:rPr>
        <w:t>хозяйстве</w:t>
      </w:r>
      <w:r w:rsidR="00B74A49">
        <w:rPr>
          <w:b/>
          <w:sz w:val="28"/>
        </w:rPr>
        <w:t xml:space="preserve"> </w:t>
      </w:r>
      <w:r w:rsidR="00653EEE">
        <w:rPr>
          <w:b/>
          <w:sz w:val="28"/>
        </w:rPr>
        <w:t xml:space="preserve">на территории </w:t>
      </w:r>
      <w:proofErr w:type="spellStart"/>
      <w:r w:rsidR="00653EEE">
        <w:rPr>
          <w:b/>
          <w:sz w:val="28"/>
        </w:rPr>
        <w:t>Ерзовского</w:t>
      </w:r>
      <w:proofErr w:type="spellEnd"/>
      <w:r w:rsidR="00653EEE">
        <w:rPr>
          <w:b/>
          <w:sz w:val="28"/>
        </w:rPr>
        <w:t xml:space="preserve"> городского поселения </w:t>
      </w:r>
      <w:proofErr w:type="spellStart"/>
      <w:r w:rsidR="00653EEE">
        <w:rPr>
          <w:b/>
          <w:sz w:val="28"/>
        </w:rPr>
        <w:t>Городищенского</w:t>
      </w:r>
      <w:proofErr w:type="spellEnd"/>
      <w:r w:rsidR="00653EEE">
        <w:rPr>
          <w:b/>
          <w:sz w:val="28"/>
        </w:rPr>
        <w:t xml:space="preserve"> муниципального района Волгоградской области</w:t>
      </w:r>
    </w:p>
    <w:p w:rsidR="0044555F" w:rsidRPr="007A10AC" w:rsidRDefault="0044555F" w:rsidP="00DB607F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</w:t>
      </w:r>
      <w:r w:rsidRPr="00DD1D88">
        <w:rPr>
          <w:color w:val="000000"/>
          <w:sz w:val="28"/>
          <w:szCs w:val="28"/>
        </w:rPr>
        <w:lastRenderedPageBreak/>
        <w:t>отмененных на основании статей 2.7 и 2.9 Кодекса Российской Федерации об административных правонарушениях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 xml:space="preserve">Типовой перечень индикативных показателей 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муниципального контроля (надзора)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/>
          <w:sz w:val="28"/>
          <w:szCs w:val="28"/>
        </w:rPr>
      </w:pP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1) количество плановых контрольных (надзорных) мероприятий проведенных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left="708" w:firstLine="1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5) количество контрольных (надзорных) мероприятий (далее – КНМ) с взаимодействием по каждому виду КНМ, проведенных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6) количество контрольных (надзорных) мероприятий проведенных с использованием средств дистанционного взаимодействия, за отчетный период;</w:t>
      </w:r>
      <w:r w:rsidRPr="00484380">
        <w:rPr>
          <w:color w:val="000000"/>
          <w:sz w:val="28"/>
          <w:szCs w:val="28"/>
        </w:rPr>
        <w:br/>
        <w:t xml:space="preserve">          7) количество обязательных профилактических визитов, проведенных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  <w:r w:rsidRPr="00484380">
        <w:rPr>
          <w:color w:val="000000"/>
          <w:sz w:val="28"/>
          <w:szCs w:val="28"/>
        </w:rPr>
        <w:br/>
        <w:t xml:space="preserve">          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10) количество контрольных (надзорных) мероприятий, по итогам которых возбуждены дела об административных правонарушениях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84380">
        <w:rPr>
          <w:color w:val="000000"/>
          <w:sz w:val="28"/>
          <w:szCs w:val="28"/>
        </w:rPr>
        <w:t>11) сумма административных штрафов, наложенных по результатам контрольных (надзорных) мероприятий за отчетный период;</w:t>
      </w:r>
      <w:r w:rsidRPr="00484380">
        <w:rPr>
          <w:color w:val="000000"/>
          <w:sz w:val="28"/>
          <w:szCs w:val="28"/>
        </w:rPr>
        <w:br/>
        <w:t xml:space="preserve">          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  <w:proofErr w:type="gramEnd"/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84380">
        <w:rPr>
          <w:color w:val="000000"/>
          <w:sz w:val="28"/>
          <w:szCs w:val="28"/>
        </w:rPr>
        <w:t xml:space="preserve">15) количество учтенных объектов контроля, отнесенных к категориям риска, по каждой из категорий риска, на конец отчетного </w:t>
      </w:r>
      <w:r w:rsidRPr="00484380">
        <w:rPr>
          <w:color w:val="000000"/>
          <w:sz w:val="28"/>
          <w:szCs w:val="28"/>
        </w:rPr>
        <w:lastRenderedPageBreak/>
        <w:t>периода;</w:t>
      </w:r>
      <w:r w:rsidRPr="00484380">
        <w:rPr>
          <w:color w:val="000000"/>
          <w:sz w:val="28"/>
          <w:szCs w:val="28"/>
        </w:rPr>
        <w:br/>
        <w:t xml:space="preserve">          16) количество учтенных контролируемых лиц на конец отчетного периода;</w:t>
      </w:r>
      <w:proofErr w:type="gramEnd"/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484380">
        <w:rPr>
          <w:color w:val="000000"/>
          <w:sz w:val="28"/>
          <w:szCs w:val="28"/>
        </w:rPr>
        <w:t>итогам</w:t>
      </w:r>
      <w:proofErr w:type="gramEnd"/>
      <w:r w:rsidRPr="00484380">
        <w:rPr>
          <w:color w:val="00000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>22) количество исковых заявлений об оспаривании решений, действий (бездействий)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51A4D" w:rsidRPr="00484380" w:rsidRDefault="00B51A4D" w:rsidP="00B51A4D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4380">
        <w:rPr>
          <w:color w:val="000000"/>
          <w:sz w:val="28"/>
          <w:szCs w:val="28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484380">
        <w:rPr>
          <w:color w:val="000000"/>
          <w:sz w:val="28"/>
          <w:szCs w:val="28"/>
        </w:rPr>
        <w:t>результаты</w:t>
      </w:r>
      <w:proofErr w:type="gramEnd"/>
      <w:r w:rsidRPr="00484380">
        <w:rPr>
          <w:color w:val="000000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B51A4D" w:rsidRDefault="00B51A4D" w:rsidP="00B51A4D">
      <w:pPr>
        <w:jc w:val="center"/>
        <w:rPr>
          <w:sz w:val="28"/>
          <w:szCs w:val="28"/>
        </w:rPr>
      </w:pPr>
    </w:p>
    <w:p w:rsidR="00B51A4D" w:rsidRPr="00E673AA" w:rsidRDefault="00B51A4D" w:rsidP="00B51A4D">
      <w:pPr>
        <w:jc w:val="center"/>
        <w:rPr>
          <w:sz w:val="28"/>
          <w:szCs w:val="28"/>
        </w:rPr>
      </w:pPr>
    </w:p>
    <w:p w:rsidR="00B51A4D" w:rsidRPr="00E673AA" w:rsidRDefault="00B51A4D" w:rsidP="00B51A4D">
      <w:pPr>
        <w:jc w:val="center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51A4D" w:rsidRPr="00E673AA" w:rsidTr="00CD0830">
        <w:tc>
          <w:tcPr>
            <w:tcW w:w="0" w:type="auto"/>
            <w:shd w:val="clear" w:color="auto" w:fill="auto"/>
            <w:vAlign w:val="center"/>
            <w:hideMark/>
          </w:tcPr>
          <w:p w:rsidR="00B51A4D" w:rsidRPr="00E673AA" w:rsidRDefault="00B51A4D" w:rsidP="00CD0830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B51A4D" w:rsidRPr="00E673AA" w:rsidRDefault="00B51A4D" w:rsidP="00B51A4D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1A4D" w:rsidRDefault="00B51A4D" w:rsidP="00B51A4D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</w:rPr>
      </w:pPr>
    </w:p>
    <w:p w:rsidR="00060CEC" w:rsidRDefault="00060CEC" w:rsidP="00B51A4D">
      <w:pPr>
        <w:ind w:firstLine="567"/>
        <w:jc w:val="both"/>
      </w:pPr>
    </w:p>
    <w:sectPr w:rsidR="00060CEC" w:rsidSect="00452C8C">
      <w:headerReference w:type="default" r:id="rId10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68" w:rsidRDefault="00A85068" w:rsidP="0044555F">
      <w:r>
        <w:separator/>
      </w:r>
    </w:p>
  </w:endnote>
  <w:endnote w:type="continuationSeparator" w:id="0">
    <w:p w:rsidR="00A85068" w:rsidRDefault="00A85068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68" w:rsidRDefault="00A85068" w:rsidP="0044555F">
      <w:r>
        <w:separator/>
      </w:r>
    </w:p>
  </w:footnote>
  <w:footnote w:type="continuationSeparator" w:id="0">
    <w:p w:rsidR="00A85068" w:rsidRDefault="00A85068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4A" w:rsidRPr="006830B9" w:rsidRDefault="00526E4A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C85B73">
      <w:rPr>
        <w:rFonts w:ascii="Times New Roman" w:hAnsi="Times New Roman"/>
        <w:noProof/>
      </w:rPr>
      <w:t>4</w:t>
    </w:r>
    <w:r w:rsidRPr="006830B9">
      <w:rPr>
        <w:rFonts w:ascii="Times New Roman" w:hAnsi="Times New Roman"/>
      </w:rPr>
      <w:fldChar w:fldCharType="end"/>
    </w:r>
  </w:p>
  <w:p w:rsidR="00526E4A" w:rsidRDefault="00526E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D6328F"/>
    <w:multiLevelType w:val="hybridMultilevel"/>
    <w:tmpl w:val="C660D050"/>
    <w:lvl w:ilvl="0" w:tplc="C04CC5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571EE"/>
    <w:multiLevelType w:val="hybridMultilevel"/>
    <w:tmpl w:val="0F7E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7C1"/>
    <w:multiLevelType w:val="hybridMultilevel"/>
    <w:tmpl w:val="48345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694916"/>
    <w:multiLevelType w:val="hybridMultilevel"/>
    <w:tmpl w:val="42F6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52676C6"/>
    <w:multiLevelType w:val="hybridMultilevel"/>
    <w:tmpl w:val="A6743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5D90B0A"/>
    <w:multiLevelType w:val="multilevel"/>
    <w:tmpl w:val="FAAE7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CB"/>
    <w:rsid w:val="00047CF3"/>
    <w:rsid w:val="00060CEC"/>
    <w:rsid w:val="000D7773"/>
    <w:rsid w:val="000F74CE"/>
    <w:rsid w:val="00206D11"/>
    <w:rsid w:val="00251C99"/>
    <w:rsid w:val="002B10D1"/>
    <w:rsid w:val="002D7DF0"/>
    <w:rsid w:val="00336382"/>
    <w:rsid w:val="003F4B5E"/>
    <w:rsid w:val="003F7724"/>
    <w:rsid w:val="0044555F"/>
    <w:rsid w:val="00452C8C"/>
    <w:rsid w:val="004F53F8"/>
    <w:rsid w:val="00526E4A"/>
    <w:rsid w:val="005F3DAF"/>
    <w:rsid w:val="006059DA"/>
    <w:rsid w:val="00653EEE"/>
    <w:rsid w:val="00695592"/>
    <w:rsid w:val="006E742E"/>
    <w:rsid w:val="007667F8"/>
    <w:rsid w:val="00790E09"/>
    <w:rsid w:val="007938A0"/>
    <w:rsid w:val="00831194"/>
    <w:rsid w:val="00840CCB"/>
    <w:rsid w:val="00841F8F"/>
    <w:rsid w:val="00896103"/>
    <w:rsid w:val="008B5F7F"/>
    <w:rsid w:val="008C4FC2"/>
    <w:rsid w:val="00934E5E"/>
    <w:rsid w:val="009615C9"/>
    <w:rsid w:val="009A4EDD"/>
    <w:rsid w:val="00A510E0"/>
    <w:rsid w:val="00A616E5"/>
    <w:rsid w:val="00A85068"/>
    <w:rsid w:val="00A9197C"/>
    <w:rsid w:val="00AE5C7C"/>
    <w:rsid w:val="00B51A4D"/>
    <w:rsid w:val="00B554DF"/>
    <w:rsid w:val="00B74A49"/>
    <w:rsid w:val="00BA415E"/>
    <w:rsid w:val="00BA4891"/>
    <w:rsid w:val="00BD0ADE"/>
    <w:rsid w:val="00C8133A"/>
    <w:rsid w:val="00C85B73"/>
    <w:rsid w:val="00C920C7"/>
    <w:rsid w:val="00C93F31"/>
    <w:rsid w:val="00CA1104"/>
    <w:rsid w:val="00D339C4"/>
    <w:rsid w:val="00DB607F"/>
    <w:rsid w:val="00DD5185"/>
    <w:rsid w:val="00E553C2"/>
    <w:rsid w:val="00E6207D"/>
    <w:rsid w:val="00F852AF"/>
    <w:rsid w:val="00F93A18"/>
    <w:rsid w:val="00F94A04"/>
    <w:rsid w:val="00FA31CB"/>
    <w:rsid w:val="00FA6665"/>
    <w:rsid w:val="00FC4CAA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51A4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71BD-D621-4D96-8787-868165C6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Андрей Петров</cp:lastModifiedBy>
  <cp:revision>14</cp:revision>
  <cp:lastPrinted>2021-12-27T05:23:00Z</cp:lastPrinted>
  <dcterms:created xsi:type="dcterms:W3CDTF">2021-07-16T10:04:00Z</dcterms:created>
  <dcterms:modified xsi:type="dcterms:W3CDTF">2021-12-27T05:23:00Z</dcterms:modified>
</cp:coreProperties>
</file>