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E" w:rsidRDefault="0031328E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0547CB6" wp14:editId="74413385">
            <wp:simplePos x="0" y="0"/>
            <wp:positionH relativeFrom="column">
              <wp:posOffset>-675005</wp:posOffset>
            </wp:positionH>
            <wp:positionV relativeFrom="paragraph">
              <wp:posOffset>-124460</wp:posOffset>
            </wp:positionV>
            <wp:extent cx="1707515" cy="99568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DB12973" wp14:editId="40900675">
            <wp:simplePos x="0" y="0"/>
            <wp:positionH relativeFrom="column">
              <wp:posOffset>4872091</wp:posOffset>
            </wp:positionH>
            <wp:positionV relativeFrom="paragraph">
              <wp:posOffset>-123861</wp:posOffset>
            </wp:positionV>
            <wp:extent cx="1380227" cy="704442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три строки полноцветный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97" cy="70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8E" w:rsidRDefault="0031328E" w:rsidP="0031328E">
      <w:pPr>
        <w:shd w:val="clear" w:color="auto" w:fill="FFFFFF"/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31328E" w:rsidRDefault="0031328E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328E" w:rsidRDefault="0031328E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E1767" w:rsidRPr="001B79B7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Информационный лист по профилактике </w:t>
      </w:r>
    </w:p>
    <w:p w:rsidR="005E5FBD" w:rsidRPr="005E5FBD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курения, алкоголизма, употребления </w:t>
      </w:r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психоактивных веществ (ПАВ)</w: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0504" wp14:editId="6C003D9F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6086475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FBD" w:rsidRPr="005E5FBD" w:rsidRDefault="005E5FBD" w:rsidP="005E5FB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Есть повод задуматься…!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.2pt;width:47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" filled="f" stroked="f">
                <v:textbox>
                  <w:txbxContent>
                    <w:p w:rsidR="005E5FBD" w:rsidRPr="005E5FBD" w:rsidRDefault="005E5FBD" w:rsidP="005E5FB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Есть повод задуматься…!</w:t>
                      </w:r>
                    </w:p>
                  </w:txbxContent>
                </v:textbox>
              </v:shape>
            </w:pict>
          </mc:Fallback>
        </mc:AlternateConten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E01D50" w:rsidRDefault="005E5FBD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ящее время в сложной социально-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экономической и полит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ческой ситуации на жизнь многих людей негативно влияют стрессы, риск, невозможность ч</w:t>
      </w:r>
      <w:r w:rsidR="00D452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тко пред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ставить и спланировать будущее.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значител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ной части 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взрослого населения отсутствует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уверенност</w:t>
      </w:r>
      <w:bookmarkStart w:id="0" w:name="_GoBack"/>
      <w:bookmarkEnd w:id="0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 в завтрашнем дне, нет чув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 удовлетвор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нности жизнью. Всё это и многое другое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толкает некоторых из них н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путь ухода от непонятной и не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стабильной реальности в иллюзорный мир по средствам использования различных психоакти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 веществ (ПАВ)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курения, алкоголизма.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сожалению, пример с них берут несовершеннолетние дети.</w:t>
      </w:r>
    </w:p>
    <w:p w:rsidR="001E1767" w:rsidRDefault="001E1767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198"/>
        <w:gridCol w:w="3329"/>
      </w:tblGrid>
      <w:tr w:rsidR="006B1125" w:rsidRPr="00E01D50" w:rsidTr="001B79B7">
        <w:tc>
          <w:tcPr>
            <w:tcW w:w="3332" w:type="dxa"/>
          </w:tcPr>
          <w:p w:rsidR="00E01D50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КУРЕНИЕ</w:t>
            </w:r>
          </w:p>
          <w:p w:rsidR="006B1125" w:rsidRPr="00CF3E9A" w:rsidRDefault="006B1125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3195" w:type="dxa"/>
          </w:tcPr>
          <w:p w:rsidR="00E01D50" w:rsidRPr="00CF3E9A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АЛКОГОЛЬ</w:t>
            </w:r>
          </w:p>
        </w:tc>
        <w:tc>
          <w:tcPr>
            <w:tcW w:w="3328" w:type="dxa"/>
          </w:tcPr>
          <w:p w:rsidR="00E01D50" w:rsidRDefault="00E01D50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П</w:t>
            </w:r>
            <w:r w:rsidR="006B1125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СИХОАКТИВНЫЕ</w:t>
            </w:r>
          </w:p>
          <w:p w:rsidR="006B1125" w:rsidRPr="00CF3E9A" w:rsidRDefault="006B1125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ВЕЩЕСТВА</w:t>
            </w:r>
          </w:p>
        </w:tc>
      </w:tr>
      <w:tr w:rsidR="006B1125" w:rsidTr="001B79B7">
        <w:tc>
          <w:tcPr>
            <w:tcW w:w="3332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6C415" wp14:editId="77DD2946">
                  <wp:extent cx="2057400" cy="1590675"/>
                  <wp:effectExtent l="0" t="0" r="0" b="9525"/>
                  <wp:docPr id="2" name="Рисунок 2" descr="https://avatars.mds.yandex.net/get-zen_doc/1131118/pub_5ad89d7c0422b428662b08dc_5ad8a361dd2484ea53f1eb4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131118/pub_5ad89d7c0422b428662b08dc_5ad8a361dd2484ea53f1eb4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97" cy="15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565DA" wp14:editId="6AA14D1C">
                  <wp:extent cx="1971304" cy="1864426"/>
                  <wp:effectExtent l="0" t="0" r="0" b="2540"/>
                  <wp:docPr id="3" name="Рисунок 3" descr="https://versiya.info/uploads/posts/2018-11/1542105836_1460106038_alkogol-posle-insulta-zapres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rsiya.info/uploads/posts/2018-11/1542105836_1460106038_alkogol-posle-insulta-zapres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90" cy="18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E01D50" w:rsidRDefault="001E1767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8212F" wp14:editId="3DBDE523">
                  <wp:extent cx="2057400" cy="1590675"/>
                  <wp:effectExtent l="0" t="0" r="0" b="9525"/>
                  <wp:docPr id="6" name="Рисунок 6" descr="Что нужно знать о наркомании? - Иркутск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нужно знать о наркомании? - Иркутск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90" cy="1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25" w:rsidTr="001B79B7">
        <w:tc>
          <w:tcPr>
            <w:tcW w:w="3332" w:type="dxa"/>
          </w:tcPr>
          <w:p w:rsidR="00CF3E9A" w:rsidRPr="00CF3E9A" w:rsidRDefault="00CF3E9A" w:rsidP="001B79B7">
            <w:pPr>
              <w:shd w:val="clear" w:color="auto" w:fill="FFFFFF"/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Курение является 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ной из самых частых пр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чин смерти, которую 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ловек в силах предотвр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тить, но, тем не менее, в мире ежегодно оно пр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должает уносить около 3 миллионов человеческих жизней.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результате курения со временем появляются хронические заболевания и злокачественные опух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 органов дыхания, п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щеварения и мочеполовой системы. Курение спосо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ствует атеросклеротич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ским поражениям сосудов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головного мозга, сердца, верхних и нижних коне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ностей, значительно с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кращает продолжител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ь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ность  и качество жизни курильщика и его бли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ких.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Длительное курение приводит не только к т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му, что человек часто б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леет, но у него снижаются работоспособность, вн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мание и физическая в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носливость, ухудшается память, внимание, слух, растет утомляемость, ув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личивается число сове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шаемых ошибок. </w:t>
            </w:r>
          </w:p>
          <w:p w:rsidR="00CF3E9A" w:rsidRP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Поэтому совет для тех, кто не курит, всего один: «Лучше не начинай», ну а те, кто уже начал курить также должны знать: 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«Бросить никогда не р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но»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</w:tcPr>
          <w:p w:rsidR="00204EAD" w:rsidRDefault="00204EAD" w:rsidP="001B79B7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Алкоголизм – опасная болезнь, связанная с ф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зической и психической тягой к при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ё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му спиртных напитков. </w:t>
            </w:r>
          </w:p>
          <w:p w:rsidR="00204EAD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Среди «простых» 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ю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дей укрепилась удив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тельная вера, что алког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лизм – это удел бомжей и опустившихся личност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ей, хотя бытовое пьянство в раз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личных стадиях ра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пространено практически на все социальные слои. Даже при самых явных признаках запущенного алкоголизма его принято не осознавать и не огр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ничивать: пьют в комп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ниях и в одиночку, пр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чут спиртное от семьи, скрывают запои под бл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говидными предлогами. </w:t>
            </w:r>
          </w:p>
          <w:p w:rsidR="00E01D50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Большое влияние алк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голь оказывает на образ жизни людей. У лиц, зло-употребляющих алког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лем, в 1,8-2 раза чаще встречаются случаи травматизма на прои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водстве и в быту, они 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редко являются виновн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ками ан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социальных 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ступков. В состоянии 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огольного опьянения в год совер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шается приме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 76% поступков мелк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 хулиганства, 82% уг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ловных преступлений, более половины хулига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ских поступков и случаев немоти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вированной ж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стокости. Злоупотребл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ние алкоголем – одна из частых причин расторж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 брака, врожденных уродств, су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пружеской 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верно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сти и распростран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 венерических забол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ваний.</w:t>
            </w:r>
          </w:p>
          <w:p w:rsidR="001B79B7" w:rsidRPr="00204EAD" w:rsidRDefault="001B79B7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111D8F" w:rsidRPr="00111D8F" w:rsidRDefault="00204EAD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    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Что касается наркотиков, то каждый наркоман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тенциальный </w:t>
            </w:r>
            <w:proofErr w:type="spellStart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правона-рушитель</w:t>
            </w:r>
            <w:proofErr w:type="spellEnd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потому что наркотики стоят очень д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рого, они нужны постоя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но, сам наркоман работать не в состоянии, поэтому идет на любое пре-</w:t>
            </w:r>
            <w:proofErr w:type="spellStart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ступление</w:t>
            </w:r>
            <w:proofErr w:type="spellEnd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лишь бы "д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стать деньги на очередную дозу".</w:t>
            </w:r>
          </w:p>
          <w:p w:rsidR="00111D8F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Злоупотребление ПАВ это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семейные ссоры и н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приятности, эгоизм, </w:t>
            </w:r>
            <w:proofErr w:type="spellStart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по-теря</w:t>
            </w:r>
            <w:proofErr w:type="spellEnd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совести, отсутствие заботы о детях, разводы, изменения и деградация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личности, неэффективная работа, хулиганство и пр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ступления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204EAD" w:rsidRPr="00204EAD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</w:t>
            </w:r>
            <w:r w:rsid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Что касается наркотиков, в частности препаратов морфийног</w:t>
            </w:r>
            <w:r w:rsid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 ряда, то, 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с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временной медицине без них пока не обойтись. О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нако социальное употре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ление любых наркотиков должно быть полностью исключено, потому что п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следствия употребления этих веществ еще более разрушительны, чем при употреблении алкоголя и табака, и зависимость к ним возникает значительно быстрее.</w:t>
            </w:r>
          </w:p>
          <w:p w:rsidR="00204EAD" w:rsidRDefault="00204EAD" w:rsidP="0083576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Наркотики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это тотал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ь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ное разрушение организма, психозы вплоть до полного распада личности, разр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шение всех органов и 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стем, катастрофические ослабление мышления и физическое ослабление</w:t>
            </w:r>
            <w:r w:rsid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</w:tbl>
    <w:p w:rsidR="00835769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Для профилактики употребления </w:t>
      </w:r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психоактивных веществ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35769"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детьми</w:t>
      </w:r>
      <w:r w:rsidR="00835769"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необходимо поддерживать с реб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нком эмоциональный контакт: вникать в его интересы, сопереживать его увлечениям, показывать ему свою любовь. Время, проведенное с детьми, </w:t>
      </w:r>
      <w:r w:rsidR="00835769" w:rsidRPr="00204EA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лучший способ достичь д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ховной близости с ними. </w:t>
      </w:r>
    </w:p>
    <w:p w:rsidR="001D3826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самого детства необходимо воспитывать в детях любовь к жизни. </w:t>
      </w:r>
    </w:p>
    <w:p w:rsidR="00204EAD" w:rsidRDefault="001B79B7" w:rsidP="007D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чаще говорить о том, как хорошо быть здоровым, сколько интереснейших занятий и замечательнейших мест есть на свете, и какое счастливое будущее ждет вашего ребенка. Ведь, если мы сами не верим, что жизнь прекрасна и удивительна, что же мы можем противопоставить «</w:t>
      </w:r>
      <w:proofErr w:type="spellStart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наркокультуре</w:t>
      </w:r>
      <w:proofErr w:type="spellEnd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утверждающей, что без наркотиков в этой жизни и р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доваться нечему?</w:t>
      </w:r>
    </w:p>
    <w:sectPr w:rsidR="00204EAD" w:rsidSect="0031328E">
      <w:pgSz w:w="11906" w:h="16838"/>
      <w:pgMar w:top="426" w:right="566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06" w:rsidRDefault="00EE1306" w:rsidP="0031328E">
      <w:pPr>
        <w:spacing w:after="0" w:line="240" w:lineRule="auto"/>
      </w:pPr>
      <w:r>
        <w:separator/>
      </w:r>
    </w:p>
  </w:endnote>
  <w:endnote w:type="continuationSeparator" w:id="0">
    <w:p w:rsidR="00EE1306" w:rsidRDefault="00EE1306" w:rsidP="0031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06" w:rsidRDefault="00EE1306" w:rsidP="0031328E">
      <w:pPr>
        <w:spacing w:after="0" w:line="240" w:lineRule="auto"/>
      </w:pPr>
      <w:r>
        <w:separator/>
      </w:r>
    </w:p>
  </w:footnote>
  <w:footnote w:type="continuationSeparator" w:id="0">
    <w:p w:rsidR="00EE1306" w:rsidRDefault="00EE1306" w:rsidP="0031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3"/>
    <w:rsid w:val="00111D8F"/>
    <w:rsid w:val="001B79B7"/>
    <w:rsid w:val="001D3826"/>
    <w:rsid w:val="001E1767"/>
    <w:rsid w:val="00204EAD"/>
    <w:rsid w:val="00241809"/>
    <w:rsid w:val="003072B9"/>
    <w:rsid w:val="0031328E"/>
    <w:rsid w:val="00420A33"/>
    <w:rsid w:val="004262D5"/>
    <w:rsid w:val="004A617F"/>
    <w:rsid w:val="005E5FBD"/>
    <w:rsid w:val="00676D83"/>
    <w:rsid w:val="006B1125"/>
    <w:rsid w:val="007532D3"/>
    <w:rsid w:val="007D784C"/>
    <w:rsid w:val="00835769"/>
    <w:rsid w:val="00B84F12"/>
    <w:rsid w:val="00CF3E9A"/>
    <w:rsid w:val="00D4528F"/>
    <w:rsid w:val="00E01D50"/>
    <w:rsid w:val="00E05746"/>
    <w:rsid w:val="00E10C8A"/>
    <w:rsid w:val="00E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28E"/>
  </w:style>
  <w:style w:type="paragraph" w:styleId="aa">
    <w:name w:val="footer"/>
    <w:basedOn w:val="a"/>
    <w:link w:val="ab"/>
    <w:uiPriority w:val="99"/>
    <w:unhideWhenUsed/>
    <w:rsid w:val="0031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28E"/>
  </w:style>
  <w:style w:type="paragraph" w:styleId="aa">
    <w:name w:val="footer"/>
    <w:basedOn w:val="a"/>
    <w:link w:val="ab"/>
    <w:uiPriority w:val="99"/>
    <w:unhideWhenUsed/>
    <w:rsid w:val="0031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2020-01-20T17:27:00Z</cp:lastPrinted>
  <dcterms:created xsi:type="dcterms:W3CDTF">2022-01-07T17:25:00Z</dcterms:created>
  <dcterms:modified xsi:type="dcterms:W3CDTF">2022-01-07T17:25:00Z</dcterms:modified>
</cp:coreProperties>
</file>