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DF3C6C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1204B">
        <w:rPr>
          <w:rFonts w:ascii="Times New Roman" w:hAnsi="Times New Roman" w:cs="Times New Roman"/>
          <w:b/>
          <w:sz w:val="24"/>
          <w:szCs w:val="24"/>
        </w:rPr>
        <w:t>т 24 июня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974">
        <w:rPr>
          <w:rFonts w:ascii="Times New Roman" w:hAnsi="Times New Roman" w:cs="Times New Roman"/>
          <w:b/>
          <w:sz w:val="24"/>
          <w:szCs w:val="24"/>
        </w:rPr>
        <w:t>2022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F6974">
        <w:rPr>
          <w:rFonts w:ascii="Times New Roman" w:hAnsi="Times New Roman" w:cs="Times New Roman"/>
          <w:b/>
          <w:sz w:val="24"/>
          <w:szCs w:val="24"/>
        </w:rPr>
        <w:t xml:space="preserve">ода                                 № </w:t>
      </w:r>
      <w:r w:rsidR="0091204B">
        <w:rPr>
          <w:rFonts w:ascii="Times New Roman" w:hAnsi="Times New Roman" w:cs="Times New Roman"/>
          <w:b/>
          <w:sz w:val="24"/>
          <w:szCs w:val="24"/>
        </w:rPr>
        <w:t>7/1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1D67E7" w:rsidTr="003469A8">
        <w:tc>
          <w:tcPr>
            <w:tcW w:w="5778" w:type="dxa"/>
          </w:tcPr>
          <w:p w:rsidR="001D67E7" w:rsidRPr="00DF3C6C" w:rsidRDefault="001D67E7" w:rsidP="005E05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 избрании Главы Ерзовского городского поселения Городищенского муниципального района Волгоградской области»</w:t>
            </w:r>
          </w:p>
        </w:tc>
      </w:tr>
    </w:tbl>
    <w:p w:rsidR="001D67E7" w:rsidRPr="004F6974" w:rsidRDefault="001D67E7" w:rsidP="005E05C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4F6974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№131-ФЗ «Об общих принципах организации местного самоуправления  в Российской Федерации», Уставом Ерзовского городского поселения Городищенского муниципального района Волгоградской области, Положением о порядке проведения конкурса по отбору кандидатур на должность главы Ерзовского городского поселения Городищенского муниципального района Волгоградской области, решением</w:t>
      </w:r>
      <w:r w:rsidR="004F6974" w:rsidRPr="004F6974">
        <w:rPr>
          <w:rFonts w:ascii="Times New Roman" w:hAnsi="Times New Roman" w:cs="Times New Roman"/>
          <w:sz w:val="24"/>
          <w:szCs w:val="24"/>
        </w:rPr>
        <w:t xml:space="preserve"> Ерзовской городской Думы  № 5/3 от 21.04.2022</w:t>
      </w:r>
      <w:r w:rsidRPr="004F6974">
        <w:rPr>
          <w:rFonts w:ascii="Times New Roman" w:hAnsi="Times New Roman" w:cs="Times New Roman"/>
          <w:sz w:val="24"/>
          <w:szCs w:val="24"/>
        </w:rPr>
        <w:t>г. «Об объявлении конкурса на замещение должности главы</w:t>
      </w:r>
      <w:proofErr w:type="gramEnd"/>
      <w:r w:rsidRPr="004F6974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 Городищенского муниципального района», рассмотрев протокол заседания конкурсной комиссии по проведению конкурса по отбору кандидатур на должность главы Ерзовского городского поселения  Городищенского муниципального района и на основании результатов  голосования по вопросу избрания на должность  Главы Ерзовского городского поселения Городищенского муниципального района, Ерзовская городская  Дума:</w:t>
      </w:r>
    </w:p>
    <w:p w:rsidR="001D67E7" w:rsidRPr="005E05C6" w:rsidRDefault="001D67E7" w:rsidP="005E05C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5C6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D84807" w:rsidRDefault="00C5394D" w:rsidP="005E0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Прекратить полномочия главы Ерзовского городского поселения Городищенского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Зубанкова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Сергея Викторовича</w:t>
      </w:r>
      <w:r w:rsidR="00BD2A8D">
        <w:rPr>
          <w:rFonts w:ascii="Times New Roman" w:hAnsi="Times New Roman" w:cs="Times New Roman"/>
          <w:color w:val="000000"/>
          <w:sz w:val="24"/>
          <w:szCs w:val="24"/>
        </w:rPr>
        <w:t xml:space="preserve"> избранного решением Ерзовской городской Думы от 05 июня 2017 года № 6/1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связи </w:t>
      </w:r>
      <w:r w:rsidR="00B00DF5">
        <w:rPr>
          <w:rFonts w:ascii="Times New Roman" w:hAnsi="Times New Roman" w:cs="Times New Roman"/>
          <w:color w:val="000000"/>
          <w:sz w:val="24"/>
          <w:szCs w:val="24"/>
        </w:rPr>
        <w:t xml:space="preserve">с истечением срока полномочий </w:t>
      </w:r>
      <w:r w:rsidR="00824A7A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июня 2022 года.</w:t>
      </w:r>
    </w:p>
    <w:p w:rsidR="00BD2A8D" w:rsidRPr="00BD2A8D" w:rsidRDefault="00BD2A8D" w:rsidP="00BD2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974">
        <w:rPr>
          <w:rFonts w:ascii="Times New Roman" w:hAnsi="Times New Roman" w:cs="Times New Roman"/>
          <w:color w:val="000000"/>
          <w:sz w:val="24"/>
          <w:szCs w:val="24"/>
        </w:rPr>
        <w:t xml:space="preserve">Считать избранным на должность главы Ерзовского городского поселения  Городищенского муниципального района Волгоградской области – </w:t>
      </w:r>
      <w:proofErr w:type="spellStart"/>
      <w:r w:rsidRPr="004F6974">
        <w:rPr>
          <w:rFonts w:ascii="Times New Roman" w:hAnsi="Times New Roman" w:cs="Times New Roman"/>
          <w:color w:val="000000"/>
          <w:sz w:val="24"/>
          <w:szCs w:val="24"/>
        </w:rPr>
        <w:t>Зубанкова</w:t>
      </w:r>
      <w:proofErr w:type="spellEnd"/>
      <w:r w:rsidRPr="004F6974">
        <w:rPr>
          <w:rFonts w:ascii="Times New Roman" w:hAnsi="Times New Roman" w:cs="Times New Roman"/>
          <w:color w:val="000000"/>
          <w:sz w:val="24"/>
          <w:szCs w:val="24"/>
        </w:rPr>
        <w:t xml:space="preserve"> Сергея Викторовича.</w:t>
      </w:r>
    </w:p>
    <w:p w:rsidR="001D67E7" w:rsidRPr="004F6974" w:rsidRDefault="001D67E7" w:rsidP="005E0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74">
        <w:rPr>
          <w:rFonts w:ascii="Times New Roman" w:hAnsi="Times New Roman" w:cs="Times New Roman"/>
          <w:color w:val="000000"/>
          <w:sz w:val="24"/>
          <w:szCs w:val="24"/>
        </w:rPr>
        <w:t>Решение вступает в силу со дня его принятия и подлежит официальному опубликованию в районной газете «Междуречье».</w:t>
      </w:r>
    </w:p>
    <w:p w:rsidR="001D67E7" w:rsidRPr="004F6974" w:rsidRDefault="001D67E7" w:rsidP="005E0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74">
        <w:rPr>
          <w:rFonts w:ascii="Times New Roman" w:hAnsi="Times New Roman" w:cs="Times New Roman"/>
          <w:color w:val="000000"/>
          <w:sz w:val="24"/>
          <w:szCs w:val="24"/>
        </w:rPr>
        <w:t xml:space="preserve">Уведомить в 2-х </w:t>
      </w:r>
      <w:proofErr w:type="spellStart"/>
      <w:r w:rsidRPr="004F6974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4F6974">
        <w:rPr>
          <w:rFonts w:ascii="Times New Roman" w:hAnsi="Times New Roman" w:cs="Times New Roman"/>
          <w:color w:val="000000"/>
          <w:sz w:val="24"/>
          <w:szCs w:val="24"/>
        </w:rPr>
        <w:t xml:space="preserve"> срок </w:t>
      </w:r>
      <w:proofErr w:type="spellStart"/>
      <w:r w:rsidRPr="004F6974">
        <w:rPr>
          <w:rFonts w:ascii="Times New Roman" w:hAnsi="Times New Roman" w:cs="Times New Roman"/>
          <w:color w:val="000000"/>
          <w:sz w:val="24"/>
          <w:szCs w:val="24"/>
        </w:rPr>
        <w:t>Зубанкова</w:t>
      </w:r>
      <w:proofErr w:type="spellEnd"/>
      <w:r w:rsidRPr="004F6974">
        <w:rPr>
          <w:rFonts w:ascii="Times New Roman" w:hAnsi="Times New Roman" w:cs="Times New Roman"/>
          <w:color w:val="000000"/>
          <w:sz w:val="24"/>
          <w:szCs w:val="24"/>
        </w:rPr>
        <w:t xml:space="preserve"> С.В.  об избрании его на должность главы Ерзовского городского поселения  Городищенского муниципального района Волгоградской области.</w:t>
      </w:r>
    </w:p>
    <w:p w:rsidR="006677B8" w:rsidRDefault="001D67E7" w:rsidP="00A24F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B8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6677B8" w:rsidRPr="006677B8">
        <w:rPr>
          <w:rFonts w:ascii="Times New Roman" w:hAnsi="Times New Roman" w:cs="Times New Roman"/>
          <w:sz w:val="24"/>
          <w:szCs w:val="24"/>
        </w:rPr>
        <w:t>Губернатору Волгоградской области.</w:t>
      </w:r>
    </w:p>
    <w:p w:rsidR="00DF3C6C" w:rsidRDefault="006677B8" w:rsidP="00BD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26" w:rsidRPr="005E05C6" w:rsidRDefault="00A24F26" w:rsidP="003418BC">
      <w:pPr>
        <w:pStyle w:val="a3"/>
        <w:tabs>
          <w:tab w:val="left" w:pos="7177"/>
        </w:tabs>
        <w:rPr>
          <w:rFonts w:ascii="Times New Roman" w:hAnsi="Times New Roman" w:cs="Times New Roman"/>
          <w:sz w:val="24"/>
          <w:szCs w:val="24"/>
        </w:rPr>
      </w:pPr>
      <w:r w:rsidRPr="005E05C6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  <w:r w:rsidR="003418BC">
        <w:rPr>
          <w:rFonts w:ascii="Times New Roman" w:hAnsi="Times New Roman" w:cs="Times New Roman"/>
          <w:sz w:val="24"/>
          <w:szCs w:val="24"/>
        </w:rPr>
        <w:tab/>
      </w:r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5C6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</w:t>
      </w:r>
      <w:r w:rsidR="005E05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05C6" w:rsidRPr="005E05C6">
        <w:rPr>
          <w:rFonts w:ascii="Times New Roman" w:hAnsi="Times New Roman" w:cs="Times New Roman"/>
          <w:sz w:val="24"/>
          <w:szCs w:val="24"/>
        </w:rPr>
        <w:t xml:space="preserve"> </w:t>
      </w:r>
      <w:r w:rsidRPr="005E05C6">
        <w:rPr>
          <w:rFonts w:ascii="Times New Roman" w:hAnsi="Times New Roman" w:cs="Times New Roman"/>
          <w:sz w:val="24"/>
          <w:szCs w:val="24"/>
        </w:rPr>
        <w:t xml:space="preserve"> </w:t>
      </w:r>
      <w:r w:rsidR="008A259C">
        <w:rPr>
          <w:rFonts w:ascii="Times New Roman" w:hAnsi="Times New Roman" w:cs="Times New Roman"/>
          <w:sz w:val="24"/>
          <w:szCs w:val="24"/>
        </w:rPr>
        <w:t xml:space="preserve">   Т.В. Макаренкова</w:t>
      </w:r>
    </w:p>
    <w:sectPr w:rsidR="00A24F26" w:rsidRPr="005E05C6" w:rsidSect="005D1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5F" w:rsidRDefault="00EE095F" w:rsidP="008C300F">
      <w:pPr>
        <w:spacing w:after="0" w:line="240" w:lineRule="auto"/>
      </w:pPr>
      <w:r>
        <w:separator/>
      </w:r>
    </w:p>
  </w:endnote>
  <w:endnote w:type="continuationSeparator" w:id="0">
    <w:p w:rsidR="00EE095F" w:rsidRDefault="00EE095F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EE095F">
    <w:pPr>
      <w:pStyle w:val="a6"/>
      <w:jc w:val="right"/>
    </w:pPr>
  </w:p>
  <w:p w:rsidR="00B17D4B" w:rsidRDefault="00EE09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5F" w:rsidRDefault="00EE095F" w:rsidP="008C300F">
      <w:pPr>
        <w:spacing w:after="0" w:line="240" w:lineRule="auto"/>
      </w:pPr>
      <w:r>
        <w:separator/>
      </w:r>
    </w:p>
  </w:footnote>
  <w:footnote w:type="continuationSeparator" w:id="0">
    <w:p w:rsidR="00EE095F" w:rsidRDefault="00EE095F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4F7D"/>
    <w:multiLevelType w:val="hybridMultilevel"/>
    <w:tmpl w:val="3B709FFA"/>
    <w:lvl w:ilvl="0" w:tplc="41444F1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448AA"/>
    <w:rsid w:val="000C2A46"/>
    <w:rsid w:val="000D1CDD"/>
    <w:rsid w:val="000F29A4"/>
    <w:rsid w:val="000F47FE"/>
    <w:rsid w:val="001745C5"/>
    <w:rsid w:val="001D67E7"/>
    <w:rsid w:val="00220D36"/>
    <w:rsid w:val="002501C5"/>
    <w:rsid w:val="00261545"/>
    <w:rsid w:val="00273BFD"/>
    <w:rsid w:val="00325430"/>
    <w:rsid w:val="003259A2"/>
    <w:rsid w:val="003418BC"/>
    <w:rsid w:val="0034708E"/>
    <w:rsid w:val="003A5C9B"/>
    <w:rsid w:val="003F161E"/>
    <w:rsid w:val="003F5E51"/>
    <w:rsid w:val="0041531F"/>
    <w:rsid w:val="00420336"/>
    <w:rsid w:val="00423A0F"/>
    <w:rsid w:val="0044212A"/>
    <w:rsid w:val="00473A3E"/>
    <w:rsid w:val="004A4ADA"/>
    <w:rsid w:val="004C4F21"/>
    <w:rsid w:val="004E152F"/>
    <w:rsid w:val="004F6974"/>
    <w:rsid w:val="00507B8F"/>
    <w:rsid w:val="00523DBC"/>
    <w:rsid w:val="00527EFB"/>
    <w:rsid w:val="0053465A"/>
    <w:rsid w:val="00575672"/>
    <w:rsid w:val="00593347"/>
    <w:rsid w:val="005D1B86"/>
    <w:rsid w:val="005E05C6"/>
    <w:rsid w:val="005F7722"/>
    <w:rsid w:val="00653451"/>
    <w:rsid w:val="006643F9"/>
    <w:rsid w:val="006677B8"/>
    <w:rsid w:val="006B614F"/>
    <w:rsid w:val="006C14E8"/>
    <w:rsid w:val="006F7149"/>
    <w:rsid w:val="00706425"/>
    <w:rsid w:val="00794B33"/>
    <w:rsid w:val="007D581F"/>
    <w:rsid w:val="008131F0"/>
    <w:rsid w:val="00824A7A"/>
    <w:rsid w:val="008A259C"/>
    <w:rsid w:val="008C300F"/>
    <w:rsid w:val="008C7D1C"/>
    <w:rsid w:val="008E53C6"/>
    <w:rsid w:val="008F381A"/>
    <w:rsid w:val="00907172"/>
    <w:rsid w:val="0091204B"/>
    <w:rsid w:val="00986E58"/>
    <w:rsid w:val="009D4D69"/>
    <w:rsid w:val="00A24F26"/>
    <w:rsid w:val="00A27C86"/>
    <w:rsid w:val="00A42C34"/>
    <w:rsid w:val="00A45403"/>
    <w:rsid w:val="00A56759"/>
    <w:rsid w:val="00AD2FAB"/>
    <w:rsid w:val="00AD46D3"/>
    <w:rsid w:val="00AF603E"/>
    <w:rsid w:val="00B00DF5"/>
    <w:rsid w:val="00B61ED6"/>
    <w:rsid w:val="00B624ED"/>
    <w:rsid w:val="00B7496E"/>
    <w:rsid w:val="00B75A52"/>
    <w:rsid w:val="00BB4CCB"/>
    <w:rsid w:val="00BD2A8D"/>
    <w:rsid w:val="00C227EF"/>
    <w:rsid w:val="00C5394D"/>
    <w:rsid w:val="00C82E2B"/>
    <w:rsid w:val="00C85EE9"/>
    <w:rsid w:val="00CA3733"/>
    <w:rsid w:val="00CF6AC2"/>
    <w:rsid w:val="00D84807"/>
    <w:rsid w:val="00DA1B63"/>
    <w:rsid w:val="00DB78F8"/>
    <w:rsid w:val="00DF0889"/>
    <w:rsid w:val="00DF3C6C"/>
    <w:rsid w:val="00E10CC8"/>
    <w:rsid w:val="00E17912"/>
    <w:rsid w:val="00E616AA"/>
    <w:rsid w:val="00ED13BC"/>
    <w:rsid w:val="00EE095F"/>
    <w:rsid w:val="00F04294"/>
    <w:rsid w:val="00F148D0"/>
    <w:rsid w:val="00F534C2"/>
    <w:rsid w:val="00F86F38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  <w:style w:type="paragraph" w:customStyle="1" w:styleId="ConsTitle">
    <w:name w:val="ConsTitle"/>
    <w:rsid w:val="001D67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Оксана</cp:lastModifiedBy>
  <cp:revision>2</cp:revision>
  <cp:lastPrinted>2017-04-26T06:26:00Z</cp:lastPrinted>
  <dcterms:created xsi:type="dcterms:W3CDTF">2022-06-27T05:09:00Z</dcterms:created>
  <dcterms:modified xsi:type="dcterms:W3CDTF">2022-06-27T05:09:00Z</dcterms:modified>
</cp:coreProperties>
</file>