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407285" cy="753573"/>
            <wp:effectExtent l="0" t="0" r="0" b="889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45" cy="76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1009258" cy="1042201"/>
            <wp:effectExtent l="0" t="0" r="635" b="5715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84" cy="108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694298" cy="875665"/>
            <wp:effectExtent l="0" t="0" r="1270" b="635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21" cy="88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B0" w:rsidRPr="002F5928" w:rsidRDefault="002C5FEB" w:rsidP="002F5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</w:t>
      </w:r>
      <w:r w:rsidR="002F5928" w:rsidRPr="002F5928">
        <w:rPr>
          <w:rFonts w:ascii="Times New Roman" w:hAnsi="Times New Roman" w:cs="Times New Roman"/>
          <w:b/>
          <w:sz w:val="28"/>
          <w:szCs w:val="28"/>
        </w:rPr>
        <w:t xml:space="preserve">субъектов МСП Волгоградского региона </w:t>
      </w:r>
      <w:r w:rsidR="002F59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5928">
        <w:rPr>
          <w:rFonts w:ascii="Times New Roman" w:hAnsi="Times New Roman" w:cs="Times New Roman"/>
          <w:b/>
          <w:sz w:val="28"/>
          <w:szCs w:val="28"/>
        </w:rPr>
        <w:t>бесплатной</w:t>
      </w:r>
      <w:r w:rsidR="00457DDE" w:rsidRPr="002F592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2F5928">
        <w:rPr>
          <w:rFonts w:ascii="Times New Roman" w:hAnsi="Times New Roman" w:cs="Times New Roman"/>
          <w:b/>
          <w:sz w:val="28"/>
          <w:szCs w:val="28"/>
        </w:rPr>
        <w:t>омплексной</w:t>
      </w:r>
      <w:r w:rsidR="00D235AC" w:rsidRPr="002F592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2F5928" w:rsidRPr="002F5928">
        <w:rPr>
          <w:rFonts w:ascii="Times New Roman" w:hAnsi="Times New Roman" w:cs="Times New Roman"/>
          <w:b/>
          <w:sz w:val="28"/>
          <w:szCs w:val="28"/>
        </w:rPr>
        <w:t>е</w:t>
      </w:r>
      <w:r w:rsidR="002834FA" w:rsidRPr="002F5928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: «Трудовые ресурсы и управление персоналом»</w:t>
      </w:r>
    </w:p>
    <w:p w:rsidR="00742FF9" w:rsidRPr="002F5928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30" w:rsidRPr="002F5928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Период</w:t>
      </w:r>
      <w:r w:rsidR="00E11B30" w:rsidRPr="002F5928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C3531F" w:rsidRPr="002F5928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практикума </w:t>
      </w:r>
      <w:r w:rsidR="00A419F9" w:rsidRPr="002F5928">
        <w:rPr>
          <w:rFonts w:ascii="Times New Roman" w:hAnsi="Times New Roman" w:cs="Times New Roman"/>
          <w:sz w:val="28"/>
          <w:szCs w:val="28"/>
        </w:rPr>
        <w:t>(требуется предварительная регистрация по ссылке</w:t>
      </w:r>
      <w:r w:rsidR="002F5928" w:rsidRPr="002F5928">
        <w:rPr>
          <w:rFonts w:ascii="Times New Roman" w:hAnsi="Times New Roman" w:cs="Times New Roman"/>
          <w:sz w:val="28"/>
          <w:szCs w:val="28"/>
        </w:rPr>
        <w:t xml:space="preserve"> до 13 сентября 2022г.</w:t>
      </w:r>
      <w:r w:rsidR="00A419F9" w:rsidRPr="002F5928">
        <w:rPr>
          <w:rFonts w:ascii="Times New Roman" w:hAnsi="Times New Roman" w:cs="Times New Roman"/>
          <w:sz w:val="28"/>
          <w:szCs w:val="28"/>
        </w:rPr>
        <w:t>)</w:t>
      </w:r>
      <w:r w:rsidR="00E11B30" w:rsidRPr="002F5928">
        <w:rPr>
          <w:rFonts w:ascii="Times New Roman" w:hAnsi="Times New Roman" w:cs="Times New Roman"/>
          <w:sz w:val="28"/>
          <w:szCs w:val="28"/>
        </w:rPr>
        <w:t>:</w:t>
      </w:r>
    </w:p>
    <w:p w:rsidR="0054313F" w:rsidRPr="002F5928" w:rsidRDefault="00FB27E0" w:rsidP="002F5928">
      <w:pPr>
        <w:pStyle w:val="a5"/>
        <w:numPr>
          <w:ilvl w:val="0"/>
          <w:numId w:val="3"/>
        </w:numPr>
        <w:spacing w:line="240" w:lineRule="auto"/>
        <w:ind w:left="993" w:hanging="851"/>
        <w:jc w:val="left"/>
        <w:rPr>
          <w:sz w:val="24"/>
        </w:rPr>
      </w:pPr>
      <w:r w:rsidRPr="002F5928">
        <w:rPr>
          <w:sz w:val="24"/>
        </w:rPr>
        <w:t>20</w:t>
      </w:r>
      <w:r w:rsidR="00E11B30" w:rsidRPr="002F5928">
        <w:rPr>
          <w:sz w:val="24"/>
        </w:rPr>
        <w:t>.0</w:t>
      </w:r>
      <w:r w:rsidR="002834FA" w:rsidRPr="002F5928">
        <w:rPr>
          <w:sz w:val="24"/>
        </w:rPr>
        <w:t>9</w:t>
      </w:r>
      <w:r w:rsidR="00E11B30" w:rsidRPr="002F5928">
        <w:rPr>
          <w:sz w:val="24"/>
        </w:rPr>
        <w:t>.2022</w:t>
      </w:r>
      <w:r w:rsidR="0054313F" w:rsidRPr="002F5928">
        <w:rPr>
          <w:sz w:val="24"/>
        </w:rPr>
        <w:t xml:space="preserve"> г.</w:t>
      </w:r>
      <w:r w:rsidR="00814678" w:rsidRPr="002F5928">
        <w:rPr>
          <w:sz w:val="24"/>
        </w:rPr>
        <w:t xml:space="preserve"> (2 группа)</w:t>
      </w:r>
      <w:r w:rsidR="00D235AC" w:rsidRPr="002F5928">
        <w:rPr>
          <w:sz w:val="24"/>
        </w:rPr>
        <w:t xml:space="preserve"> с 1</w:t>
      </w:r>
      <w:r w:rsidR="002834FA" w:rsidRPr="002F5928">
        <w:rPr>
          <w:sz w:val="24"/>
        </w:rPr>
        <w:t>5</w:t>
      </w:r>
      <w:r w:rsidR="00D235AC" w:rsidRPr="002F5928">
        <w:rPr>
          <w:sz w:val="24"/>
        </w:rPr>
        <w:t>.00 - 1</w:t>
      </w:r>
      <w:r w:rsidR="002834FA" w:rsidRPr="002F5928">
        <w:rPr>
          <w:sz w:val="24"/>
        </w:rPr>
        <w:t>8</w:t>
      </w:r>
      <w:r w:rsidR="00D235AC" w:rsidRPr="002F5928">
        <w:rPr>
          <w:sz w:val="24"/>
        </w:rPr>
        <w:t>.00</w:t>
      </w:r>
      <w:r w:rsidR="002F5928">
        <w:rPr>
          <w:sz w:val="24"/>
        </w:rPr>
        <w:t xml:space="preserve"> </w:t>
      </w:r>
      <w:hyperlink r:id="rId8" w:history="1">
        <w:r w:rsidR="002834FA" w:rsidRPr="002F5928">
          <w:rPr>
            <w:rStyle w:val="a3"/>
            <w:color w:val="auto"/>
            <w:sz w:val="24"/>
          </w:rPr>
          <w:t>https://forms.yandex.ru/u/62849d5465fad284bafb7da8/</w:t>
        </w:r>
      </w:hyperlink>
    </w:p>
    <w:p w:rsidR="00C3531F" w:rsidRPr="002F5928" w:rsidRDefault="00C3531F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B30" w:rsidRPr="002F5928" w:rsidRDefault="002F5928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928">
        <w:rPr>
          <w:rFonts w:ascii="Times New Roman" w:hAnsi="Times New Roman" w:cs="Times New Roman"/>
          <w:b/>
          <w:color w:val="FF0000"/>
          <w:sz w:val="28"/>
          <w:szCs w:val="28"/>
        </w:rPr>
        <w:t>Период оказания</w:t>
      </w:r>
      <w:r w:rsidR="003D6E7A" w:rsidRPr="002F5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консультаций</w:t>
      </w:r>
      <w:r w:rsidR="002A53FA" w:rsidRPr="002F59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совпадает с периодом проведения обучения</w:t>
      </w:r>
    </w:p>
    <w:p w:rsidR="0046754D" w:rsidRPr="002F5928" w:rsidRDefault="0046754D" w:rsidP="003D6E7A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D235AC" w:rsidRPr="002F5928">
        <w:rPr>
          <w:rFonts w:ascii="Times New Roman" w:hAnsi="Times New Roman" w:cs="Times New Roman"/>
          <w:b/>
          <w:sz w:val="28"/>
          <w:szCs w:val="28"/>
        </w:rPr>
        <w:t>:</w:t>
      </w:r>
      <w:r w:rsidRPr="002F5928">
        <w:rPr>
          <w:rFonts w:ascii="Times New Roman" w:hAnsi="Times New Roman" w:cs="Times New Roman"/>
          <w:sz w:val="28"/>
          <w:szCs w:val="28"/>
        </w:rPr>
        <w:t xml:space="preserve"> г. Волгоград, ул. </w:t>
      </w:r>
      <w:proofErr w:type="spellStart"/>
      <w:r w:rsidRPr="002F5928">
        <w:rPr>
          <w:rFonts w:ascii="Times New Roman" w:hAnsi="Times New Roman" w:cs="Times New Roman"/>
          <w:sz w:val="28"/>
          <w:szCs w:val="28"/>
        </w:rPr>
        <w:t>Качинцев</w:t>
      </w:r>
      <w:proofErr w:type="spellEnd"/>
      <w:r w:rsidRPr="002F5928">
        <w:rPr>
          <w:rFonts w:ascii="Times New Roman" w:hAnsi="Times New Roman" w:cs="Times New Roman"/>
          <w:sz w:val="28"/>
          <w:szCs w:val="28"/>
        </w:rPr>
        <w:t xml:space="preserve">, </w:t>
      </w:r>
      <w:r w:rsidR="00E11B30" w:rsidRPr="002F5928">
        <w:rPr>
          <w:rFonts w:ascii="Times New Roman" w:hAnsi="Times New Roman" w:cs="Times New Roman"/>
          <w:sz w:val="28"/>
          <w:szCs w:val="28"/>
        </w:rPr>
        <w:t xml:space="preserve">д. </w:t>
      </w:r>
      <w:r w:rsidRPr="002F5928">
        <w:rPr>
          <w:rFonts w:ascii="Times New Roman" w:hAnsi="Times New Roman" w:cs="Times New Roman"/>
          <w:sz w:val="28"/>
          <w:szCs w:val="28"/>
        </w:rPr>
        <w:t>63</w:t>
      </w:r>
      <w:r w:rsidR="00742FF9" w:rsidRPr="002F5928">
        <w:rPr>
          <w:rFonts w:ascii="Times New Roman" w:hAnsi="Times New Roman" w:cs="Times New Roman"/>
          <w:sz w:val="28"/>
          <w:szCs w:val="28"/>
        </w:rPr>
        <w:t>, ауд.</w:t>
      </w:r>
      <w:r w:rsidR="00E11B30" w:rsidRPr="002F5928">
        <w:rPr>
          <w:rFonts w:ascii="Times New Roman" w:hAnsi="Times New Roman" w:cs="Times New Roman"/>
          <w:sz w:val="28"/>
          <w:szCs w:val="28"/>
        </w:rPr>
        <w:t xml:space="preserve"> </w:t>
      </w:r>
      <w:r w:rsidR="00742FF9" w:rsidRPr="002F5928">
        <w:rPr>
          <w:rFonts w:ascii="Times New Roman" w:hAnsi="Times New Roman" w:cs="Times New Roman"/>
          <w:sz w:val="28"/>
          <w:szCs w:val="28"/>
        </w:rPr>
        <w:t>215</w:t>
      </w:r>
      <w:r w:rsidR="001C686D" w:rsidRPr="002F5928">
        <w:rPr>
          <w:rFonts w:ascii="Times New Roman" w:hAnsi="Times New Roman" w:cs="Times New Roman"/>
          <w:sz w:val="28"/>
          <w:szCs w:val="28"/>
        </w:rPr>
        <w:t>.</w:t>
      </w:r>
    </w:p>
    <w:p w:rsidR="00766F0C" w:rsidRPr="002F5928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754D" w:rsidRPr="002F5928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Участники обучающей программы: </w:t>
      </w:r>
      <w:r w:rsidR="00990654" w:rsidRPr="002F592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 лица, индивидуальные предприниматели</w:t>
      </w:r>
      <w:r w:rsidR="00455FDA" w:rsidRPr="002F59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411E" w:rsidRPr="002F5928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411E" w:rsidRPr="002F5928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3D6E7A" w:rsidRPr="002F5928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Cs w:val="28"/>
          <w:shd w:val="clear" w:color="auto" w:fill="FFFFFF"/>
        </w:rPr>
      </w:pPr>
      <w:r w:rsidRPr="002F5928">
        <w:rPr>
          <w:szCs w:val="28"/>
          <w:shd w:val="clear" w:color="auto" w:fill="FFFFFF"/>
        </w:rPr>
        <w:t xml:space="preserve">регистрация субъекта в установленном порядке </w:t>
      </w:r>
      <w:r w:rsidRPr="002F5928">
        <w:rPr>
          <w:bCs/>
          <w:szCs w:val="28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2F5928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Cs w:val="28"/>
        </w:rPr>
      </w:pPr>
      <w:r w:rsidRPr="002F5928">
        <w:rPr>
          <w:szCs w:val="28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2F5928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Cs w:val="28"/>
        </w:rPr>
      </w:pPr>
      <w:r w:rsidRPr="002F5928">
        <w:rPr>
          <w:szCs w:val="28"/>
        </w:rPr>
        <w:t>н</w:t>
      </w:r>
      <w:r w:rsidR="00F7411E" w:rsidRPr="002F5928">
        <w:rPr>
          <w:szCs w:val="28"/>
        </w:rPr>
        <w:t xml:space="preserve">ахождение </w:t>
      </w:r>
      <w:r w:rsidRPr="002F5928">
        <w:rPr>
          <w:szCs w:val="28"/>
          <w:shd w:val="clear" w:color="auto" w:fill="FFFFFF"/>
        </w:rPr>
        <w:t xml:space="preserve">субъекта </w:t>
      </w:r>
      <w:r w:rsidR="00F7411E" w:rsidRPr="002F5928">
        <w:rPr>
          <w:szCs w:val="28"/>
        </w:rPr>
        <w:t>в</w:t>
      </w:r>
      <w:r w:rsidR="00F7411E" w:rsidRPr="002F5928">
        <w:rPr>
          <w:szCs w:val="28"/>
          <w:shd w:val="clear" w:color="auto" w:fill="FFFFFF"/>
        </w:rPr>
        <w:t xml:space="preserve"> реестр МСП (</w:t>
      </w:r>
      <w:hyperlink r:id="rId9" w:history="1">
        <w:r w:rsidR="00F7411E" w:rsidRPr="002F5928">
          <w:rPr>
            <w:rStyle w:val="a3"/>
            <w:color w:val="auto"/>
            <w:szCs w:val="28"/>
            <w:shd w:val="clear" w:color="auto" w:fill="FFFFFF"/>
          </w:rPr>
          <w:t>https://rmsp.nalog.ru/index.html</w:t>
        </w:r>
      </w:hyperlink>
      <w:r w:rsidR="00F7411E" w:rsidRPr="002F5928">
        <w:rPr>
          <w:szCs w:val="28"/>
          <w:shd w:val="clear" w:color="auto" w:fill="FFFFFF"/>
        </w:rPr>
        <w:t>)</w:t>
      </w:r>
      <w:r w:rsidRPr="002F5928">
        <w:rPr>
          <w:szCs w:val="28"/>
          <w:shd w:val="clear" w:color="auto" w:fill="FFFFFF"/>
        </w:rPr>
        <w:t>;</w:t>
      </w:r>
    </w:p>
    <w:p w:rsidR="003D6E7A" w:rsidRPr="002F5928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Cs w:val="28"/>
        </w:rPr>
      </w:pPr>
      <w:r w:rsidRPr="002F5928">
        <w:rPr>
          <w:rFonts w:eastAsia="Calibri"/>
          <w:bCs/>
          <w:szCs w:val="28"/>
          <w:shd w:val="clear" w:color="auto" w:fill="FFFFFF"/>
        </w:rPr>
        <w:t xml:space="preserve">регистрация </w:t>
      </w:r>
      <w:r w:rsidR="008E56B1" w:rsidRPr="002F5928">
        <w:rPr>
          <w:szCs w:val="28"/>
          <w:shd w:val="clear" w:color="auto" w:fill="FFFFFF"/>
        </w:rPr>
        <w:t xml:space="preserve">субъекта </w:t>
      </w:r>
      <w:r w:rsidRPr="002F5928">
        <w:rPr>
          <w:rFonts w:eastAsia="Calibri"/>
          <w:bCs/>
          <w:szCs w:val="28"/>
          <w:shd w:val="clear" w:color="auto" w:fill="FFFFFF"/>
        </w:rPr>
        <w:t xml:space="preserve">на цифровой платформе </w:t>
      </w:r>
      <w:hyperlink r:id="rId10" w:history="1">
        <w:r w:rsidRPr="002F5928">
          <w:rPr>
            <w:rFonts w:eastAsia="Calibri"/>
            <w:bCs/>
            <w:szCs w:val="28"/>
            <w:u w:val="single"/>
            <w:shd w:val="clear" w:color="auto" w:fill="FFFFFF"/>
          </w:rPr>
          <w:t>https://мсп.рф/</w:t>
        </w:r>
      </w:hyperlink>
      <w:r w:rsidRPr="002F5928">
        <w:rPr>
          <w:rFonts w:eastAsia="Calibri"/>
          <w:bCs/>
          <w:szCs w:val="28"/>
          <w:u w:val="single"/>
          <w:shd w:val="clear" w:color="auto" w:fill="FFFFFF"/>
        </w:rPr>
        <w:t>.</w:t>
      </w:r>
    </w:p>
    <w:p w:rsidR="00D91B76" w:rsidRPr="002F5928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D" w:rsidRPr="002F5928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F5928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="00E11B30" w:rsidRPr="002F5928">
        <w:rPr>
          <w:rFonts w:ascii="Times New Roman" w:hAnsi="Times New Roman" w:cs="Times New Roman"/>
          <w:b/>
          <w:i/>
          <w:sz w:val="28"/>
          <w:szCs w:val="28"/>
        </w:rPr>
        <w:t>образовательного практикума</w:t>
      </w:r>
      <w:r w:rsidR="0046754D" w:rsidRPr="002F59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5826" w:rsidRPr="002F5928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928">
        <w:rPr>
          <w:rFonts w:ascii="Times New Roman" w:eastAsia="Times New Roman" w:hAnsi="Times New Roman" w:cs="Times New Roman"/>
          <w:sz w:val="28"/>
          <w:szCs w:val="28"/>
        </w:rPr>
        <w:t xml:space="preserve"> Понятие трудовых ресурсов. Состав и структура кадров предприятия. </w:t>
      </w:r>
    </w:p>
    <w:p w:rsidR="00625826" w:rsidRPr="002F5928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928">
        <w:rPr>
          <w:rFonts w:ascii="Times New Roman" w:eastAsia="Times New Roman" w:hAnsi="Times New Roman" w:cs="Times New Roman"/>
          <w:sz w:val="28"/>
          <w:szCs w:val="28"/>
        </w:rPr>
        <w:t xml:space="preserve"> Производительность труда как показатель эффективности использования </w:t>
      </w:r>
    </w:p>
    <w:p w:rsidR="00625826" w:rsidRPr="002F5928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928">
        <w:rPr>
          <w:rFonts w:ascii="Times New Roman" w:eastAsia="Times New Roman" w:hAnsi="Times New Roman" w:cs="Times New Roman"/>
          <w:sz w:val="28"/>
          <w:szCs w:val="28"/>
        </w:rPr>
        <w:t>трудовых ресурсов</w:t>
      </w:r>
    </w:p>
    <w:p w:rsidR="00625826" w:rsidRPr="002F5928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928">
        <w:rPr>
          <w:rFonts w:ascii="Times New Roman" w:eastAsia="Times New Roman" w:hAnsi="Times New Roman" w:cs="Times New Roman"/>
          <w:sz w:val="28"/>
          <w:szCs w:val="28"/>
        </w:rPr>
        <w:t xml:space="preserve"> Основные пути повышения производительности труда </w:t>
      </w:r>
    </w:p>
    <w:p w:rsidR="00625826" w:rsidRPr="002F5928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928">
        <w:rPr>
          <w:rFonts w:ascii="Times New Roman" w:eastAsia="Times New Roman" w:hAnsi="Times New Roman" w:cs="Times New Roman"/>
          <w:sz w:val="28"/>
          <w:szCs w:val="28"/>
        </w:rPr>
        <w:t> Принципы организации эффективности системы оплаты труда</w:t>
      </w:r>
    </w:p>
    <w:p w:rsidR="00625826" w:rsidRPr="002F5928" w:rsidRDefault="00625826" w:rsidP="00625826">
      <w:pPr>
        <w:spacing w:line="240" w:lineRule="auto"/>
        <w:rPr>
          <w:sz w:val="28"/>
          <w:szCs w:val="28"/>
        </w:rPr>
      </w:pPr>
      <w:r w:rsidRPr="002F5928">
        <w:rPr>
          <w:rFonts w:ascii="Times New Roman" w:eastAsia="Times New Roman" w:hAnsi="Times New Roman" w:cs="Times New Roman"/>
          <w:sz w:val="28"/>
          <w:szCs w:val="28"/>
        </w:rPr>
        <w:t> Подбор, обучение и развитие персонала.</w:t>
      </w:r>
      <w:r w:rsidR="000A4F43" w:rsidRPr="002F5928">
        <w:rPr>
          <w:sz w:val="28"/>
          <w:szCs w:val="28"/>
        </w:rPr>
        <w:tab/>
      </w:r>
    </w:p>
    <w:p w:rsidR="002834FA" w:rsidRPr="002F5928" w:rsidRDefault="002F5928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5928">
        <w:rPr>
          <w:rFonts w:ascii="Times New Roman" w:hAnsi="Times New Roman" w:cs="Times New Roman"/>
          <w:b/>
          <w:sz w:val="28"/>
          <w:szCs w:val="28"/>
        </w:rPr>
        <w:t>С</w:t>
      </w:r>
      <w:r w:rsidR="002834FA" w:rsidRPr="002F5928">
        <w:rPr>
          <w:rFonts w:ascii="Times New Roman" w:hAnsi="Times New Roman" w:cs="Times New Roman"/>
          <w:b/>
          <w:sz w:val="28"/>
          <w:szCs w:val="28"/>
        </w:rPr>
        <w:t>пикеры</w:t>
      </w:r>
      <w:r w:rsidRPr="002F5928">
        <w:rPr>
          <w:rFonts w:ascii="Times New Roman" w:hAnsi="Times New Roman" w:cs="Times New Roman"/>
          <w:b/>
          <w:sz w:val="28"/>
          <w:szCs w:val="28"/>
        </w:rPr>
        <w:t xml:space="preserve"> мероприятия: Амирасланова Лейла и</w:t>
      </w:r>
      <w:r w:rsidR="002834FA" w:rsidRPr="002F5928">
        <w:rPr>
          <w:rFonts w:ascii="Times New Roman" w:hAnsi="Times New Roman" w:cs="Times New Roman"/>
          <w:b/>
          <w:sz w:val="28"/>
          <w:szCs w:val="28"/>
        </w:rPr>
        <w:t xml:space="preserve"> Киселева Анаста</w:t>
      </w:r>
      <w:r w:rsidRPr="002F5928">
        <w:rPr>
          <w:rFonts w:ascii="Times New Roman" w:hAnsi="Times New Roman" w:cs="Times New Roman"/>
          <w:b/>
          <w:sz w:val="28"/>
          <w:szCs w:val="28"/>
        </w:rPr>
        <w:t xml:space="preserve">сия </w:t>
      </w:r>
    </w:p>
    <w:p w:rsidR="00455FDA" w:rsidRPr="002F5928" w:rsidRDefault="00455FDA" w:rsidP="002F59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E09EE" w:rsidRPr="002F5928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59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Контактная информация по вопросам участия</w:t>
      </w:r>
      <w:r w:rsidR="00A2077F" w:rsidRPr="002F59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направления заявок</w:t>
      </w:r>
      <w:r w:rsidRPr="002F592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</w:p>
    <w:p w:rsidR="00AE09EE" w:rsidRPr="002F5928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5928">
        <w:rPr>
          <w:rFonts w:ascii="Times New Roman" w:hAnsi="Times New Roman" w:cs="Times New Roman"/>
          <w:bCs/>
          <w:iCs/>
          <w:sz w:val="28"/>
          <w:szCs w:val="28"/>
        </w:rPr>
        <w:t>тел. 8(8442) 52-77-97 или по е-</w:t>
      </w:r>
      <w:proofErr w:type="spellStart"/>
      <w:r w:rsidRPr="002F5928">
        <w:rPr>
          <w:rFonts w:ascii="Times New Roman" w:hAnsi="Times New Roman" w:cs="Times New Roman"/>
          <w:bCs/>
          <w:iCs/>
          <w:sz w:val="28"/>
          <w:szCs w:val="28"/>
        </w:rPr>
        <w:t>mail</w:t>
      </w:r>
      <w:proofErr w:type="spellEnd"/>
      <w:r w:rsidRPr="002F5928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11" w:history="1">
        <w:r w:rsidRPr="002F592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rcdo-obrazovanie@bk.ru</w:t>
        </w:r>
      </w:hyperlink>
    </w:p>
    <w:p w:rsidR="00AE09EE" w:rsidRPr="002F5928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F7411E" w:rsidRPr="002F5928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F5928">
        <w:rPr>
          <w:rFonts w:ascii="Times New Roman" w:hAnsi="Times New Roman" w:cs="Times New Roman"/>
          <w:sz w:val="28"/>
          <w:szCs w:val="28"/>
          <w:lang w:eastAsia="zh-CN"/>
        </w:rPr>
        <w:t xml:space="preserve">Мероприятие реализуется </w:t>
      </w:r>
      <w:r w:rsidR="00720E73" w:rsidRPr="002F5928">
        <w:rPr>
          <w:rFonts w:ascii="Times New Roman" w:hAnsi="Times New Roman" w:cs="Times New Roman"/>
          <w:sz w:val="28"/>
          <w:szCs w:val="28"/>
          <w:lang w:eastAsia="zh-CN"/>
        </w:rPr>
        <w:t>Ц</w:t>
      </w:r>
      <w:r w:rsidRPr="002F5928">
        <w:rPr>
          <w:rFonts w:ascii="Times New Roman" w:hAnsi="Times New Roman" w:cs="Times New Roman"/>
          <w:sz w:val="28"/>
          <w:szCs w:val="28"/>
          <w:lang w:eastAsia="zh-CN"/>
        </w:rPr>
        <w:t>ентром</w:t>
      </w:r>
      <w:r w:rsidR="00720E73" w:rsidRPr="002F5928">
        <w:rPr>
          <w:rFonts w:ascii="Times New Roman" w:hAnsi="Times New Roman" w:cs="Times New Roman"/>
          <w:sz w:val="28"/>
          <w:szCs w:val="28"/>
          <w:lang w:eastAsia="zh-CN"/>
        </w:rPr>
        <w:t xml:space="preserve"> поддержки предпринимательства ГАУ ВО</w:t>
      </w:r>
      <w:r w:rsidRPr="002F5928">
        <w:rPr>
          <w:rFonts w:ascii="Times New Roman" w:hAnsi="Times New Roman" w:cs="Times New Roman"/>
          <w:sz w:val="28"/>
          <w:szCs w:val="28"/>
          <w:lang w:eastAsia="zh-CN"/>
        </w:rPr>
        <w:t xml:space="preserve"> «Мой бизнес» в </w:t>
      </w:r>
      <w:r w:rsidR="000831D3" w:rsidRPr="002F5928">
        <w:rPr>
          <w:rFonts w:ascii="Times New Roman" w:hAnsi="Times New Roman" w:cs="Times New Roman"/>
          <w:sz w:val="28"/>
          <w:szCs w:val="28"/>
          <w:lang w:eastAsia="zh-CN"/>
        </w:rPr>
        <w:t xml:space="preserve">рамках </w:t>
      </w:r>
      <w:r w:rsidR="000831D3" w:rsidRPr="002F59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2F5928">
        <w:rPr>
          <w:rFonts w:ascii="Times New Roman" w:hAnsi="Times New Roman" w:cs="Times New Roman"/>
          <w:sz w:val="28"/>
          <w:szCs w:val="28"/>
          <w:lang w:eastAsia="zh-CN"/>
        </w:rPr>
        <w:t xml:space="preserve"> при поддержке </w:t>
      </w:r>
      <w:r w:rsidR="000831D3" w:rsidRPr="002F5928">
        <w:rPr>
          <w:rFonts w:ascii="Times New Roman" w:hAnsi="Times New Roman" w:cs="Times New Roman"/>
          <w:sz w:val="28"/>
          <w:szCs w:val="28"/>
          <w:lang w:eastAsia="zh-CN"/>
        </w:rPr>
        <w:t>К</w:t>
      </w:r>
      <w:r w:rsidRPr="002F5928">
        <w:rPr>
          <w:rFonts w:ascii="Times New Roman" w:hAnsi="Times New Roman" w:cs="Times New Roman"/>
          <w:sz w:val="28"/>
          <w:szCs w:val="28"/>
          <w:lang w:eastAsia="zh-CN"/>
        </w:rPr>
        <w:t>омитета экономической политики и развития Волгоградской области</w:t>
      </w:r>
      <w:r w:rsidR="00AE09EE" w:rsidRPr="002F59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25826" w:rsidRDefault="00625826" w:rsidP="002F5928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  <w:bookmarkStart w:id="1" w:name="_GoBack"/>
      <w:bookmarkEnd w:id="1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lastRenderedPageBreak/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pStyle w:val="a6"/>
              <w:snapToGrid w:val="0"/>
            </w:pPr>
          </w:p>
          <w:p w:rsidR="00D34C58" w:rsidRDefault="00D34C58" w:rsidP="007D2A06">
            <w:pPr>
              <w:pStyle w:val="a6"/>
              <w:snapToGrid w:val="0"/>
            </w:pPr>
          </w:p>
          <w:p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pStyle w:val="a6"/>
              <w:snapToGrid w:val="0"/>
            </w:pPr>
          </w:p>
          <w:p w:rsidR="00D34C58" w:rsidRPr="00645E27" w:rsidRDefault="00D34C58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58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34C58" w:rsidRPr="00645E27" w:rsidRDefault="00D34C58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2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5928" w:rsidRDefault="002F5928" w:rsidP="007F068A">
      <w:pPr>
        <w:rPr>
          <w:rFonts w:ascii="Times New Roman" w:hAnsi="Times New Roman" w:cs="Times New Roman"/>
          <w:sz w:val="24"/>
        </w:rPr>
      </w:pPr>
    </w:p>
    <w:p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7F068A" w:rsidRPr="007F068A" w:rsidTr="00582384">
        <w:tc>
          <w:tcPr>
            <w:tcW w:w="568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составление и/ или экспертиза трудового договора (в </w:t>
            </w:r>
            <w:proofErr w:type="spellStart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2"/>
    </w:p>
    <w:sectPr w:rsidR="00AE09EE" w:rsidRPr="00F7411E" w:rsidSect="002F5928">
      <w:pgSz w:w="11906" w:h="16838"/>
      <w:pgMar w:top="567" w:right="42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A53FA"/>
    <w:rsid w:val="002C5FEB"/>
    <w:rsid w:val="002D439C"/>
    <w:rsid w:val="002F5928"/>
    <w:rsid w:val="003D0A38"/>
    <w:rsid w:val="003D6E7A"/>
    <w:rsid w:val="00401D89"/>
    <w:rsid w:val="0040619A"/>
    <w:rsid w:val="00455FDA"/>
    <w:rsid w:val="00457DDE"/>
    <w:rsid w:val="0046754D"/>
    <w:rsid w:val="0054313F"/>
    <w:rsid w:val="005F611F"/>
    <w:rsid w:val="00607F87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BC7C97"/>
    <w:rsid w:val="00BF4AA9"/>
    <w:rsid w:val="00C17264"/>
    <w:rsid w:val="00C3531F"/>
    <w:rsid w:val="00C90E30"/>
    <w:rsid w:val="00D01D3A"/>
    <w:rsid w:val="00D235AC"/>
    <w:rsid w:val="00D34C58"/>
    <w:rsid w:val="00D450A1"/>
    <w:rsid w:val="00D91B76"/>
    <w:rsid w:val="00E11B30"/>
    <w:rsid w:val="00ED6A3F"/>
    <w:rsid w:val="00EF5A7F"/>
    <w:rsid w:val="00F7411E"/>
    <w:rsid w:val="00F863B0"/>
    <w:rsid w:val="00F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AF0C3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49d5465fad284bafb7da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rcdo-obrazovanie@bk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9</cp:revision>
  <cp:lastPrinted>2022-08-12T09:37:00Z</cp:lastPrinted>
  <dcterms:created xsi:type="dcterms:W3CDTF">2022-07-07T15:38:00Z</dcterms:created>
  <dcterms:modified xsi:type="dcterms:W3CDTF">2022-08-12T09:37:00Z</dcterms:modified>
</cp:coreProperties>
</file>