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FE" w:rsidRDefault="003065FE" w:rsidP="003065FE">
      <w:pPr>
        <w:pStyle w:val="a4"/>
        <w:ind w:left="567"/>
        <w:jc w:val="center"/>
        <w:outlineLvl w:val="0"/>
        <w:rPr>
          <w:b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>ПРЕСС-СЛУЖБА</w:t>
      </w:r>
    </w:p>
    <w:p w:rsidR="003065FE" w:rsidRDefault="003065FE" w:rsidP="003065FE">
      <w:pPr>
        <w:pStyle w:val="a4"/>
        <w:ind w:left="567"/>
        <w:jc w:val="center"/>
        <w:rPr>
          <w:b/>
        </w:rPr>
      </w:pPr>
      <w:r>
        <w:rPr>
          <w:b/>
        </w:rPr>
        <w:t xml:space="preserve">              ГОСУДАРСТВЕННОГО УЧРЕЖДЕНИЯ – ОТДЕЛЕНИЯ ПЕНСИОННОГО ФОНДА РОССИЙСКОЙ ФЕДЕРАЦИИ</w:t>
      </w:r>
    </w:p>
    <w:p w:rsidR="003065FE" w:rsidRDefault="003065FE" w:rsidP="003065FE">
      <w:pPr>
        <w:pStyle w:val="a4"/>
        <w:ind w:left="567"/>
        <w:jc w:val="center"/>
        <w:outlineLvl w:val="0"/>
        <w:rPr>
          <w:b/>
        </w:rPr>
      </w:pPr>
      <w:r>
        <w:rPr>
          <w:b/>
        </w:rPr>
        <w:t>ПО ВОЛГОГРАДСКОЙ ОБЛАСТИ</w:t>
      </w:r>
    </w:p>
    <w:p w:rsidR="003065FE" w:rsidRDefault="003065FE" w:rsidP="003065FE">
      <w:pPr>
        <w:pStyle w:val="a6"/>
        <w:ind w:left="567" w:firstLine="578"/>
        <w:jc w:val="center"/>
        <w:rPr>
          <w:b/>
        </w:rPr>
      </w:pPr>
      <w:r>
        <w:rPr>
          <w:b/>
        </w:rPr>
        <w:t>400001, г. Волгоград, ул. Рабоче-Крестьянская, 16</w:t>
      </w:r>
    </w:p>
    <w:p w:rsidR="003065FE" w:rsidRDefault="003065FE" w:rsidP="003065FE">
      <w:pPr>
        <w:pStyle w:val="a6"/>
        <w:ind w:left="567" w:firstLine="578"/>
        <w:jc w:val="center"/>
        <w:rPr>
          <w:b/>
          <w:bCs/>
        </w:rPr>
      </w:pPr>
      <w:r>
        <w:rPr>
          <w:b/>
        </w:rPr>
        <w:t xml:space="preserve">тел. (8442) </w:t>
      </w:r>
      <w:r>
        <w:rPr>
          <w:b/>
          <w:bCs/>
        </w:rPr>
        <w:t>24-93-77</w:t>
      </w:r>
    </w:p>
    <w:p w:rsidR="003065FE" w:rsidRDefault="00663FF7" w:rsidP="003065FE">
      <w:pPr>
        <w:pStyle w:val="a6"/>
        <w:ind w:left="567"/>
        <w:jc w:val="center"/>
        <w:rPr>
          <w:b/>
          <w:bCs/>
          <w:sz w:val="32"/>
        </w:rPr>
      </w:pPr>
      <w:r w:rsidRPr="00663FF7">
        <w:rPr>
          <w:noProof/>
          <w:lang w:eastAsia="ru-RU" w:bidi="ar-SA"/>
        </w:rPr>
        <w:pict>
          <v:line id="Line 2" o:spid="_x0000_s1026" style="position:absolute;left:0;text-align:left;z-index:251660288;visibility:visible" from="36pt,4.7pt" to="7in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" strokeweight="1.59mm">
            <v:stroke joinstyle="miter"/>
          </v:line>
        </w:pict>
      </w:r>
    </w:p>
    <w:p w:rsidR="003065FE" w:rsidRDefault="003065FE" w:rsidP="003065FE">
      <w:pPr>
        <w:pStyle w:val="a6"/>
        <w:ind w:left="567"/>
        <w:jc w:val="center"/>
        <w:rPr>
          <w:b/>
          <w:bCs/>
        </w:rPr>
      </w:pPr>
      <w:r>
        <w:rPr>
          <w:b/>
          <w:bCs/>
        </w:rPr>
        <w:t>Официальный сайт Отделения ПФР по Волгоградской области –</w:t>
      </w:r>
      <w:r>
        <w:rPr>
          <w:b/>
          <w:bCs/>
          <w:u w:val="single"/>
        </w:rPr>
        <w:t xml:space="preserve">  </w:t>
      </w:r>
      <w:hyperlink r:id="rId5" w:history="1">
        <w:proofErr w:type="spellStart"/>
        <w:r>
          <w:rPr>
            <w:rStyle w:val="a3"/>
            <w:b/>
            <w:bCs/>
            <w:lang w:val="en-US"/>
          </w:rPr>
          <w:t>pfr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gov</w:t>
        </w:r>
        <w:proofErr w:type="spellEnd"/>
        <w:r>
          <w:rPr>
            <w:rStyle w:val="a3"/>
            <w:b/>
            <w:bCs/>
          </w:rPr>
          <w:t>.</w:t>
        </w:r>
        <w:proofErr w:type="spellStart"/>
        <w:r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3065FE" w:rsidRDefault="003065FE" w:rsidP="003065FE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Cs w:val="48"/>
        </w:rPr>
      </w:pPr>
      <w:r>
        <w:rPr>
          <w:rFonts w:ascii="Times New Roman" w:hAnsi="Times New Roman"/>
          <w:b/>
          <w:bCs/>
          <w:kern w:val="36"/>
          <w:szCs w:val="48"/>
        </w:rPr>
        <w:t>25 августа 2022 года</w:t>
      </w:r>
    </w:p>
    <w:p w:rsidR="003065FE" w:rsidRDefault="00884917" w:rsidP="00884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на питание в школе доступна в Вашем личном кабинете на портале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CD4589" w:rsidRDefault="00CC6DC1" w:rsidP="003065FE">
      <w:pPr>
        <w:jc w:val="both"/>
        <w:rPr>
          <w:rFonts w:ascii="Times New Roman" w:hAnsi="Times New Roman" w:cs="Times New Roman"/>
          <w:sz w:val="28"/>
          <w:szCs w:val="28"/>
        </w:rPr>
      </w:pPr>
      <w:r w:rsidRPr="004018F2">
        <w:rPr>
          <w:rFonts w:ascii="Times New Roman" w:hAnsi="Times New Roman" w:cs="Times New Roman"/>
          <w:sz w:val="28"/>
          <w:szCs w:val="28"/>
        </w:rPr>
        <w:t>В преддверии  начала нового учебного года многие родители традиционно собирают справки, которые дают школьникам право на бес</w:t>
      </w:r>
      <w:r w:rsidR="00BE196B">
        <w:rPr>
          <w:rFonts w:ascii="Times New Roman" w:hAnsi="Times New Roman" w:cs="Times New Roman"/>
          <w:sz w:val="28"/>
          <w:szCs w:val="28"/>
        </w:rPr>
        <w:t>платное питание и другие льготы</w:t>
      </w:r>
      <w:r w:rsidRPr="004018F2">
        <w:rPr>
          <w:rFonts w:ascii="Times New Roman" w:hAnsi="Times New Roman" w:cs="Times New Roman"/>
          <w:sz w:val="28"/>
          <w:szCs w:val="28"/>
        </w:rPr>
        <w:t xml:space="preserve">. </w:t>
      </w:r>
      <w:r w:rsidR="00A24B97" w:rsidRPr="004018F2">
        <w:rPr>
          <w:rFonts w:ascii="Times New Roman" w:hAnsi="Times New Roman" w:cs="Times New Roman"/>
          <w:sz w:val="28"/>
          <w:szCs w:val="28"/>
        </w:rPr>
        <w:t xml:space="preserve">В этом году, получатели пособия семьям с </w:t>
      </w:r>
      <w:r w:rsidR="004018F2">
        <w:rPr>
          <w:rFonts w:ascii="Times New Roman" w:hAnsi="Times New Roman" w:cs="Times New Roman"/>
          <w:sz w:val="28"/>
          <w:szCs w:val="28"/>
        </w:rPr>
        <w:t xml:space="preserve">невысоким </w:t>
      </w:r>
      <w:r w:rsidR="00A24B97" w:rsidRPr="004018F2">
        <w:rPr>
          <w:rFonts w:ascii="Times New Roman" w:hAnsi="Times New Roman" w:cs="Times New Roman"/>
          <w:sz w:val="28"/>
          <w:szCs w:val="28"/>
        </w:rPr>
        <w:t>доходом, воспитывающим детей от 8 до 17 лет, обращаются в ПФР за справкой, которая подтверждает</w:t>
      </w:r>
      <w:r w:rsidR="00CD4589">
        <w:rPr>
          <w:rFonts w:ascii="Times New Roman" w:hAnsi="Times New Roman" w:cs="Times New Roman"/>
          <w:sz w:val="28"/>
          <w:szCs w:val="28"/>
        </w:rPr>
        <w:t xml:space="preserve"> факт назначения данной выплаты.  </w:t>
      </w:r>
    </w:p>
    <w:p w:rsidR="007B4DBB" w:rsidRDefault="00D2031D" w:rsidP="003065FE">
      <w:pPr>
        <w:jc w:val="both"/>
        <w:rPr>
          <w:rFonts w:ascii="Times New Roman" w:hAnsi="Times New Roman" w:cs="Times New Roman"/>
          <w:sz w:val="28"/>
          <w:szCs w:val="28"/>
        </w:rPr>
      </w:pPr>
      <w:r w:rsidRPr="001C61D0">
        <w:rPr>
          <w:rFonts w:ascii="Times New Roman" w:hAnsi="Times New Roman" w:cs="Times New Roman"/>
          <w:b/>
          <w:sz w:val="28"/>
          <w:szCs w:val="28"/>
        </w:rPr>
        <w:t>Для получения данной справки не нужно посещать Клиентскую службу ПФР</w:t>
      </w:r>
      <w:r w:rsidR="001C61D0">
        <w:rPr>
          <w:rFonts w:ascii="Times New Roman" w:hAnsi="Times New Roman" w:cs="Times New Roman"/>
          <w:b/>
          <w:sz w:val="28"/>
          <w:szCs w:val="28"/>
        </w:rPr>
        <w:t>!</w:t>
      </w:r>
      <w:r w:rsidRPr="001C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8F2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="004018F2">
        <w:rPr>
          <w:rFonts w:ascii="Times New Roman" w:hAnsi="Times New Roman" w:cs="Times New Roman"/>
          <w:sz w:val="28"/>
          <w:szCs w:val="28"/>
        </w:rPr>
        <w:t>семьям</w:t>
      </w:r>
      <w:r w:rsidRPr="004018F2">
        <w:rPr>
          <w:rFonts w:ascii="Times New Roman" w:hAnsi="Times New Roman" w:cs="Times New Roman"/>
          <w:sz w:val="28"/>
          <w:szCs w:val="28"/>
        </w:rPr>
        <w:t xml:space="preserve">, воспитывающим детей от 8 до 17 лет – является государственной услугой </w:t>
      </w:r>
      <w:r w:rsidR="00CD4589">
        <w:rPr>
          <w:rFonts w:ascii="Times New Roman" w:hAnsi="Times New Roman" w:cs="Times New Roman"/>
          <w:sz w:val="28"/>
          <w:szCs w:val="28"/>
        </w:rPr>
        <w:t xml:space="preserve"> </w:t>
      </w:r>
      <w:r w:rsidRPr="004018F2">
        <w:rPr>
          <w:rFonts w:ascii="Times New Roman" w:hAnsi="Times New Roman" w:cs="Times New Roman"/>
          <w:sz w:val="28"/>
          <w:szCs w:val="28"/>
        </w:rPr>
        <w:t xml:space="preserve">и </w:t>
      </w:r>
      <w:r w:rsidR="00CD4589">
        <w:rPr>
          <w:rFonts w:ascii="Times New Roman" w:hAnsi="Times New Roman" w:cs="Times New Roman"/>
          <w:sz w:val="28"/>
          <w:szCs w:val="28"/>
        </w:rPr>
        <w:t>с</w:t>
      </w:r>
      <w:r w:rsidRPr="004018F2">
        <w:rPr>
          <w:rFonts w:ascii="Times New Roman" w:hAnsi="Times New Roman" w:cs="Times New Roman"/>
          <w:sz w:val="28"/>
          <w:szCs w:val="28"/>
        </w:rPr>
        <w:t>ведения о том, что семья получает данную меру поддержки</w:t>
      </w:r>
      <w:r w:rsidR="004018F2">
        <w:rPr>
          <w:rFonts w:ascii="Times New Roman" w:hAnsi="Times New Roman" w:cs="Times New Roman"/>
          <w:sz w:val="28"/>
          <w:szCs w:val="28"/>
        </w:rPr>
        <w:t>,</w:t>
      </w:r>
      <w:r w:rsidRPr="004018F2">
        <w:rPr>
          <w:rFonts w:ascii="Times New Roman" w:hAnsi="Times New Roman" w:cs="Times New Roman"/>
          <w:sz w:val="28"/>
          <w:szCs w:val="28"/>
        </w:rPr>
        <w:t xml:space="preserve"> </w:t>
      </w:r>
      <w:r w:rsidR="004018F2">
        <w:rPr>
          <w:rFonts w:ascii="Times New Roman" w:hAnsi="Times New Roman" w:cs="Times New Roman"/>
          <w:sz w:val="28"/>
          <w:szCs w:val="28"/>
        </w:rPr>
        <w:t>содержат</w:t>
      </w:r>
      <w:bookmarkStart w:id="0" w:name="_GoBack"/>
      <w:bookmarkEnd w:id="0"/>
      <w:r w:rsidR="004018F2">
        <w:rPr>
          <w:rFonts w:ascii="Times New Roman" w:hAnsi="Times New Roman" w:cs="Times New Roman"/>
          <w:sz w:val="28"/>
          <w:szCs w:val="28"/>
        </w:rPr>
        <w:t xml:space="preserve">ся </w:t>
      </w:r>
      <w:r w:rsidRPr="004018F2">
        <w:rPr>
          <w:rFonts w:ascii="Times New Roman" w:hAnsi="Times New Roman" w:cs="Times New Roman"/>
          <w:sz w:val="28"/>
          <w:szCs w:val="28"/>
        </w:rPr>
        <w:t xml:space="preserve"> в един</w:t>
      </w:r>
      <w:r w:rsidR="004018F2">
        <w:rPr>
          <w:rFonts w:ascii="Times New Roman" w:hAnsi="Times New Roman" w:cs="Times New Roman"/>
          <w:sz w:val="28"/>
          <w:szCs w:val="28"/>
        </w:rPr>
        <w:t>ой</w:t>
      </w:r>
      <w:r w:rsidRPr="004018F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018F2">
        <w:rPr>
          <w:rFonts w:ascii="Times New Roman" w:hAnsi="Times New Roman" w:cs="Times New Roman"/>
          <w:sz w:val="28"/>
          <w:szCs w:val="28"/>
        </w:rPr>
        <w:t>ой</w:t>
      </w:r>
      <w:r w:rsidRPr="004018F2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018F2">
        <w:rPr>
          <w:rFonts w:ascii="Times New Roman" w:hAnsi="Times New Roman" w:cs="Times New Roman"/>
          <w:sz w:val="28"/>
          <w:szCs w:val="28"/>
        </w:rPr>
        <w:t>ой</w:t>
      </w:r>
      <w:r w:rsidRPr="004018F2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018F2">
        <w:rPr>
          <w:rFonts w:ascii="Times New Roman" w:hAnsi="Times New Roman" w:cs="Times New Roman"/>
          <w:sz w:val="28"/>
          <w:szCs w:val="28"/>
        </w:rPr>
        <w:t>е</w:t>
      </w:r>
      <w:r w:rsidRPr="004018F2">
        <w:rPr>
          <w:rFonts w:ascii="Times New Roman" w:hAnsi="Times New Roman" w:cs="Times New Roman"/>
          <w:sz w:val="28"/>
          <w:szCs w:val="28"/>
        </w:rPr>
        <w:t xml:space="preserve"> социального обеспечения (ЕГИССО).   </w:t>
      </w:r>
      <w:r w:rsidR="00AD1F52" w:rsidRPr="004018F2">
        <w:rPr>
          <w:rFonts w:ascii="Times New Roman" w:hAnsi="Times New Roman" w:cs="Times New Roman"/>
          <w:sz w:val="28"/>
          <w:szCs w:val="28"/>
        </w:rPr>
        <w:t xml:space="preserve">Получить выписку из этой системы может любой человек, имеющий личный кабинет на Госуслугах. </w:t>
      </w:r>
      <w:r w:rsidR="004018F2">
        <w:rPr>
          <w:rFonts w:ascii="Times New Roman" w:hAnsi="Times New Roman" w:cs="Times New Roman"/>
          <w:sz w:val="28"/>
          <w:szCs w:val="28"/>
        </w:rPr>
        <w:t>Она</w:t>
      </w:r>
      <w:r w:rsidR="00AD1F52" w:rsidRPr="004018F2">
        <w:rPr>
          <w:rFonts w:ascii="Times New Roman" w:hAnsi="Times New Roman" w:cs="Times New Roman"/>
          <w:sz w:val="28"/>
          <w:szCs w:val="28"/>
        </w:rPr>
        <w:t xml:space="preserve"> называется «Сведения о  </w:t>
      </w:r>
      <w:r w:rsidR="00ED30BD" w:rsidRPr="004018F2">
        <w:rPr>
          <w:rFonts w:ascii="Times New Roman" w:hAnsi="Times New Roman" w:cs="Times New Roman"/>
          <w:sz w:val="28"/>
          <w:szCs w:val="28"/>
        </w:rPr>
        <w:t>фактах назначения социальных выплат». Справка формируется автоматически и включает в себя все выплаты, назначенные семье. Документ официальный и усилен электронной цифровой подписью.</w:t>
      </w:r>
      <w:r w:rsidR="007B4D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24C" w:rsidRPr="004018F2" w:rsidRDefault="00ED30BD" w:rsidP="003065FE">
      <w:pPr>
        <w:jc w:val="both"/>
        <w:rPr>
          <w:rFonts w:ascii="Times New Roman" w:hAnsi="Times New Roman" w:cs="Times New Roman"/>
          <w:sz w:val="28"/>
          <w:szCs w:val="28"/>
        </w:rPr>
      </w:pPr>
      <w:r w:rsidRPr="004018F2">
        <w:rPr>
          <w:rFonts w:ascii="Times New Roman" w:hAnsi="Times New Roman" w:cs="Times New Roman"/>
          <w:sz w:val="28"/>
          <w:szCs w:val="28"/>
        </w:rPr>
        <w:t xml:space="preserve">Отметим, что сегодня в личном кабинете  на сайте ПФР можно получить любую </w:t>
      </w:r>
      <w:r w:rsidR="00CC6DC1" w:rsidRPr="004018F2">
        <w:rPr>
          <w:rFonts w:ascii="Times New Roman" w:hAnsi="Times New Roman" w:cs="Times New Roman"/>
          <w:sz w:val="28"/>
          <w:szCs w:val="28"/>
        </w:rPr>
        <w:t>справку или выписку</w:t>
      </w:r>
      <w:r w:rsidRPr="004018F2">
        <w:rPr>
          <w:rFonts w:ascii="Times New Roman" w:hAnsi="Times New Roman" w:cs="Times New Roman"/>
          <w:sz w:val="28"/>
          <w:szCs w:val="28"/>
        </w:rPr>
        <w:t xml:space="preserve">, для этого вам необходим лишь </w:t>
      </w:r>
      <w:r w:rsidR="001C61D0">
        <w:rPr>
          <w:rFonts w:ascii="Times New Roman" w:hAnsi="Times New Roman" w:cs="Times New Roman"/>
          <w:sz w:val="28"/>
          <w:szCs w:val="28"/>
        </w:rPr>
        <w:t>доступ в Интернет</w:t>
      </w:r>
      <w:r w:rsidRPr="004018F2">
        <w:rPr>
          <w:rFonts w:ascii="Times New Roman" w:hAnsi="Times New Roman" w:cs="Times New Roman"/>
          <w:sz w:val="28"/>
          <w:szCs w:val="28"/>
        </w:rPr>
        <w:t xml:space="preserve">. </w:t>
      </w:r>
      <w:r w:rsidR="00CC6DC1" w:rsidRPr="004018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5724C" w:rsidRPr="004018F2" w:rsidSect="00DC0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C1"/>
    <w:rsid w:val="001A6F12"/>
    <w:rsid w:val="001C61D0"/>
    <w:rsid w:val="00256F7C"/>
    <w:rsid w:val="0025724C"/>
    <w:rsid w:val="003065FE"/>
    <w:rsid w:val="004018F2"/>
    <w:rsid w:val="00663FF7"/>
    <w:rsid w:val="007B4DBB"/>
    <w:rsid w:val="00884917"/>
    <w:rsid w:val="00A24B97"/>
    <w:rsid w:val="00AD1F52"/>
    <w:rsid w:val="00BE196B"/>
    <w:rsid w:val="00CC6DC1"/>
    <w:rsid w:val="00CD4589"/>
    <w:rsid w:val="00D2031D"/>
    <w:rsid w:val="00DC0CAA"/>
    <w:rsid w:val="00E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5F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065F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065F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3065F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5FE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5F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065FE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semiHidden/>
    <w:rsid w:val="003065FE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semiHidden/>
    <w:unhideWhenUsed/>
    <w:rsid w:val="003065FE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65FE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044MatyushechkinaMS</cp:lastModifiedBy>
  <cp:revision>11</cp:revision>
  <cp:lastPrinted>2022-08-25T07:37:00Z</cp:lastPrinted>
  <dcterms:created xsi:type="dcterms:W3CDTF">2022-08-25T06:30:00Z</dcterms:created>
  <dcterms:modified xsi:type="dcterms:W3CDTF">2022-08-25T10:34:00Z</dcterms:modified>
</cp:coreProperties>
</file>