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11" w:rsidRPr="00EE3E3B" w:rsidRDefault="00EF4811" w:rsidP="00734A1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E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Более </w:t>
      </w:r>
      <w:r w:rsidR="002121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150 </w:t>
      </w:r>
      <w:r w:rsidRPr="00EE3E3B">
        <w:rPr>
          <w:rFonts w:ascii="Times New Roman" w:hAnsi="Times New Roman" w:cs="Times New Roman"/>
          <w:b/>
          <w:sz w:val="24"/>
          <w:szCs w:val="24"/>
          <w:lang w:eastAsia="ru-RU"/>
        </w:rPr>
        <w:t>тысяч инвалидов в Волгоградской области получают выплаты по линии Пенсионного фонда РФ</w:t>
      </w:r>
    </w:p>
    <w:p w:rsidR="00DC2A4B" w:rsidRPr="00DC2A4B" w:rsidRDefault="00DC2A4B" w:rsidP="00DC2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E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Международный день инвалидов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мы расскажем </w:t>
      </w:r>
      <w:r w:rsidRPr="00EE3E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видах пенсии и выплатах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производимых Волгоградским отделением </w:t>
      </w:r>
      <w:r w:rsidRPr="00EE3E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ПФР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C2A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90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C2A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егодня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DC2A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данным Федерального реестра</w:t>
      </w:r>
      <w:r w:rsidR="00295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DC2A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нашем регионе </w:t>
      </w:r>
      <w:r w:rsidR="00295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насчитывается 153</w:t>
      </w:r>
      <w:r w:rsidRPr="00DC2A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,5 тысяч  человек с разной степенью инвалидности. </w:t>
      </w:r>
    </w:p>
    <w:p w:rsidR="00DC2A4B" w:rsidRDefault="00EF4811" w:rsidP="00DC2A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</w:t>
      </w:r>
      <w:r w:rsidR="00E8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Международный день инвалидов, призванный привлечь внимание к проблемам людей с ограниченными возможностями здоровья и защите их прав. Этот день акцентирует внимание общества на особенных гражданах, нуждающихся в понимании и поддержке.</w:t>
      </w:r>
      <w:r w:rsidR="00E84DF4" w:rsidRPr="00E84D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811" w:rsidRPr="00EF4811" w:rsidRDefault="00EF4811" w:rsidP="0014131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BE">
        <w:rPr>
          <w:rFonts w:ascii="Times New Roman" w:hAnsi="Times New Roman" w:cs="Times New Roman"/>
          <w:sz w:val="24"/>
        </w:rPr>
        <w:t>Граждане, которые признаны инвалидами, имеют право на один из видов пенси</w:t>
      </w:r>
      <w:r w:rsidR="0014131D">
        <w:rPr>
          <w:rFonts w:ascii="Times New Roman" w:hAnsi="Times New Roman" w:cs="Times New Roman"/>
          <w:sz w:val="24"/>
        </w:rPr>
        <w:t xml:space="preserve">и по инвалидности: </w:t>
      </w:r>
      <w:r w:rsidR="00CC377A">
        <w:rPr>
          <w:rFonts w:ascii="Times New Roman" w:hAnsi="Times New Roman" w:cs="Times New Roman"/>
          <w:sz w:val="24"/>
        </w:rPr>
        <w:br/>
        <w:t xml:space="preserve">- </w:t>
      </w:r>
      <w:r w:rsidRPr="00E878BE">
        <w:rPr>
          <w:rFonts w:ascii="Times New Roman" w:hAnsi="Times New Roman" w:cs="Times New Roman"/>
          <w:sz w:val="24"/>
        </w:rPr>
        <w:t xml:space="preserve">на страховую пенсию по инвалидности, </w:t>
      </w:r>
      <w:r w:rsidR="00CC377A">
        <w:rPr>
          <w:rFonts w:ascii="Times New Roman" w:hAnsi="Times New Roman" w:cs="Times New Roman"/>
          <w:sz w:val="24"/>
        </w:rPr>
        <w:br/>
        <w:t xml:space="preserve">- </w:t>
      </w:r>
      <w:r w:rsidRPr="00E878BE">
        <w:rPr>
          <w:rFonts w:ascii="Times New Roman" w:hAnsi="Times New Roman" w:cs="Times New Roman"/>
          <w:sz w:val="24"/>
        </w:rPr>
        <w:t xml:space="preserve">на пенсию по государственному пенсионному обеспечению по инвалидности, </w:t>
      </w:r>
      <w:r w:rsidR="00CC377A">
        <w:rPr>
          <w:rFonts w:ascii="Times New Roman" w:hAnsi="Times New Roman" w:cs="Times New Roman"/>
          <w:sz w:val="24"/>
        </w:rPr>
        <w:br/>
        <w:t>-</w:t>
      </w:r>
      <w:bookmarkStart w:id="0" w:name="_GoBack"/>
      <w:bookmarkEnd w:id="0"/>
      <w:r w:rsidRPr="00E878BE">
        <w:rPr>
          <w:rFonts w:ascii="Times New Roman" w:hAnsi="Times New Roman" w:cs="Times New Roman"/>
          <w:sz w:val="24"/>
        </w:rPr>
        <w:t xml:space="preserve"> на социальную пенсию по инвалидности.</w:t>
      </w:r>
      <w:r w:rsidR="00E878BE">
        <w:rPr>
          <w:rFonts w:ascii="Times New Roman" w:hAnsi="Times New Roman" w:cs="Times New Roman"/>
          <w:sz w:val="24"/>
        </w:rPr>
        <w:t xml:space="preserve"> </w:t>
      </w:r>
    </w:p>
    <w:p w:rsidR="00EF4811" w:rsidRPr="00EF4811" w:rsidRDefault="00EF4811" w:rsidP="00EF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</w:t>
      </w:r>
      <w:r w:rsidR="00E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E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дской области страховую пенсию по инвалидности получают </w:t>
      </w:r>
      <w:r w:rsidR="00EE3E3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8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E3B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EE3E3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8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E3B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84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социальную</w:t>
      </w:r>
      <w:r w:rsidRPr="00EF4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пенсию, </w:t>
      </w:r>
      <w:r w:rsidR="0053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720 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84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государственную.</w:t>
      </w:r>
    </w:p>
    <w:p w:rsidR="00E84DF4" w:rsidRDefault="0014131D" w:rsidP="00E8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Кому выплачивается пенсия по инвалидности: </w:t>
      </w:r>
    </w:p>
    <w:p w:rsidR="00EF4811" w:rsidRPr="00EF4811" w:rsidRDefault="00EF4811" w:rsidP="00E8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Страховая пенсия по инвалидности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назначается и выплачивается гражданину, признанному инвалидом I, II, III группы и имеющему </w:t>
      </w:r>
      <w:r w:rsidRPr="00DC2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хотя бы один день страхового стажа.</w:t>
      </w:r>
      <w:r w:rsidRPr="00DC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инвалидности, время наступления и работает ли в данный момент инвалид, не имеют значения.</w:t>
      </w:r>
    </w:p>
    <w:p w:rsidR="00EF4811" w:rsidRPr="00EF4811" w:rsidRDefault="00EF4811" w:rsidP="00E8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 пенсия по инвалидности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назначается инвалидам I, II и III группы, в том числе инвалидам с детства, детям-инвалидам, а </w:t>
      </w:r>
      <w:proofErr w:type="gramStart"/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 </w:t>
      </w:r>
      <w:r w:rsidRPr="00E84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имеет трудового стажа</w:t>
      </w:r>
      <w:r w:rsidRPr="00EF4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назначения – постоянное проживание на территории Российской Федерации, принадлежность к категории «нетрудоспособные граждане».</w:t>
      </w:r>
    </w:p>
    <w:p w:rsidR="00EF4811" w:rsidRPr="00EF4811" w:rsidRDefault="00EF4811" w:rsidP="00E8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пенсия по инвалидности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 </w:t>
      </w:r>
    </w:p>
    <w:p w:rsidR="00EF4811" w:rsidRPr="00EF4811" w:rsidRDefault="00EF4811" w:rsidP="00E8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страховой и социальной пенсии по инвалидности при определенных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EF4811" w:rsidRDefault="0014131D" w:rsidP="00E8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к основным видам выплат относятся </w:t>
      </w:r>
      <w:r w:rsidRPr="00EF48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ежемесячная денежная выплата и набор социальных услуг</w:t>
      </w:r>
      <w:r w:rsidRPr="00EF4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1413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размер этих выплат </w:t>
      </w:r>
      <w:r w:rsidR="002953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индексируе</w:t>
      </w: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r w:rsidR="00EF4811"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денежная выплата (ЕДВ)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811"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определённым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других категорий.</w:t>
      </w:r>
      <w:r w:rsidR="00A142E5" w:rsidRPr="00A1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</w:t>
      </w:r>
      <w:r w:rsidR="0064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дский </w:t>
      </w:r>
      <w:r w:rsidR="00A142E5"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</w:t>
      </w:r>
      <w:r w:rsidR="00A142E5"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и продлевает ЕДВ автоматически без участия пенсионера.</w:t>
      </w:r>
    </w:p>
    <w:p w:rsidR="006417AA" w:rsidRDefault="006417AA" w:rsidP="00734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этого, п</w:t>
      </w:r>
      <w:r w:rsidR="00EF4811"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олучающим ЕДВ инвалидам также предоставляется набор социальных услуг (НСУ)</w:t>
      </w:r>
      <w:r w:rsidR="0014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можно получать как в денежной, так и в натуральной форме. </w:t>
      </w:r>
    </w:p>
    <w:p w:rsidR="00EF4811" w:rsidRPr="00EF4811" w:rsidRDefault="00EF4811" w:rsidP="00734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2022 года назначение и продление пенсий по инвалидности</w:t>
      </w:r>
      <w:r w:rsidR="00A1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проактивным</w:t>
      </w:r>
      <w:proofErr w:type="spellEnd"/>
      <w:r w:rsidRPr="00EF4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11 месяцев 2022 года </w:t>
      </w:r>
      <w:r w:rsidR="007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Пенсионного Фонда по Волгоградской области </w:t>
      </w:r>
      <w:proofErr w:type="spellStart"/>
      <w:r w:rsidR="00A14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="00A1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назначено 1</w:t>
      </w:r>
      <w:r w:rsidR="0064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957 страховых пенсий по инвалидности и 799 социальных пенсий по инвалидности.   </w:t>
      </w:r>
    </w:p>
    <w:sectPr w:rsidR="00EF4811" w:rsidRPr="00EF4811" w:rsidSect="008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77"/>
    <w:multiLevelType w:val="multilevel"/>
    <w:tmpl w:val="A5C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24F48"/>
    <w:multiLevelType w:val="multilevel"/>
    <w:tmpl w:val="81A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11"/>
    <w:rsid w:val="00057B6F"/>
    <w:rsid w:val="0014131D"/>
    <w:rsid w:val="00207E9B"/>
    <w:rsid w:val="002121B8"/>
    <w:rsid w:val="0022287A"/>
    <w:rsid w:val="002953CD"/>
    <w:rsid w:val="00295F1A"/>
    <w:rsid w:val="00416E0B"/>
    <w:rsid w:val="00533B9B"/>
    <w:rsid w:val="00544F1D"/>
    <w:rsid w:val="006417AA"/>
    <w:rsid w:val="00734A18"/>
    <w:rsid w:val="007F2ABD"/>
    <w:rsid w:val="00805C3F"/>
    <w:rsid w:val="00860646"/>
    <w:rsid w:val="008E309F"/>
    <w:rsid w:val="00915B4B"/>
    <w:rsid w:val="00A142E5"/>
    <w:rsid w:val="00A34E5E"/>
    <w:rsid w:val="00A46C5E"/>
    <w:rsid w:val="00B90AB6"/>
    <w:rsid w:val="00CB5B7D"/>
    <w:rsid w:val="00CC377A"/>
    <w:rsid w:val="00DC2A4B"/>
    <w:rsid w:val="00E84DF4"/>
    <w:rsid w:val="00E878BE"/>
    <w:rsid w:val="00ED401C"/>
    <w:rsid w:val="00EE3E3B"/>
    <w:rsid w:val="00E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6"/>
  </w:style>
  <w:style w:type="paragraph" w:styleId="1">
    <w:name w:val="heading 1"/>
    <w:basedOn w:val="a"/>
    <w:next w:val="a"/>
    <w:link w:val="10"/>
    <w:uiPriority w:val="9"/>
    <w:qFormat/>
    <w:rsid w:val="00EF4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11"/>
    <w:rPr>
      <w:b/>
      <w:bCs/>
    </w:rPr>
  </w:style>
  <w:style w:type="character" w:styleId="a5">
    <w:name w:val="Emphasis"/>
    <w:basedOn w:val="a0"/>
    <w:uiPriority w:val="20"/>
    <w:qFormat/>
    <w:rsid w:val="00EF4811"/>
    <w:rPr>
      <w:i/>
      <w:iCs/>
    </w:rPr>
  </w:style>
  <w:style w:type="character" w:styleId="a6">
    <w:name w:val="Hyperlink"/>
    <w:basedOn w:val="a0"/>
    <w:uiPriority w:val="99"/>
    <w:semiHidden/>
    <w:unhideWhenUsed/>
    <w:rsid w:val="00EF4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4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11"/>
    <w:rPr>
      <w:b/>
      <w:bCs/>
    </w:rPr>
  </w:style>
  <w:style w:type="character" w:styleId="a5">
    <w:name w:val="Emphasis"/>
    <w:basedOn w:val="a0"/>
    <w:uiPriority w:val="20"/>
    <w:qFormat/>
    <w:rsid w:val="00EF4811"/>
    <w:rPr>
      <w:i/>
      <w:iCs/>
    </w:rPr>
  </w:style>
  <w:style w:type="character" w:styleId="a6">
    <w:name w:val="Hyperlink"/>
    <w:basedOn w:val="a0"/>
    <w:uiPriority w:val="99"/>
    <w:semiHidden/>
    <w:unhideWhenUsed/>
    <w:rsid w:val="00EF4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4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044ZeninaEV</cp:lastModifiedBy>
  <cp:revision>4</cp:revision>
  <cp:lastPrinted>2022-11-29T07:35:00Z</cp:lastPrinted>
  <dcterms:created xsi:type="dcterms:W3CDTF">2022-12-01T04:40:00Z</dcterms:created>
  <dcterms:modified xsi:type="dcterms:W3CDTF">2022-12-02T05:51:00Z</dcterms:modified>
</cp:coreProperties>
</file>