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98" w:rsidRDefault="00DD7598" w:rsidP="00DD7598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решению </w:t>
      </w:r>
    </w:p>
    <w:p w:rsidR="00DD7598" w:rsidRDefault="00DD7598" w:rsidP="00DD7598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Ерзовской городской Думы </w:t>
      </w:r>
    </w:p>
    <w:p w:rsidR="00DD7598" w:rsidRPr="00BB6DB3" w:rsidRDefault="00CC7581" w:rsidP="00DD7598">
      <w:pPr>
        <w:pStyle w:val="a4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№  10/3 от 19.10.2023</w:t>
      </w:r>
      <w:r w:rsidR="00DD7598" w:rsidRPr="00BB6DB3">
        <w:rPr>
          <w:rFonts w:ascii="Times New Roman" w:hAnsi="Times New Roman" w:cs="Times New Roman"/>
          <w:color w:val="000000" w:themeColor="text1"/>
        </w:rPr>
        <w:t>г.</w:t>
      </w:r>
    </w:p>
    <w:p w:rsidR="00DD7598" w:rsidRDefault="00DD7598" w:rsidP="006E1D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D7598" w:rsidRDefault="00DD7598" w:rsidP="006E1D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E1DC0" w:rsidRDefault="006E1DC0" w:rsidP="006E1D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Ерзовской городской Думы на </w:t>
      </w:r>
      <w:r w:rsidR="00CC7581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pPr w:leftFromText="180" w:rightFromText="180" w:vertAnchor="page" w:horzAnchor="margin" w:tblpY="2362"/>
        <w:tblW w:w="0" w:type="auto"/>
        <w:tblLayout w:type="fixed"/>
        <w:tblLook w:val="04A0"/>
      </w:tblPr>
      <w:tblGrid>
        <w:gridCol w:w="3611"/>
        <w:gridCol w:w="1317"/>
        <w:gridCol w:w="2693"/>
        <w:gridCol w:w="1950"/>
      </w:tblGrid>
      <w:tr w:rsidR="006E1DC0" w:rsidTr="007F4B28">
        <w:trPr>
          <w:trHeight w:val="558"/>
        </w:trPr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DC0" w:rsidRDefault="006E1DC0" w:rsidP="0044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DC0" w:rsidRDefault="006E1DC0" w:rsidP="0044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DC0" w:rsidRDefault="006E1DC0" w:rsidP="0044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DC0" w:rsidRDefault="006E1DC0" w:rsidP="0044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7F4B28" w:rsidTr="007F4B28"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B28" w:rsidRDefault="00CC7581" w:rsidP="007F4B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5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4B28">
              <w:rPr>
                <w:rFonts w:ascii="Times New Roman" w:hAnsi="Times New Roman" w:cs="Times New Roman"/>
                <w:sz w:val="24"/>
                <w:szCs w:val="24"/>
              </w:rPr>
              <w:t>.1. О рассмотрении согласования бюджетного послания главы Ерзовск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городского поселения на 2024 год и плановый период 2025-2026</w:t>
            </w:r>
            <w:r w:rsidR="007F4B2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B28" w:rsidRDefault="00CC7581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  <w:r w:rsidR="007F4B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B28" w:rsidRDefault="007F4B28" w:rsidP="00CC75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Ерзовской городской Думы по </w:t>
            </w:r>
            <w:r w:rsidR="00CC758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соблюдению регламента,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депутатской этики</w:t>
            </w:r>
            <w:r w:rsidR="00CC7581">
              <w:rPr>
                <w:rFonts w:ascii="Times New Roman" w:hAnsi="Times New Roman" w:cs="Times New Roman"/>
                <w:sz w:val="24"/>
                <w:szCs w:val="24"/>
              </w:rPr>
              <w:t xml:space="preserve"> и бюджетной, налоговой, экономической политики.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B28" w:rsidRDefault="007F4B28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Ерзовского городского поселения</w:t>
            </w:r>
          </w:p>
        </w:tc>
      </w:tr>
      <w:tr w:rsidR="007F4B28" w:rsidTr="007F4B28"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B28" w:rsidRDefault="00CC7581" w:rsidP="007F4B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5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4B28">
              <w:rPr>
                <w:rFonts w:ascii="Times New Roman" w:hAnsi="Times New Roman" w:cs="Times New Roman"/>
                <w:sz w:val="24"/>
                <w:szCs w:val="24"/>
              </w:rPr>
              <w:t>.2. О начале отопительного сезона в Ерзовском городском поселении</w:t>
            </w:r>
            <w:r w:rsidR="00C64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B28" w:rsidRDefault="007F4B28" w:rsidP="00CC75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 w:rsidR="00CC75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B28" w:rsidRDefault="007F4B28" w:rsidP="00CC75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Комиссия Ерзовской городской Думы по социальной политике и </w:t>
            </w:r>
            <w:r w:rsidR="00CC7581">
              <w:rPr>
                <w:rFonts w:ascii="Times New Roman" w:hAnsi="Times New Roman" w:cs="Times New Roman"/>
                <w:sz w:val="24"/>
              </w:rPr>
              <w:t>защите прав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C7581">
              <w:rPr>
                <w:rFonts w:ascii="Times New Roman" w:hAnsi="Times New Roman" w:cs="Times New Roman"/>
                <w:sz w:val="24"/>
              </w:rPr>
              <w:t>и жилищно-коммунальному хозяйству и благоустройству.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B28" w:rsidRDefault="007F4B28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МП «Ерзовское»</w:t>
            </w:r>
          </w:p>
          <w:p w:rsidR="007F4B28" w:rsidRDefault="007F4B28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ООО </w:t>
            </w:r>
            <w:r w:rsidR="009F485A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«ЖКХ Ерзовское»</w:t>
            </w:r>
            <w:r w:rsidR="00FB5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B5E70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="00FB5E70">
              <w:rPr>
                <w:rFonts w:ascii="Times New Roman" w:hAnsi="Times New Roman" w:cs="Times New Roman"/>
                <w:sz w:val="24"/>
                <w:szCs w:val="24"/>
              </w:rPr>
              <w:t xml:space="preserve"> «Старатель»</w:t>
            </w:r>
          </w:p>
        </w:tc>
      </w:tr>
      <w:tr w:rsidR="007F4B28" w:rsidTr="007F4B28"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B28" w:rsidRDefault="00B4752F" w:rsidP="007F4B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F4B28">
              <w:rPr>
                <w:rFonts w:ascii="Times New Roman" w:hAnsi="Times New Roman" w:cs="Times New Roman"/>
                <w:sz w:val="24"/>
                <w:szCs w:val="24"/>
              </w:rPr>
              <w:t>.1. Об итогах социально-экономического развития Ерзовск</w:t>
            </w:r>
            <w:r w:rsidR="00CC7581">
              <w:rPr>
                <w:rFonts w:ascii="Times New Roman" w:hAnsi="Times New Roman" w:cs="Times New Roman"/>
                <w:sz w:val="24"/>
                <w:szCs w:val="24"/>
              </w:rPr>
              <w:t>ого городского поселения за 2023</w:t>
            </w:r>
            <w:r w:rsidR="007F4B2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64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B28" w:rsidRDefault="007F4B28" w:rsidP="00CC75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="00CC75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B28" w:rsidRDefault="007F4B28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Ерзовской городской Думы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581" w:rsidRDefault="00CC7581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F4B28" w:rsidRDefault="00CC7581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Ерзовского городского </w:t>
            </w:r>
            <w:r w:rsidR="007F4B2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7F4B28" w:rsidTr="007F4B28"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B28" w:rsidRDefault="00B4752F" w:rsidP="007F4B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758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F4B28" w:rsidRPr="001C6254">
              <w:rPr>
                <w:rFonts w:ascii="Times New Roman" w:hAnsi="Times New Roman" w:cs="Times New Roman"/>
                <w:sz w:val="24"/>
                <w:szCs w:val="24"/>
              </w:rPr>
              <w:t>. Утверждение бюджета Ерзовск</w:t>
            </w:r>
            <w:r w:rsidR="00CC7581">
              <w:rPr>
                <w:rFonts w:ascii="Times New Roman" w:hAnsi="Times New Roman" w:cs="Times New Roman"/>
                <w:sz w:val="24"/>
                <w:szCs w:val="24"/>
              </w:rPr>
              <w:t>ого городского поселения на 2024 год и на период до 2026</w:t>
            </w:r>
            <w:r w:rsidR="007F4B28" w:rsidRPr="001C62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B28" w:rsidRDefault="00CC7581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  <w:r w:rsidR="007F4B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B28" w:rsidRDefault="007F4B28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Ерзовской городской Думы по </w:t>
            </w:r>
            <w:r w:rsidR="009F485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соблюдению регламента, депутатской этики и бюджетной, налоговой, экономической политики.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B28" w:rsidRDefault="007F4B28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54">
              <w:rPr>
                <w:rFonts w:ascii="Times New Roman" w:hAnsi="Times New Roman" w:cs="Times New Roman"/>
                <w:sz w:val="24"/>
                <w:szCs w:val="24"/>
              </w:rPr>
              <w:t>Администрация Ерзовского городского поселения</w:t>
            </w:r>
          </w:p>
        </w:tc>
      </w:tr>
      <w:tr w:rsidR="007F4B28" w:rsidTr="007F4B28">
        <w:trPr>
          <w:trHeight w:val="1189"/>
        </w:trPr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7F4B28" w:rsidRDefault="00B4752F" w:rsidP="00C64E1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758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7F4B28" w:rsidRPr="001C6254">
              <w:rPr>
                <w:rFonts w:ascii="Times New Roman" w:hAnsi="Times New Roman" w:cs="Times New Roman"/>
                <w:sz w:val="24"/>
                <w:szCs w:val="24"/>
              </w:rPr>
              <w:t>. Утверждение</w:t>
            </w:r>
            <w:r w:rsidR="00C64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B28" w:rsidRPr="001C6254">
              <w:rPr>
                <w:rFonts w:ascii="Times New Roman" w:hAnsi="Times New Roman" w:cs="Times New Roman"/>
                <w:sz w:val="24"/>
                <w:szCs w:val="24"/>
              </w:rPr>
              <w:t xml:space="preserve">плана работы </w:t>
            </w:r>
            <w:r w:rsidR="00C64E16">
              <w:rPr>
                <w:rFonts w:ascii="Times New Roman" w:hAnsi="Times New Roman" w:cs="Times New Roman"/>
                <w:sz w:val="24"/>
                <w:szCs w:val="24"/>
              </w:rPr>
              <w:t>Ерзовской городской Думы и графика приема граждан депутатами Ерзовской городской Думы</w:t>
            </w:r>
            <w:r w:rsidR="00C64E16" w:rsidRPr="001C6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E16">
              <w:rPr>
                <w:rFonts w:ascii="Times New Roman" w:hAnsi="Times New Roman" w:cs="Times New Roman"/>
                <w:sz w:val="24"/>
                <w:szCs w:val="24"/>
              </w:rPr>
              <w:t>на 2024 год.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7F4B28" w:rsidRDefault="007F4B28" w:rsidP="009F48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9F48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7F4B28" w:rsidRDefault="007F4B28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Ерзовской городской Думы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7F4B28" w:rsidRDefault="007F4B28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Ерзовской городской Думы</w:t>
            </w:r>
          </w:p>
        </w:tc>
      </w:tr>
      <w:tr w:rsidR="007F4B28" w:rsidTr="007F4B28">
        <w:tc>
          <w:tcPr>
            <w:tcW w:w="361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B28" w:rsidRDefault="007F4B28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B28" w:rsidRDefault="007F4B28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B28" w:rsidRDefault="007F4B28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B28" w:rsidRDefault="007F4B28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5D2" w:rsidRDefault="00D815D2" w:rsidP="00794513"/>
    <w:sectPr w:rsidR="00D815D2" w:rsidSect="00DD7598">
      <w:pgSz w:w="12240" w:h="15840"/>
      <w:pgMar w:top="142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F7D3B87"/>
    <w:multiLevelType w:val="hybridMultilevel"/>
    <w:tmpl w:val="01907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DC0"/>
    <w:rsid w:val="000943E4"/>
    <w:rsid w:val="000C0DF5"/>
    <w:rsid w:val="00161C33"/>
    <w:rsid w:val="001C0C65"/>
    <w:rsid w:val="00347D81"/>
    <w:rsid w:val="003A3910"/>
    <w:rsid w:val="004441D9"/>
    <w:rsid w:val="00490B06"/>
    <w:rsid w:val="0049785F"/>
    <w:rsid w:val="00501230"/>
    <w:rsid w:val="005302EC"/>
    <w:rsid w:val="0065483E"/>
    <w:rsid w:val="00673F66"/>
    <w:rsid w:val="006C54CE"/>
    <w:rsid w:val="006E1DC0"/>
    <w:rsid w:val="00722FEA"/>
    <w:rsid w:val="0078294D"/>
    <w:rsid w:val="00794513"/>
    <w:rsid w:val="007A251E"/>
    <w:rsid w:val="007F4B28"/>
    <w:rsid w:val="00816281"/>
    <w:rsid w:val="0083347C"/>
    <w:rsid w:val="0086510C"/>
    <w:rsid w:val="008E7041"/>
    <w:rsid w:val="00902C41"/>
    <w:rsid w:val="0093082A"/>
    <w:rsid w:val="00957D25"/>
    <w:rsid w:val="009916E4"/>
    <w:rsid w:val="00996CE2"/>
    <w:rsid w:val="009F485A"/>
    <w:rsid w:val="009F7561"/>
    <w:rsid w:val="00A0628A"/>
    <w:rsid w:val="00A81C28"/>
    <w:rsid w:val="00A866CA"/>
    <w:rsid w:val="00A9452C"/>
    <w:rsid w:val="00B374DD"/>
    <w:rsid w:val="00B4752F"/>
    <w:rsid w:val="00BB6DB3"/>
    <w:rsid w:val="00C64E16"/>
    <w:rsid w:val="00C67B95"/>
    <w:rsid w:val="00CC7581"/>
    <w:rsid w:val="00D32F0A"/>
    <w:rsid w:val="00D815D2"/>
    <w:rsid w:val="00DD7598"/>
    <w:rsid w:val="00E535AD"/>
    <w:rsid w:val="00E74B37"/>
    <w:rsid w:val="00E839BB"/>
    <w:rsid w:val="00EB08DE"/>
    <w:rsid w:val="00FB5E70"/>
    <w:rsid w:val="00FC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3E"/>
  </w:style>
  <w:style w:type="paragraph" w:styleId="6">
    <w:name w:val="heading 6"/>
    <w:basedOn w:val="a"/>
    <w:next w:val="a"/>
    <w:link w:val="60"/>
    <w:semiHidden/>
    <w:unhideWhenUsed/>
    <w:qFormat/>
    <w:rsid w:val="00DD759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E1DC0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DD7598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D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6</cp:revision>
  <cp:lastPrinted>2023-10-25T10:18:00Z</cp:lastPrinted>
  <dcterms:created xsi:type="dcterms:W3CDTF">2018-07-24T06:56:00Z</dcterms:created>
  <dcterms:modified xsi:type="dcterms:W3CDTF">2023-10-25T10:18:00Z</dcterms:modified>
</cp:coreProperties>
</file>