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2F" w:rsidRDefault="00BB4375" w:rsidP="00A8182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203835</wp:posOffset>
            </wp:positionV>
            <wp:extent cx="895350" cy="792480"/>
            <wp:effectExtent l="19050" t="0" r="0" b="0"/>
            <wp:wrapTight wrapText="bothSides">
              <wp:wrapPolygon edited="0">
                <wp:start x="-460" y="0"/>
                <wp:lineTo x="-460" y="21288"/>
                <wp:lineTo x="21600" y="21288"/>
                <wp:lineTo x="21600" y="0"/>
                <wp:lineTo x="-460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82F" w:rsidRPr="00BB4375" w:rsidRDefault="00A8182F" w:rsidP="00A8182F">
      <w:pPr>
        <w:pStyle w:val="a4"/>
        <w:ind w:left="142"/>
        <w:jc w:val="left"/>
        <w:outlineLvl w:val="0"/>
        <w:rPr>
          <w:sz w:val="22"/>
          <w:szCs w:val="22"/>
        </w:rPr>
      </w:pPr>
      <w:r w:rsidRPr="00BB4375">
        <w:rPr>
          <w:sz w:val="22"/>
          <w:szCs w:val="22"/>
        </w:rPr>
        <w:t>ПРЕСС-СЛУЖБА</w:t>
      </w:r>
    </w:p>
    <w:p w:rsidR="00A8182F" w:rsidRPr="00BB4375" w:rsidRDefault="00A8182F" w:rsidP="00A8182F">
      <w:pPr>
        <w:pStyle w:val="a4"/>
        <w:ind w:left="142"/>
        <w:jc w:val="left"/>
        <w:rPr>
          <w:sz w:val="22"/>
          <w:szCs w:val="22"/>
        </w:rPr>
      </w:pPr>
      <w:r w:rsidRPr="00BB4375">
        <w:rPr>
          <w:sz w:val="22"/>
          <w:szCs w:val="22"/>
        </w:rPr>
        <w:t xml:space="preserve">ОТДЕЛЕНИЯ ФОНДА ПЕНСИОННОГО И СОЦИАЛЬНОГО СТРАХОВАНИЯ </w:t>
      </w:r>
    </w:p>
    <w:p w:rsidR="00A8182F" w:rsidRPr="00BB4375" w:rsidRDefault="00A8182F" w:rsidP="00A8182F">
      <w:pPr>
        <w:pStyle w:val="a4"/>
        <w:ind w:left="142"/>
        <w:jc w:val="left"/>
        <w:rPr>
          <w:sz w:val="22"/>
          <w:szCs w:val="22"/>
        </w:rPr>
      </w:pPr>
      <w:r w:rsidRPr="00BB4375">
        <w:rPr>
          <w:sz w:val="22"/>
          <w:szCs w:val="22"/>
        </w:rPr>
        <w:t>РОССИЙСКОЙ ФЕДЕРАЦИИ</w:t>
      </w:r>
    </w:p>
    <w:p w:rsidR="00A8182F" w:rsidRPr="00BB4375" w:rsidRDefault="00A8182F" w:rsidP="00A8182F">
      <w:pPr>
        <w:pStyle w:val="a4"/>
        <w:ind w:left="142"/>
        <w:jc w:val="left"/>
        <w:outlineLvl w:val="0"/>
        <w:rPr>
          <w:sz w:val="22"/>
          <w:szCs w:val="22"/>
        </w:rPr>
      </w:pPr>
      <w:r w:rsidRPr="00BB4375">
        <w:rPr>
          <w:sz w:val="22"/>
          <w:szCs w:val="22"/>
        </w:rPr>
        <w:t xml:space="preserve">ПО ВОЛГОГРАДСКОЙ ОБЛАСТИ </w:t>
      </w:r>
    </w:p>
    <w:p w:rsidR="00A8182F" w:rsidRPr="000C3A32" w:rsidRDefault="00BB4375" w:rsidP="00A8182F">
      <w:pPr>
        <w:pStyle w:val="a6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</w:t>
      </w:r>
      <w:r w:rsidR="00A8182F" w:rsidRPr="000C3A32">
        <w:rPr>
          <w:b/>
          <w:sz w:val="22"/>
          <w:szCs w:val="20"/>
        </w:rPr>
        <w:t>400001, г. Волгоград, ул. Рабоче-Крестьянская, 16</w:t>
      </w:r>
    </w:p>
    <w:p w:rsidR="00A8182F" w:rsidRDefault="006F6B7A" w:rsidP="00A8182F">
      <w:pPr>
        <w:pStyle w:val="a6"/>
        <w:ind w:left="1620"/>
        <w:rPr>
          <w:b/>
          <w:bCs/>
          <w:sz w:val="28"/>
        </w:rPr>
      </w:pPr>
      <w:r w:rsidRPr="006F6B7A">
        <w:rPr>
          <w:noProof/>
          <w:lang w:eastAsia="ru-RU"/>
        </w:rPr>
        <w:pict>
          <v:line id="shape_0" o:spid="_x0000_s1026" style="position:absolute;left:0;text-align:left;z-index:251660288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A8182F" w:rsidRDefault="00A8182F" w:rsidP="00A8182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82F" w:rsidRPr="00A8182F" w:rsidRDefault="00A8182F" w:rsidP="00A8182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Социального фонда России по Волгоградской области вводит дополнительный день приема граждан</w:t>
      </w:r>
    </w:p>
    <w:p w:rsidR="00A8182F" w:rsidRDefault="00A8182F" w:rsidP="00A8182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82F" w:rsidRPr="00E247DC" w:rsidRDefault="00A8182F" w:rsidP="00A8182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марта 2024 года</w:t>
      </w:r>
      <w:r w:rsidR="00350F62"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50F62"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помимо основного обслуживания по будням, </w:t>
      </w:r>
      <w:r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клиентские службы </w:t>
      </w:r>
      <w:r w:rsidR="007421DF"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волгоградского </w:t>
      </w:r>
      <w:r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Отделения Социального фонда</w:t>
      </w:r>
      <w:r w:rsidR="00350F62"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будут принимать посетителей в дополнительный день – каждую последнюю с</w:t>
      </w:r>
      <w:r w:rsidR="00DC1CA1"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убботу месяца. Жители Волгограда и области, а также </w:t>
      </w:r>
      <w:r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организации смогут получить в этот день весь перечень услуг фонда. Первым дополнительным днем приема в </w:t>
      </w:r>
      <w:r w:rsidR="00436DCA"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клиентских службах ОСФР по Волгоградской области </w:t>
      </w:r>
      <w:r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станет 30 марта</w:t>
      </w:r>
      <w:r w:rsidR="00436DCA" w:rsidRPr="00E2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последняя мартовская суббота.</w:t>
      </w:r>
    </w:p>
    <w:p w:rsidR="00A8182F" w:rsidRPr="00E247DC" w:rsidRDefault="00A8182F" w:rsidP="00A8182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E247D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 </w:t>
      </w:r>
    </w:p>
    <w:p w:rsidR="00436DCA" w:rsidRDefault="00A8182F" w:rsidP="00A8182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день, как и во все другие дополнительные дни обслуживания, Отделение </w:t>
      </w:r>
      <w:r w:rsidR="0043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СФР по Волгоградской области 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</w:t>
      </w:r>
      <w:r w:rsidR="0043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прием посетителей с 8 до 17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18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5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стандартного рабочего дня</w:t>
      </w:r>
      <w:r w:rsidR="0018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82F" w:rsidRPr="00A8182F" w:rsidRDefault="00A8182F" w:rsidP="00A8182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818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A8182F" w:rsidRPr="00A8182F" w:rsidRDefault="00A8182F" w:rsidP="00A8182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еще одного дн</w:t>
      </w:r>
      <w:r w:rsidR="00DF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работы фонда 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 улучшить клиентское обслуживание и повысит доступность сервисов СФР. Новый график будет особ</w:t>
      </w:r>
      <w:r w:rsidR="005D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 удобен работающим гражданам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они смогут обратиться за услугами в выходной день.</w:t>
      </w:r>
    </w:p>
    <w:p w:rsidR="00A8182F" w:rsidRPr="00A8182F" w:rsidRDefault="00A8182F" w:rsidP="00A8182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818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</w:t>
      </w:r>
    </w:p>
    <w:p w:rsidR="00A8182F" w:rsidRDefault="00A8182F" w:rsidP="00A8182F">
      <w:pPr>
        <w:shd w:val="clear" w:color="auto" w:fill="FFFFFF"/>
        <w:spacing w:after="159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 что перед посещением клиентского офиса Социального фонда можно попробовать решить возникший вопрос через контакт-</w:t>
      </w:r>
      <w:r w:rsidR="00A3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66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8-800-100-00-01</w:t>
      </w:r>
      <w:r w:rsidR="00A3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Операторы окажут помощь и постараются</w:t>
      </w:r>
      <w:r w:rsidR="00A3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необходимую информацию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</w:t>
      </w:r>
      <w:r w:rsidR="00A3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танционно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без личного посещения </w:t>
      </w:r>
      <w:r w:rsidR="00A3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же 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обойтись, записаться н</w:t>
      </w:r>
      <w:r w:rsidR="00C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прием в </w:t>
      </w:r>
      <w:r w:rsidR="00FE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клиентскую службу волгоградского </w:t>
      </w:r>
      <w:r w:rsidR="00C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можно через сервис предварительной записи</w:t>
      </w:r>
      <w:r w:rsidR="00FA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фонда</w:t>
      </w:r>
      <w:r w:rsidRPr="00A8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прийти и без записи</w:t>
      </w:r>
      <w:r w:rsidR="00DA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C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</w:t>
      </w:r>
      <w:r w:rsidR="00DA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примут вас в порядке живой очереди.</w:t>
      </w:r>
      <w:r w:rsidR="00A3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82D" w:rsidRDefault="0093782D" w:rsidP="00A8182F">
      <w:pPr>
        <w:shd w:val="clear" w:color="auto" w:fill="FFFFFF"/>
        <w:spacing w:after="159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EF9" w:rsidRPr="00A8182F" w:rsidRDefault="00FC1EF9">
      <w:pPr>
        <w:rPr>
          <w:rFonts w:ascii="Times New Roman" w:hAnsi="Times New Roman" w:cs="Times New Roman"/>
          <w:sz w:val="24"/>
          <w:szCs w:val="24"/>
        </w:rPr>
      </w:pPr>
    </w:p>
    <w:sectPr w:rsidR="00FC1EF9" w:rsidRPr="00A8182F" w:rsidSect="00BB437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A8182F"/>
    <w:rsid w:val="001850BC"/>
    <w:rsid w:val="00310A16"/>
    <w:rsid w:val="00350F62"/>
    <w:rsid w:val="003C166B"/>
    <w:rsid w:val="00436DCA"/>
    <w:rsid w:val="004D438D"/>
    <w:rsid w:val="00595790"/>
    <w:rsid w:val="005D33F3"/>
    <w:rsid w:val="00664636"/>
    <w:rsid w:val="006F6B7A"/>
    <w:rsid w:val="00727DC7"/>
    <w:rsid w:val="007421DF"/>
    <w:rsid w:val="007557F3"/>
    <w:rsid w:val="008855E7"/>
    <w:rsid w:val="00935109"/>
    <w:rsid w:val="0093782D"/>
    <w:rsid w:val="009D1B18"/>
    <w:rsid w:val="00A37EDE"/>
    <w:rsid w:val="00A7647D"/>
    <w:rsid w:val="00A8182F"/>
    <w:rsid w:val="00BB4375"/>
    <w:rsid w:val="00C0195C"/>
    <w:rsid w:val="00C042A7"/>
    <w:rsid w:val="00CE7DBA"/>
    <w:rsid w:val="00D96ABB"/>
    <w:rsid w:val="00DA4358"/>
    <w:rsid w:val="00DC014C"/>
    <w:rsid w:val="00DC1CA1"/>
    <w:rsid w:val="00DF1BF4"/>
    <w:rsid w:val="00E13324"/>
    <w:rsid w:val="00E247DC"/>
    <w:rsid w:val="00FA2920"/>
    <w:rsid w:val="00FB7E33"/>
    <w:rsid w:val="00FC1EF9"/>
    <w:rsid w:val="00FD4F31"/>
    <w:rsid w:val="00FE37F9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82F"/>
    <w:rPr>
      <w:color w:val="0000FF"/>
      <w:u w:val="single"/>
    </w:rPr>
  </w:style>
  <w:style w:type="character" w:customStyle="1" w:styleId="wmi-callto">
    <w:name w:val="wmi-callto"/>
    <w:basedOn w:val="a0"/>
    <w:rsid w:val="00A8182F"/>
  </w:style>
  <w:style w:type="paragraph" w:styleId="a4">
    <w:name w:val="Body Text"/>
    <w:basedOn w:val="a"/>
    <w:link w:val="a5"/>
    <w:semiHidden/>
    <w:unhideWhenUsed/>
    <w:rsid w:val="00A818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8182F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A8182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8182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378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48</cp:revision>
  <dcterms:created xsi:type="dcterms:W3CDTF">2024-03-13T06:59:00Z</dcterms:created>
  <dcterms:modified xsi:type="dcterms:W3CDTF">2024-03-21T10:52:00Z</dcterms:modified>
</cp:coreProperties>
</file>