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34F8" w14:textId="77777777" w:rsidR="00031699" w:rsidRPr="00325545" w:rsidRDefault="00CC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545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62040454" w14:textId="77777777" w:rsidR="00031699" w:rsidRPr="00325545" w:rsidRDefault="00CC43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554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4F26FC7B" w14:textId="77777777" w:rsidR="00031699" w:rsidRPr="00325545" w:rsidRDefault="00CC43E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25545">
        <w:rPr>
          <w:rFonts w:ascii="Times New Roman" w:hAnsi="Times New Roman" w:cs="Times New Roman"/>
          <w:noProof/>
        </w:rPr>
        <w:drawing>
          <wp:anchor distT="0" distB="0" distL="0" distR="0" simplePos="0" relativeHeight="251656704" behindDoc="0" locked="0" layoutInCell="0" allowOverlap="1" wp14:anchorId="5B25618F" wp14:editId="5B11A379">
            <wp:simplePos x="0" y="0"/>
            <wp:positionH relativeFrom="column">
              <wp:posOffset>5894824</wp:posOffset>
            </wp:positionH>
            <wp:positionV relativeFrom="paragraph">
              <wp:posOffset>40005</wp:posOffset>
            </wp:positionV>
            <wp:extent cx="604161" cy="624960"/>
            <wp:effectExtent l="0" t="0" r="0" b="0"/>
            <wp:wrapThrough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hrough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61" cy="6249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25545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25B0DF17" w14:textId="77777777" w:rsidR="00031699" w:rsidRPr="00325545" w:rsidRDefault="00CC43E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25545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0D6B381F" w14:textId="443CAEC1" w:rsidR="00031699" w:rsidRPr="00325545" w:rsidRDefault="00CC43E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2554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№ </w:t>
      </w:r>
      <w:r w:rsidR="00A842DF">
        <w:rPr>
          <w:rFonts w:ascii="Times New Roman" w:hAnsi="Times New Roman" w:cs="Times New Roman"/>
          <w:b/>
          <w:color w:val="00B050"/>
          <w:sz w:val="24"/>
          <w:szCs w:val="24"/>
        </w:rPr>
        <w:t>15</w:t>
      </w:r>
      <w:r w:rsidRPr="0032554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5B62C5">
        <w:rPr>
          <w:rFonts w:ascii="Times New Roman" w:hAnsi="Times New Roman" w:cs="Times New Roman"/>
          <w:b/>
          <w:color w:val="00B050"/>
          <w:sz w:val="24"/>
          <w:szCs w:val="24"/>
        </w:rPr>
        <w:t>30</w:t>
      </w:r>
      <w:r w:rsidR="00863F9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апреля </w:t>
      </w:r>
      <w:r w:rsidRPr="00325545">
        <w:rPr>
          <w:rFonts w:ascii="Times New Roman" w:hAnsi="Times New Roman" w:cs="Times New Roman"/>
          <w:b/>
          <w:color w:val="00B050"/>
          <w:sz w:val="24"/>
          <w:szCs w:val="24"/>
        </w:rPr>
        <w:t>202</w:t>
      </w:r>
      <w:r w:rsidR="00A842DF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 w:rsidRPr="0032554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6554AAAB" w14:textId="77777777" w:rsidR="00031699" w:rsidRPr="00325545" w:rsidRDefault="0003169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58A5921" w14:textId="77777777" w:rsidR="00031699" w:rsidRPr="00325545" w:rsidRDefault="00CC43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25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Россельхозцентр</w:t>
      </w:r>
      <w:proofErr w:type="spellEnd"/>
      <w:r w:rsidRPr="00325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объясняет: как выявить и уничтожить крестоцветных блошек</w:t>
      </w:r>
    </w:p>
    <w:p w14:paraId="7789F6DD" w14:textId="77777777" w:rsidR="00031699" w:rsidRPr="00325545" w:rsidRDefault="0003169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D07F1D" w14:textId="23B9FFFD" w:rsidR="00031699" w:rsidRPr="00325545" w:rsidRDefault="00CC43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5545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</w:p>
    <w:p w14:paraId="13A934B5" w14:textId="799F85A8" w:rsidR="00031699" w:rsidRPr="00325545" w:rsidRDefault="0003169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D57CDEF" w14:textId="2C1552ED" w:rsidR="00031699" w:rsidRPr="00325545" w:rsidRDefault="00CC43E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55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107950" simplePos="0" relativeHeight="251658752" behindDoc="0" locked="0" layoutInCell="0" allowOverlap="1" wp14:anchorId="159D855E" wp14:editId="1E61170D">
            <wp:simplePos x="0" y="0"/>
            <wp:positionH relativeFrom="column">
              <wp:posOffset>30480</wp:posOffset>
            </wp:positionH>
            <wp:positionV relativeFrom="paragraph">
              <wp:posOffset>98425</wp:posOffset>
            </wp:positionV>
            <wp:extent cx="3408680" cy="2374900"/>
            <wp:effectExtent l="0" t="0" r="0" b="0"/>
            <wp:wrapSquare wrapText="bothSides"/>
            <wp:docPr id="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680" cy="23749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южных районах области с начала весны традиционно наблюдается активность крестоцветных блошек на сорной растительности. Необходимо проводить регулярный мониторинг посевов горчицы, особое внимание уделять полям, посеянным </w:t>
      </w:r>
      <w:proofErr w:type="spellStart"/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>неинкрустированными</w:t>
      </w:r>
      <w:proofErr w:type="spellEnd"/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семенами. При численности блошек 20 экз./м</w:t>
      </w:r>
      <w:r w:rsidRPr="00325545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>2</w:t>
      </w:r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(или при повреждении 25% листовой поверхности) следует срочно провести защитные мероприятия согласно Государственному каталогу пестицидов и агрохимикатов, разрешенных к применению на территории Российской Федерации в 202</w:t>
      </w:r>
      <w:r w:rsidR="00E83FC5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году. При высокой температуре воздуха и отсутствии осадков ожидается активная вредоносность блошек.</w:t>
      </w:r>
    </w:p>
    <w:p w14:paraId="0C8433ED" w14:textId="33056CDC" w:rsidR="00031699" w:rsidRPr="00325545" w:rsidRDefault="00CC43E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>Напоминаем, что жуки крестоцветной блошки зимуют в почве. Весной до появления на полях культурных растений питаются дикими крестоцветными (сурепкой, пастушьей сумкой, яруткой, дикой редькой и пр</w:t>
      </w:r>
      <w:r w:rsidR="0032554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325545">
        <w:rPr>
          <w:rFonts w:ascii="Times New Roman" w:hAnsi="Times New Roman" w:cs="Times New Roman"/>
          <w:bCs/>
          <w:color w:val="000000"/>
          <w:sz w:val="28"/>
          <w:szCs w:val="28"/>
        </w:rPr>
        <w:t>) После появления всходов культурных растений блошки переселяются на них, интенсивно питаясь в жаркое время суток.</w:t>
      </w:r>
    </w:p>
    <w:p w14:paraId="796CB9EB" w14:textId="29D993A5" w:rsidR="00031699" w:rsidRPr="00325545" w:rsidRDefault="00CC43E0" w:rsidP="00325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329094"/>
      <w:r w:rsidRPr="00325545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/>
        </w:rPr>
        <w:t>Филиал ФГБУ «</w:t>
      </w:r>
      <w:proofErr w:type="spellStart"/>
      <w:r w:rsidRPr="00325545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/>
        </w:rPr>
        <w:t>Россельхозцентр</w:t>
      </w:r>
      <w:proofErr w:type="spellEnd"/>
      <w:r w:rsidRPr="00325545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bookmarkEnd w:id="0"/>
      <w:r w:rsidR="00B00267" w:rsidRPr="00B0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тел.: 8 (8442) 97-77-21 / 8-995-428-20-29.</w:t>
      </w:r>
    </w:p>
    <w:sectPr w:rsidR="00031699" w:rsidRPr="00325545">
      <w:footerReference w:type="default" r:id="rId8"/>
      <w:pgSz w:w="11906" w:h="16838"/>
      <w:pgMar w:top="568" w:right="566" w:bottom="765" w:left="567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D00D" w14:textId="77777777" w:rsidR="003A4A7C" w:rsidRDefault="003A4A7C">
      <w:pPr>
        <w:spacing w:after="0" w:line="240" w:lineRule="auto"/>
      </w:pPr>
      <w:r>
        <w:separator/>
      </w:r>
    </w:p>
  </w:endnote>
  <w:endnote w:type="continuationSeparator" w:id="0">
    <w:p w14:paraId="39A89A01" w14:textId="77777777" w:rsidR="003A4A7C" w:rsidRDefault="003A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5A35" w14:textId="77777777" w:rsidR="00031699" w:rsidRDefault="00031699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FAC5" w14:textId="77777777" w:rsidR="003A4A7C" w:rsidRDefault="003A4A7C">
      <w:pPr>
        <w:spacing w:after="0" w:line="240" w:lineRule="auto"/>
      </w:pPr>
      <w:r>
        <w:separator/>
      </w:r>
    </w:p>
  </w:footnote>
  <w:footnote w:type="continuationSeparator" w:id="0">
    <w:p w14:paraId="5362A039" w14:textId="77777777" w:rsidR="003A4A7C" w:rsidRDefault="003A4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99"/>
    <w:rsid w:val="00031699"/>
    <w:rsid w:val="001D14EB"/>
    <w:rsid w:val="00245A1E"/>
    <w:rsid w:val="00325545"/>
    <w:rsid w:val="003A4A7C"/>
    <w:rsid w:val="004F69C6"/>
    <w:rsid w:val="005B62C5"/>
    <w:rsid w:val="005E0993"/>
    <w:rsid w:val="00791256"/>
    <w:rsid w:val="00863F91"/>
    <w:rsid w:val="00882815"/>
    <w:rsid w:val="009532CC"/>
    <w:rsid w:val="00A5742C"/>
    <w:rsid w:val="00A842DF"/>
    <w:rsid w:val="00B00267"/>
    <w:rsid w:val="00C06EF1"/>
    <w:rsid w:val="00CC43E0"/>
    <w:rsid w:val="00E34ECC"/>
    <w:rsid w:val="00E83FC5"/>
    <w:rsid w:val="00F9630C"/>
    <w:rsid w:val="00FA1244"/>
    <w:rsid w:val="00FB07C5"/>
    <w:rsid w:val="00FD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3C7A"/>
  <w15:docId w15:val="{2CBBA7DA-95C8-49BD-A2EA-371BC003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D06190"/>
    <w:rPr>
      <w:lang w:eastAsia="en-US"/>
    </w:rPr>
  </w:style>
  <w:style w:type="character" w:customStyle="1" w:styleId="a9">
    <w:name w:val="Заголовок Знак"/>
    <w:basedOn w:val="a0"/>
    <w:link w:val="aa"/>
    <w:uiPriority w:val="10"/>
    <w:qFormat/>
    <w:rsid w:val="00D06190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D06190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D06190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D06190"/>
    <w:rPr>
      <w:lang w:eastAsia="en-US"/>
    </w:rPr>
  </w:style>
  <w:style w:type="paragraph" w:customStyle="1" w:styleId="1">
    <w:name w:val="Заголовок1"/>
    <w:basedOn w:val="a"/>
    <w:next w:val="a8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rsid w:val="00106EDE"/>
    <w:pPr>
      <w:spacing w:after="140"/>
    </w:pPr>
  </w:style>
  <w:style w:type="paragraph" w:styleId="ad">
    <w:name w:val="List"/>
    <w:basedOn w:val="a8"/>
    <w:uiPriority w:val="99"/>
    <w:rsid w:val="00106EDE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106EDE"/>
    <w:pPr>
      <w:suppressLineNumbers/>
    </w:pPr>
    <w:rPr>
      <w:rFonts w:cs="Arial"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a">
    <w:name w:val="Title"/>
    <w:basedOn w:val="a"/>
    <w:next w:val="a8"/>
    <w:link w:val="a9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106EDE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uiPriority w:val="99"/>
    <w:qFormat/>
    <w:rsid w:val="00106EDE"/>
  </w:style>
  <w:style w:type="table" w:styleId="af2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11</cp:revision>
  <dcterms:created xsi:type="dcterms:W3CDTF">2023-04-11T13:35:00Z</dcterms:created>
  <dcterms:modified xsi:type="dcterms:W3CDTF">2026-04-30T06:15:00Z</dcterms:modified>
  <dc:language>ru-RU</dc:language>
</cp:coreProperties>
</file>